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695F" w:rsidRDefault="0060695F" w:rsidP="00E140F5">
      <w:pPr>
        <w:pStyle w:val="Subtitle"/>
        <w:tabs>
          <w:tab w:val="left" w:pos="4320"/>
        </w:tabs>
        <w:spacing w:after="120" w:line="240" w:lineRule="auto"/>
        <w:rPr>
          <w:rFonts w:eastAsia="Times New Roman" w:cs="Times New Roman"/>
          <w:i w:val="0"/>
          <w:iCs w:val="0"/>
          <w:noProof/>
          <w:color w:val="0085C3"/>
          <w:spacing w:val="5"/>
          <w:kern w:val="28"/>
          <w:sz w:val="56"/>
          <w:szCs w:val="80"/>
        </w:rPr>
      </w:pPr>
    </w:p>
    <w:p w:rsidR="00E140F5" w:rsidRPr="00E140F5" w:rsidRDefault="00E140F5" w:rsidP="00E140F5">
      <w:pPr>
        <w:pStyle w:val="Subtitle"/>
        <w:tabs>
          <w:tab w:val="left" w:pos="4320"/>
        </w:tabs>
        <w:spacing w:after="120" w:line="240" w:lineRule="auto"/>
        <w:rPr>
          <w:rFonts w:eastAsia="Times New Roman" w:cs="Times New Roman"/>
          <w:i w:val="0"/>
          <w:iCs w:val="0"/>
          <w:noProof/>
          <w:color w:val="0085C3"/>
          <w:spacing w:val="5"/>
          <w:kern w:val="28"/>
          <w:sz w:val="56"/>
          <w:szCs w:val="80"/>
        </w:rPr>
      </w:pPr>
      <w:r>
        <w:rPr>
          <w:rFonts w:eastAsia="Times New Roman" w:cs="Times New Roman"/>
          <w:i w:val="0"/>
          <w:iCs w:val="0"/>
          <w:noProof/>
          <w:color w:val="0085C3"/>
          <w:spacing w:val="5"/>
          <w:kern w:val="28"/>
          <w:sz w:val="56"/>
          <w:szCs w:val="80"/>
        </w:rPr>
        <w:t xml:space="preserve">Dell | </w:t>
      </w:r>
      <w:r w:rsidR="00634799">
        <w:rPr>
          <w:rFonts w:eastAsia="Times New Roman" w:cs="Times New Roman"/>
          <w:i w:val="0"/>
          <w:iCs w:val="0"/>
          <w:noProof/>
          <w:color w:val="0085C3"/>
          <w:spacing w:val="5"/>
          <w:kern w:val="28"/>
          <w:sz w:val="56"/>
          <w:szCs w:val="80"/>
        </w:rPr>
        <w:t>Cloudera Solution</w:t>
      </w:r>
    </w:p>
    <w:p w:rsidR="00450889" w:rsidRDefault="00450889" w:rsidP="00450889">
      <w:pPr>
        <w:pStyle w:val="Subtitle"/>
        <w:tabs>
          <w:tab w:val="left" w:pos="4320"/>
        </w:tabs>
        <w:spacing w:after="120" w:line="240" w:lineRule="auto"/>
        <w:rPr>
          <w:rFonts w:ascii="Museo For Dell" w:hAnsi="Museo For Dell"/>
          <w:i w:val="0"/>
          <w:color w:val="545454" w:themeColor="text1" w:themeTint="BF"/>
          <w:spacing w:val="0"/>
          <w:sz w:val="28"/>
          <w:szCs w:val="28"/>
        </w:rPr>
      </w:pPr>
      <w:r w:rsidRPr="00450889">
        <w:rPr>
          <w:rFonts w:eastAsia="Times New Roman" w:cs="Times New Roman"/>
          <w:i w:val="0"/>
          <w:iCs w:val="0"/>
          <w:noProof/>
          <w:color w:val="0085C3"/>
          <w:spacing w:val="5"/>
          <w:kern w:val="28"/>
          <w:sz w:val="56"/>
          <w:szCs w:val="80"/>
        </w:rPr>
        <w:t>Reference Architecture</w:t>
      </w:r>
      <w:r w:rsidR="00534BB8">
        <w:rPr>
          <w:rFonts w:eastAsia="Times New Roman" w:cs="Times New Roman"/>
          <w:i w:val="0"/>
          <w:iCs w:val="0"/>
          <w:noProof/>
          <w:color w:val="0085C3"/>
          <w:spacing w:val="5"/>
          <w:kern w:val="28"/>
          <w:sz w:val="56"/>
          <w:szCs w:val="80"/>
        </w:rPr>
        <w:t xml:space="preserve"> </w:t>
      </w:r>
      <w:r w:rsidR="00707E7E">
        <w:rPr>
          <w:rFonts w:eastAsia="Times New Roman" w:cs="Times New Roman"/>
          <w:i w:val="0"/>
          <w:iCs w:val="0"/>
          <w:noProof/>
          <w:color w:val="0085C3"/>
          <w:spacing w:val="5"/>
          <w:kern w:val="28"/>
          <w:sz w:val="56"/>
          <w:szCs w:val="80"/>
        </w:rPr>
        <w:t>v</w:t>
      </w:r>
      <w:r w:rsidR="00204584">
        <w:rPr>
          <w:rFonts w:eastAsia="Times New Roman" w:cs="Times New Roman"/>
          <w:i w:val="0"/>
          <w:iCs w:val="0"/>
          <w:noProof/>
          <w:color w:val="0085C3"/>
          <w:spacing w:val="5"/>
          <w:kern w:val="28"/>
          <w:sz w:val="56"/>
          <w:szCs w:val="80"/>
        </w:rPr>
        <w:t>5.</w:t>
      </w:r>
      <w:r w:rsidR="00F04440">
        <w:rPr>
          <w:rFonts w:eastAsia="Times New Roman" w:cs="Times New Roman"/>
          <w:i w:val="0"/>
          <w:iCs w:val="0"/>
          <w:noProof/>
          <w:color w:val="0085C3"/>
          <w:spacing w:val="5"/>
          <w:kern w:val="28"/>
          <w:sz w:val="56"/>
          <w:szCs w:val="80"/>
        </w:rPr>
        <w:t>3</w:t>
      </w:r>
      <w:r w:rsidR="009F7296">
        <w:rPr>
          <w:rFonts w:ascii="Museo For Dell" w:hAnsi="Museo For Dell"/>
          <w:i w:val="0"/>
          <w:color w:val="545454" w:themeColor="text1" w:themeTint="BF"/>
          <w:spacing w:val="0"/>
          <w:sz w:val="28"/>
          <w:szCs w:val="28"/>
        </w:rPr>
        <w:br/>
      </w:r>
    </w:p>
    <w:p w:rsidR="00FA5EF5" w:rsidRPr="00B0099E" w:rsidRDefault="006C2FA8" w:rsidP="00450889">
      <w:pPr>
        <w:pStyle w:val="Subtitle"/>
        <w:tabs>
          <w:tab w:val="left" w:pos="4320"/>
        </w:tabs>
        <w:spacing w:after="120" w:line="240" w:lineRule="auto"/>
        <w:rPr>
          <w:rFonts w:ascii="Museo For Dell" w:hAnsi="Museo For Dell"/>
          <w:i w:val="0"/>
          <w:color w:val="545454" w:themeColor="text1" w:themeTint="BF"/>
          <w:spacing w:val="0"/>
          <w:sz w:val="28"/>
          <w:szCs w:val="28"/>
        </w:rPr>
      </w:pPr>
      <w:r w:rsidRPr="00335BAE">
        <w:rPr>
          <w:rFonts w:ascii="Museo For Dell" w:hAnsi="Museo For Dell"/>
          <w:i w:val="0"/>
          <w:color w:val="545454" w:themeColor="text1" w:themeTint="BF"/>
          <w:spacing w:val="0"/>
          <w:sz w:val="28"/>
          <w:szCs w:val="28"/>
        </w:rPr>
        <w:t xml:space="preserve">A Dell </w:t>
      </w:r>
      <w:r w:rsidR="00450889" w:rsidRPr="00450889">
        <w:rPr>
          <w:rFonts w:ascii="Museo For Dell" w:hAnsi="Museo For Dell"/>
          <w:i w:val="0"/>
          <w:color w:val="545454"/>
          <w:spacing w:val="0"/>
          <w:sz w:val="28"/>
          <w:szCs w:val="28"/>
        </w:rPr>
        <w:t>Reference Architecture</w:t>
      </w:r>
      <w:r w:rsidRPr="00073EED">
        <w:rPr>
          <w:rFonts w:ascii="Museo For Dell" w:hAnsi="Museo For Dell"/>
          <w:i w:val="0"/>
          <w:color w:val="545454"/>
          <w:spacing w:val="0"/>
          <w:sz w:val="28"/>
          <w:szCs w:val="28"/>
        </w:rPr>
        <w:t xml:space="preserve"> </w:t>
      </w:r>
      <w:r>
        <w:rPr>
          <w:rFonts w:ascii="Museo For Dell" w:hAnsi="Museo For Dell"/>
          <w:i w:val="0"/>
          <w:color w:val="545454"/>
          <w:spacing w:val="0"/>
          <w:sz w:val="28"/>
          <w:szCs w:val="28"/>
        </w:rPr>
        <w:t>Guide</w:t>
      </w:r>
    </w:p>
    <w:p w:rsidR="00711961" w:rsidRDefault="00711961" w:rsidP="002F5F72">
      <w:pPr>
        <w:pStyle w:val="NoParagraphStyle"/>
        <w:tabs>
          <w:tab w:val="left" w:pos="10440"/>
        </w:tabs>
        <w:jc w:val="both"/>
        <w:rPr>
          <w:rFonts w:asciiTheme="minorHAnsi" w:hAnsiTheme="minorHAnsi" w:cs="Arial Narrow"/>
          <w:spacing w:val="-3"/>
          <w:sz w:val="14"/>
          <w:szCs w:val="14"/>
        </w:rPr>
      </w:pPr>
    </w:p>
    <w:p w:rsidR="007D65BC" w:rsidRDefault="007D65BC" w:rsidP="007D65BC">
      <w:pPr>
        <w:pStyle w:val="CoverTitle"/>
      </w:pPr>
    </w:p>
    <w:p w:rsidR="002C5A3B" w:rsidRDefault="00F762D9" w:rsidP="00525356">
      <w:pPr>
        <w:pStyle w:val="Subtitle"/>
        <w:tabs>
          <w:tab w:val="left" w:pos="4320"/>
        </w:tabs>
        <w:spacing w:after="120" w:line="240" w:lineRule="auto"/>
        <w:rPr>
          <w:rFonts w:ascii="Museo For Dell" w:hAnsi="Museo For Dell"/>
          <w:i w:val="0"/>
          <w:color w:val="545454" w:themeColor="text1" w:themeTint="BF"/>
          <w:spacing w:val="0"/>
          <w:sz w:val="28"/>
          <w:szCs w:val="28"/>
        </w:rPr>
      </w:pPr>
      <w:r>
        <w:rPr>
          <w:rFonts w:ascii="Museo For Dell" w:hAnsi="Museo For Dell"/>
          <w:i w:val="0"/>
          <w:color w:val="545454" w:themeColor="text1" w:themeTint="BF"/>
          <w:spacing w:val="0"/>
          <w:sz w:val="28"/>
          <w:szCs w:val="28"/>
        </w:rPr>
        <w:fldChar w:fldCharType="begin"/>
      </w:r>
      <w:r>
        <w:rPr>
          <w:rFonts w:ascii="Museo For Dell" w:hAnsi="Museo For Dell"/>
          <w:i w:val="0"/>
          <w:color w:val="545454" w:themeColor="text1" w:themeTint="BF"/>
          <w:spacing w:val="0"/>
          <w:sz w:val="28"/>
          <w:szCs w:val="28"/>
        </w:rPr>
        <w:instrText xml:space="preserve"> DATE \@ "MMMM d, yyyy" </w:instrText>
      </w:r>
      <w:r>
        <w:rPr>
          <w:rFonts w:ascii="Museo For Dell" w:hAnsi="Museo For Dell"/>
          <w:i w:val="0"/>
          <w:color w:val="545454" w:themeColor="text1" w:themeTint="BF"/>
          <w:spacing w:val="0"/>
          <w:sz w:val="28"/>
          <w:szCs w:val="28"/>
        </w:rPr>
        <w:fldChar w:fldCharType="separate"/>
      </w:r>
      <w:r w:rsidR="004F13E6">
        <w:rPr>
          <w:rFonts w:ascii="Museo For Dell" w:hAnsi="Museo For Dell"/>
          <w:i w:val="0"/>
          <w:noProof/>
          <w:color w:val="545454" w:themeColor="text1" w:themeTint="BF"/>
          <w:spacing w:val="0"/>
          <w:sz w:val="28"/>
          <w:szCs w:val="28"/>
        </w:rPr>
        <w:t>January 20, 2015</w:t>
      </w:r>
      <w:r>
        <w:rPr>
          <w:rFonts w:ascii="Museo For Dell" w:hAnsi="Museo For Dell"/>
          <w:i w:val="0"/>
          <w:color w:val="545454" w:themeColor="text1" w:themeTint="BF"/>
          <w:spacing w:val="0"/>
          <w:sz w:val="28"/>
          <w:szCs w:val="28"/>
        </w:rPr>
        <w:fldChar w:fldCharType="end"/>
      </w:r>
    </w:p>
    <w:p w:rsidR="002C5A3B" w:rsidRPr="00E32DFF" w:rsidRDefault="00E32DFF" w:rsidP="00525356">
      <w:pPr>
        <w:pStyle w:val="Subtitle"/>
        <w:tabs>
          <w:tab w:val="left" w:pos="4320"/>
        </w:tabs>
        <w:spacing w:after="120" w:line="240" w:lineRule="auto"/>
        <w:rPr>
          <w:rFonts w:ascii="Museo For Dell" w:hAnsi="Museo For Dell"/>
          <w:i w:val="0"/>
          <w:color w:val="FF0000"/>
          <w:spacing w:val="0"/>
          <w:sz w:val="28"/>
          <w:szCs w:val="28"/>
        </w:rPr>
      </w:pPr>
      <w:r w:rsidRPr="00E32DFF">
        <w:rPr>
          <w:rFonts w:ascii="Museo For Dell" w:hAnsi="Museo For Dell"/>
          <w:i w:val="0"/>
          <w:color w:val="FF0000"/>
          <w:spacing w:val="0"/>
          <w:sz w:val="28"/>
          <w:szCs w:val="28"/>
        </w:rPr>
        <w:t>DRAFT</w:t>
      </w:r>
    </w:p>
    <w:p w:rsidR="002C5A3B" w:rsidRPr="00F354CC" w:rsidRDefault="002C5A3B" w:rsidP="000D59EE">
      <w:pPr>
        <w:pStyle w:val="DellWhitePaper"/>
      </w:pPr>
      <w:r>
        <w:t>Summary</w:t>
      </w:r>
    </w:p>
    <w:p w:rsidR="002C5A3B" w:rsidRPr="00653AE3" w:rsidRDefault="009B240B" w:rsidP="002C5A3B">
      <w:pPr>
        <w:pStyle w:val="bodycopy1"/>
      </w:pPr>
      <w:r w:rsidRPr="00653AE3">
        <w:t>Th</w:t>
      </w:r>
      <w:r>
        <w:t>is</w:t>
      </w:r>
      <w:r w:rsidRPr="00653AE3">
        <w:t xml:space="preserve"> </w:t>
      </w:r>
      <w:r w:rsidR="002C5A3B" w:rsidRPr="00653AE3">
        <w:t>document presents the reference architecture of the Dell™ | Cloudera</w:t>
      </w:r>
      <w:r w:rsidR="002C5A3B">
        <w:t xml:space="preserve">™ </w:t>
      </w:r>
      <w:r w:rsidR="002C5A3B" w:rsidRPr="00653AE3">
        <w:t xml:space="preserve">Solution </w:t>
      </w:r>
      <w:r w:rsidR="002C5A3B">
        <w:t>for Apache Hadoop</w:t>
      </w:r>
      <w:r>
        <w:t>,</w:t>
      </w:r>
      <w:r w:rsidR="002C5A3B">
        <w:t xml:space="preserve"> </w:t>
      </w:r>
      <w:r>
        <w:t xml:space="preserve">which </w:t>
      </w:r>
      <w:r w:rsidR="002C5A3B" w:rsidRPr="00653AE3">
        <w:t xml:space="preserve">Dell designed jointly with Cloudera. </w:t>
      </w:r>
    </w:p>
    <w:p w:rsidR="002C5A3B" w:rsidRPr="002C5A3B" w:rsidRDefault="002C5A3B" w:rsidP="002C5A3B">
      <w:pPr>
        <w:pStyle w:val="bodycopy1"/>
      </w:pPr>
      <w:r w:rsidRPr="00653AE3">
        <w:t xml:space="preserve">The reference architecture introduces all the high-level components, hardware, and software that are included in the stack. Each high-level component is then described individually. </w:t>
      </w:r>
    </w:p>
    <w:bookmarkStart w:id="0" w:name="_Toc409427762" w:displacedByCustomXml="next"/>
    <w:sdt>
      <w:sdtPr>
        <w:rPr>
          <w:rFonts w:ascii="Trebuchet MS" w:eastAsia="Calibri" w:hAnsi="Trebuchet MS" w:cs="Arial"/>
          <w:b w:val="0"/>
          <w:bCs w:val="0"/>
          <w:color w:val="404040"/>
          <w:sz w:val="20"/>
          <w:szCs w:val="20"/>
          <w:lang w:eastAsia="en-US"/>
        </w:rPr>
        <w:id w:val="4927868"/>
        <w:docPartObj>
          <w:docPartGallery w:val="Table of Contents"/>
          <w:docPartUnique/>
        </w:docPartObj>
      </w:sdtPr>
      <w:sdtContent>
        <w:p w:rsidR="00EE54C4" w:rsidRPr="000625EE" w:rsidRDefault="00EE54C4" w:rsidP="005C66C4">
          <w:pPr>
            <w:pStyle w:val="Heading1"/>
            <w:rPr>
              <w:color w:val="404040"/>
              <w:lang w:eastAsia="en-US"/>
            </w:rPr>
          </w:pPr>
          <w:r w:rsidRPr="00073EED">
            <w:rPr>
              <w:lang w:eastAsia="en-US"/>
            </w:rPr>
            <w:t>Table of Contents</w:t>
          </w:r>
          <w:bookmarkEnd w:id="0"/>
        </w:p>
        <w:p w:rsidR="00C619FF" w:rsidRDefault="00C1485E">
          <w:pPr>
            <w:pStyle w:val="TOC1"/>
            <w:rPr>
              <w:rFonts w:eastAsiaTheme="minorEastAsia" w:cstheme="minorBidi"/>
              <w:b w:val="0"/>
              <w:noProof/>
              <w:color w:val="auto"/>
              <w:sz w:val="22"/>
            </w:rPr>
          </w:pPr>
          <w:r>
            <w:rPr>
              <w:rFonts w:ascii="Museo For Dell" w:eastAsia="Calibri" w:hAnsi="Museo For Dell" w:cs="Arial"/>
              <w:color w:val="404040"/>
              <w:sz w:val="20"/>
            </w:rPr>
            <w:fldChar w:fldCharType="begin"/>
          </w:r>
          <w:r w:rsidR="000821F5">
            <w:rPr>
              <w:rFonts w:ascii="Museo For Dell" w:eastAsia="Calibri" w:hAnsi="Museo For Dell" w:cs="Arial"/>
              <w:color w:val="404040"/>
              <w:sz w:val="20"/>
            </w:rPr>
            <w:instrText xml:space="preserve"> TOC \o "1-2" \h \z \u </w:instrText>
          </w:r>
          <w:r>
            <w:rPr>
              <w:rFonts w:ascii="Museo For Dell" w:eastAsia="Calibri" w:hAnsi="Museo For Dell" w:cs="Arial"/>
              <w:color w:val="404040"/>
              <w:sz w:val="20"/>
            </w:rPr>
            <w:fldChar w:fldCharType="separate"/>
          </w:r>
          <w:hyperlink w:anchor="_Toc409427762" w:history="1">
            <w:r w:rsidR="00C619FF" w:rsidRPr="008A5606">
              <w:rPr>
                <w:rStyle w:val="Hyperlink"/>
                <w:noProof/>
                <w:lang w:eastAsia="en-US"/>
              </w:rPr>
              <w:t>Table of Contents</w:t>
            </w:r>
            <w:r w:rsidR="00C619FF">
              <w:rPr>
                <w:noProof/>
                <w:webHidden/>
              </w:rPr>
              <w:tab/>
            </w:r>
            <w:r w:rsidR="00C619FF">
              <w:rPr>
                <w:noProof/>
                <w:webHidden/>
              </w:rPr>
              <w:fldChar w:fldCharType="begin"/>
            </w:r>
            <w:r w:rsidR="00C619FF">
              <w:rPr>
                <w:noProof/>
                <w:webHidden/>
              </w:rPr>
              <w:instrText xml:space="preserve"> PAGEREF _Toc409427762 \h </w:instrText>
            </w:r>
            <w:r w:rsidR="00C619FF">
              <w:rPr>
                <w:noProof/>
                <w:webHidden/>
              </w:rPr>
            </w:r>
            <w:r w:rsidR="00C619FF">
              <w:rPr>
                <w:noProof/>
                <w:webHidden/>
              </w:rPr>
              <w:fldChar w:fldCharType="separate"/>
            </w:r>
            <w:r w:rsidR="001C6A78">
              <w:rPr>
                <w:noProof/>
                <w:webHidden/>
              </w:rPr>
              <w:t>2</w:t>
            </w:r>
            <w:r w:rsidR="00C619FF">
              <w:rPr>
                <w:noProof/>
                <w:webHidden/>
              </w:rPr>
              <w:fldChar w:fldCharType="end"/>
            </w:r>
          </w:hyperlink>
        </w:p>
        <w:p w:rsidR="00C619FF" w:rsidRDefault="001B5EB2">
          <w:pPr>
            <w:pStyle w:val="TOC1"/>
            <w:rPr>
              <w:rFonts w:eastAsiaTheme="minorEastAsia" w:cstheme="minorBidi"/>
              <w:b w:val="0"/>
              <w:noProof/>
              <w:color w:val="auto"/>
              <w:sz w:val="22"/>
            </w:rPr>
          </w:pPr>
          <w:hyperlink w:anchor="_Toc409427763" w:history="1">
            <w:r w:rsidR="00C619FF" w:rsidRPr="008A5606">
              <w:rPr>
                <w:rStyle w:val="Hyperlink"/>
                <w:noProof/>
              </w:rPr>
              <w:t>Tables</w:t>
            </w:r>
            <w:r w:rsidR="00C619FF">
              <w:rPr>
                <w:noProof/>
                <w:webHidden/>
              </w:rPr>
              <w:tab/>
            </w:r>
            <w:r w:rsidR="00C619FF">
              <w:rPr>
                <w:noProof/>
                <w:webHidden/>
              </w:rPr>
              <w:fldChar w:fldCharType="begin"/>
            </w:r>
            <w:r w:rsidR="00C619FF">
              <w:rPr>
                <w:noProof/>
                <w:webHidden/>
              </w:rPr>
              <w:instrText xml:space="preserve"> PAGEREF _Toc409427763 \h </w:instrText>
            </w:r>
            <w:r w:rsidR="00C619FF">
              <w:rPr>
                <w:noProof/>
                <w:webHidden/>
              </w:rPr>
            </w:r>
            <w:r w:rsidR="00C619FF">
              <w:rPr>
                <w:noProof/>
                <w:webHidden/>
              </w:rPr>
              <w:fldChar w:fldCharType="separate"/>
            </w:r>
            <w:r w:rsidR="001C6A78">
              <w:rPr>
                <w:noProof/>
                <w:webHidden/>
              </w:rPr>
              <w:t>3</w:t>
            </w:r>
            <w:r w:rsidR="00C619FF">
              <w:rPr>
                <w:noProof/>
                <w:webHidden/>
              </w:rPr>
              <w:fldChar w:fldCharType="end"/>
            </w:r>
          </w:hyperlink>
        </w:p>
        <w:p w:rsidR="00C619FF" w:rsidRDefault="001B5EB2">
          <w:pPr>
            <w:pStyle w:val="TOC1"/>
            <w:rPr>
              <w:rFonts w:eastAsiaTheme="minorEastAsia" w:cstheme="minorBidi"/>
              <w:b w:val="0"/>
              <w:noProof/>
              <w:color w:val="auto"/>
              <w:sz w:val="22"/>
            </w:rPr>
          </w:pPr>
          <w:hyperlink w:anchor="_Toc409427764" w:history="1">
            <w:r w:rsidR="00C619FF" w:rsidRPr="008A5606">
              <w:rPr>
                <w:rStyle w:val="Hyperlink"/>
                <w:noProof/>
              </w:rPr>
              <w:t>Figures</w:t>
            </w:r>
            <w:r w:rsidR="00C619FF">
              <w:rPr>
                <w:noProof/>
                <w:webHidden/>
              </w:rPr>
              <w:tab/>
            </w:r>
            <w:r w:rsidR="00C619FF">
              <w:rPr>
                <w:noProof/>
                <w:webHidden/>
              </w:rPr>
              <w:fldChar w:fldCharType="begin"/>
            </w:r>
            <w:r w:rsidR="00C619FF">
              <w:rPr>
                <w:noProof/>
                <w:webHidden/>
              </w:rPr>
              <w:instrText xml:space="preserve"> PAGEREF _Toc409427764 \h </w:instrText>
            </w:r>
            <w:r w:rsidR="00C619FF">
              <w:rPr>
                <w:noProof/>
                <w:webHidden/>
              </w:rPr>
            </w:r>
            <w:r w:rsidR="00C619FF">
              <w:rPr>
                <w:noProof/>
                <w:webHidden/>
              </w:rPr>
              <w:fldChar w:fldCharType="separate"/>
            </w:r>
            <w:r w:rsidR="001C6A78">
              <w:rPr>
                <w:noProof/>
                <w:webHidden/>
              </w:rPr>
              <w:t>4</w:t>
            </w:r>
            <w:r w:rsidR="00C619FF">
              <w:rPr>
                <w:noProof/>
                <w:webHidden/>
              </w:rPr>
              <w:fldChar w:fldCharType="end"/>
            </w:r>
          </w:hyperlink>
        </w:p>
        <w:p w:rsidR="00C619FF" w:rsidRDefault="001B5EB2">
          <w:pPr>
            <w:pStyle w:val="TOC1"/>
            <w:rPr>
              <w:rFonts w:eastAsiaTheme="minorEastAsia" w:cstheme="minorBidi"/>
              <w:b w:val="0"/>
              <w:noProof/>
              <w:color w:val="auto"/>
              <w:sz w:val="22"/>
            </w:rPr>
          </w:pPr>
          <w:hyperlink w:anchor="_Toc409427765" w:history="1">
            <w:r w:rsidR="00C619FF" w:rsidRPr="008A5606">
              <w:rPr>
                <w:rStyle w:val="Hyperlink"/>
                <w:noProof/>
              </w:rPr>
              <w:t>Dell | Cloudera Apache Hadoop Solution Overview</w:t>
            </w:r>
            <w:r w:rsidR="00C619FF">
              <w:rPr>
                <w:noProof/>
                <w:webHidden/>
              </w:rPr>
              <w:tab/>
            </w:r>
            <w:r w:rsidR="00C619FF">
              <w:rPr>
                <w:noProof/>
                <w:webHidden/>
              </w:rPr>
              <w:fldChar w:fldCharType="begin"/>
            </w:r>
            <w:r w:rsidR="00C619FF">
              <w:rPr>
                <w:noProof/>
                <w:webHidden/>
              </w:rPr>
              <w:instrText xml:space="preserve"> PAGEREF _Toc409427765 \h </w:instrText>
            </w:r>
            <w:r w:rsidR="00C619FF">
              <w:rPr>
                <w:noProof/>
                <w:webHidden/>
              </w:rPr>
            </w:r>
            <w:r w:rsidR="00C619FF">
              <w:rPr>
                <w:noProof/>
                <w:webHidden/>
              </w:rPr>
              <w:fldChar w:fldCharType="separate"/>
            </w:r>
            <w:r w:rsidR="001C6A78">
              <w:rPr>
                <w:noProof/>
                <w:webHidden/>
              </w:rPr>
              <w:t>5</w:t>
            </w:r>
            <w:r w:rsidR="00C619FF">
              <w:rPr>
                <w:noProof/>
                <w:webHidden/>
              </w:rPr>
              <w:fldChar w:fldCharType="end"/>
            </w:r>
          </w:hyperlink>
        </w:p>
        <w:p w:rsidR="00C619FF" w:rsidRDefault="001B5EB2">
          <w:pPr>
            <w:pStyle w:val="TOC2"/>
            <w:rPr>
              <w:rFonts w:eastAsiaTheme="minorEastAsia" w:cstheme="minorBidi"/>
              <w:noProof/>
              <w:sz w:val="22"/>
              <w:szCs w:val="22"/>
              <w:lang w:eastAsia="zh-CN"/>
            </w:rPr>
          </w:pPr>
          <w:hyperlink w:anchor="_Toc409427766" w:history="1">
            <w:r w:rsidR="00C619FF" w:rsidRPr="008A5606">
              <w:rPr>
                <w:rStyle w:val="Hyperlink"/>
                <w:noProof/>
              </w:rPr>
              <w:t>Solution Use Case Summary</w:t>
            </w:r>
            <w:r w:rsidR="00C619FF">
              <w:rPr>
                <w:noProof/>
                <w:webHidden/>
              </w:rPr>
              <w:tab/>
            </w:r>
            <w:r w:rsidR="00C619FF">
              <w:rPr>
                <w:noProof/>
                <w:webHidden/>
              </w:rPr>
              <w:fldChar w:fldCharType="begin"/>
            </w:r>
            <w:r w:rsidR="00C619FF">
              <w:rPr>
                <w:noProof/>
                <w:webHidden/>
              </w:rPr>
              <w:instrText xml:space="preserve"> PAGEREF _Toc409427766 \h </w:instrText>
            </w:r>
            <w:r w:rsidR="00C619FF">
              <w:rPr>
                <w:noProof/>
                <w:webHidden/>
              </w:rPr>
            </w:r>
            <w:r w:rsidR="00C619FF">
              <w:rPr>
                <w:noProof/>
                <w:webHidden/>
              </w:rPr>
              <w:fldChar w:fldCharType="separate"/>
            </w:r>
            <w:r w:rsidR="001C6A78">
              <w:rPr>
                <w:noProof/>
                <w:webHidden/>
              </w:rPr>
              <w:t>5</w:t>
            </w:r>
            <w:r w:rsidR="00C619FF">
              <w:rPr>
                <w:noProof/>
                <w:webHidden/>
              </w:rPr>
              <w:fldChar w:fldCharType="end"/>
            </w:r>
          </w:hyperlink>
        </w:p>
        <w:p w:rsidR="00C619FF" w:rsidRDefault="001B5EB2">
          <w:pPr>
            <w:pStyle w:val="TOC2"/>
            <w:rPr>
              <w:rFonts w:eastAsiaTheme="minorEastAsia" w:cstheme="minorBidi"/>
              <w:noProof/>
              <w:sz w:val="22"/>
              <w:szCs w:val="22"/>
              <w:lang w:eastAsia="zh-CN"/>
            </w:rPr>
          </w:pPr>
          <w:hyperlink w:anchor="_Toc409427767" w:history="1">
            <w:r w:rsidR="00C619FF" w:rsidRPr="008A5606">
              <w:rPr>
                <w:rStyle w:val="Hyperlink"/>
                <w:noProof/>
              </w:rPr>
              <w:t>Dell | Cloudera Hadoop Solution Components</w:t>
            </w:r>
            <w:r w:rsidR="00C619FF">
              <w:rPr>
                <w:noProof/>
                <w:webHidden/>
              </w:rPr>
              <w:tab/>
            </w:r>
            <w:r w:rsidR="00C619FF">
              <w:rPr>
                <w:noProof/>
                <w:webHidden/>
              </w:rPr>
              <w:fldChar w:fldCharType="begin"/>
            </w:r>
            <w:r w:rsidR="00C619FF">
              <w:rPr>
                <w:noProof/>
                <w:webHidden/>
              </w:rPr>
              <w:instrText xml:space="preserve"> PAGEREF _Toc409427767 \h </w:instrText>
            </w:r>
            <w:r w:rsidR="00C619FF">
              <w:rPr>
                <w:noProof/>
                <w:webHidden/>
              </w:rPr>
            </w:r>
            <w:r w:rsidR="00C619FF">
              <w:rPr>
                <w:noProof/>
                <w:webHidden/>
              </w:rPr>
              <w:fldChar w:fldCharType="separate"/>
            </w:r>
            <w:r w:rsidR="001C6A78">
              <w:rPr>
                <w:noProof/>
                <w:webHidden/>
              </w:rPr>
              <w:t>6</w:t>
            </w:r>
            <w:r w:rsidR="00C619FF">
              <w:rPr>
                <w:noProof/>
                <w:webHidden/>
              </w:rPr>
              <w:fldChar w:fldCharType="end"/>
            </w:r>
          </w:hyperlink>
        </w:p>
        <w:p w:rsidR="00C619FF" w:rsidRDefault="001B5EB2">
          <w:pPr>
            <w:pStyle w:val="TOC2"/>
            <w:rPr>
              <w:rFonts w:eastAsiaTheme="minorEastAsia" w:cstheme="minorBidi"/>
              <w:noProof/>
              <w:sz w:val="22"/>
              <w:szCs w:val="22"/>
              <w:lang w:eastAsia="zh-CN"/>
            </w:rPr>
          </w:pPr>
          <w:hyperlink w:anchor="_Toc409427768" w:history="1">
            <w:r w:rsidR="00C619FF" w:rsidRPr="008A5606">
              <w:rPr>
                <w:rStyle w:val="Hyperlink"/>
                <w:noProof/>
              </w:rPr>
              <w:t>Cloudera Enterprise Software Overview</w:t>
            </w:r>
            <w:r w:rsidR="00C619FF">
              <w:rPr>
                <w:noProof/>
                <w:webHidden/>
              </w:rPr>
              <w:tab/>
            </w:r>
            <w:r w:rsidR="00C619FF">
              <w:rPr>
                <w:noProof/>
                <w:webHidden/>
              </w:rPr>
              <w:fldChar w:fldCharType="begin"/>
            </w:r>
            <w:r w:rsidR="00C619FF">
              <w:rPr>
                <w:noProof/>
                <w:webHidden/>
              </w:rPr>
              <w:instrText xml:space="preserve"> PAGEREF _Toc409427768 \h </w:instrText>
            </w:r>
            <w:r w:rsidR="00C619FF">
              <w:rPr>
                <w:noProof/>
                <w:webHidden/>
              </w:rPr>
            </w:r>
            <w:r w:rsidR="00C619FF">
              <w:rPr>
                <w:noProof/>
                <w:webHidden/>
              </w:rPr>
              <w:fldChar w:fldCharType="separate"/>
            </w:r>
            <w:r w:rsidR="001C6A78">
              <w:rPr>
                <w:noProof/>
                <w:webHidden/>
              </w:rPr>
              <w:t>8</w:t>
            </w:r>
            <w:r w:rsidR="00C619FF">
              <w:rPr>
                <w:noProof/>
                <w:webHidden/>
              </w:rPr>
              <w:fldChar w:fldCharType="end"/>
            </w:r>
          </w:hyperlink>
        </w:p>
        <w:p w:rsidR="00C619FF" w:rsidRDefault="001B5EB2">
          <w:pPr>
            <w:pStyle w:val="TOC1"/>
            <w:rPr>
              <w:rFonts w:eastAsiaTheme="minorEastAsia" w:cstheme="minorBidi"/>
              <w:b w:val="0"/>
              <w:noProof/>
              <w:color w:val="auto"/>
              <w:sz w:val="22"/>
            </w:rPr>
          </w:pPr>
          <w:hyperlink w:anchor="_Toc409427769" w:history="1">
            <w:r w:rsidR="00C619FF" w:rsidRPr="008A5606">
              <w:rPr>
                <w:rStyle w:val="Hyperlink"/>
                <w:noProof/>
              </w:rPr>
              <w:t>Cluster Architecture</w:t>
            </w:r>
            <w:r w:rsidR="00C619FF">
              <w:rPr>
                <w:noProof/>
                <w:webHidden/>
              </w:rPr>
              <w:tab/>
            </w:r>
            <w:r w:rsidR="00C619FF">
              <w:rPr>
                <w:noProof/>
                <w:webHidden/>
              </w:rPr>
              <w:fldChar w:fldCharType="begin"/>
            </w:r>
            <w:r w:rsidR="00C619FF">
              <w:rPr>
                <w:noProof/>
                <w:webHidden/>
              </w:rPr>
              <w:instrText xml:space="preserve"> PAGEREF _Toc409427769 \h </w:instrText>
            </w:r>
            <w:r w:rsidR="00C619FF">
              <w:rPr>
                <w:noProof/>
                <w:webHidden/>
              </w:rPr>
            </w:r>
            <w:r w:rsidR="00C619FF">
              <w:rPr>
                <w:noProof/>
                <w:webHidden/>
              </w:rPr>
              <w:fldChar w:fldCharType="separate"/>
            </w:r>
            <w:r w:rsidR="001C6A78">
              <w:rPr>
                <w:noProof/>
                <w:webHidden/>
              </w:rPr>
              <w:t>10</w:t>
            </w:r>
            <w:r w:rsidR="00C619FF">
              <w:rPr>
                <w:noProof/>
                <w:webHidden/>
              </w:rPr>
              <w:fldChar w:fldCharType="end"/>
            </w:r>
          </w:hyperlink>
        </w:p>
        <w:p w:rsidR="00C619FF" w:rsidRDefault="001B5EB2">
          <w:pPr>
            <w:pStyle w:val="TOC2"/>
            <w:rPr>
              <w:rFonts w:eastAsiaTheme="minorEastAsia" w:cstheme="minorBidi"/>
              <w:noProof/>
              <w:sz w:val="22"/>
              <w:szCs w:val="22"/>
              <w:lang w:eastAsia="zh-CN"/>
            </w:rPr>
          </w:pPr>
          <w:hyperlink w:anchor="_Toc409427770" w:history="1">
            <w:r w:rsidR="00C619FF" w:rsidRPr="008A5606">
              <w:rPr>
                <w:rStyle w:val="Hyperlink"/>
                <w:noProof/>
              </w:rPr>
              <w:t>High-level Node Architecture</w:t>
            </w:r>
            <w:r w:rsidR="00C619FF">
              <w:rPr>
                <w:noProof/>
                <w:webHidden/>
              </w:rPr>
              <w:tab/>
            </w:r>
            <w:r w:rsidR="00C619FF">
              <w:rPr>
                <w:noProof/>
                <w:webHidden/>
              </w:rPr>
              <w:fldChar w:fldCharType="begin"/>
            </w:r>
            <w:r w:rsidR="00C619FF">
              <w:rPr>
                <w:noProof/>
                <w:webHidden/>
              </w:rPr>
              <w:instrText xml:space="preserve"> PAGEREF _Toc409427770 \h </w:instrText>
            </w:r>
            <w:r w:rsidR="00C619FF">
              <w:rPr>
                <w:noProof/>
                <w:webHidden/>
              </w:rPr>
            </w:r>
            <w:r w:rsidR="00C619FF">
              <w:rPr>
                <w:noProof/>
                <w:webHidden/>
              </w:rPr>
              <w:fldChar w:fldCharType="separate"/>
            </w:r>
            <w:r w:rsidR="001C6A78">
              <w:rPr>
                <w:noProof/>
                <w:webHidden/>
              </w:rPr>
              <w:t>10</w:t>
            </w:r>
            <w:r w:rsidR="00C619FF">
              <w:rPr>
                <w:noProof/>
                <w:webHidden/>
              </w:rPr>
              <w:fldChar w:fldCharType="end"/>
            </w:r>
          </w:hyperlink>
        </w:p>
        <w:p w:rsidR="00C619FF" w:rsidRDefault="001B5EB2">
          <w:pPr>
            <w:pStyle w:val="TOC2"/>
            <w:rPr>
              <w:rFonts w:eastAsiaTheme="minorEastAsia" w:cstheme="minorBidi"/>
              <w:noProof/>
              <w:sz w:val="22"/>
              <w:szCs w:val="22"/>
              <w:lang w:eastAsia="zh-CN"/>
            </w:rPr>
          </w:pPr>
          <w:hyperlink w:anchor="_Toc409427771" w:history="1">
            <w:r w:rsidR="00C619FF" w:rsidRPr="008A5606">
              <w:rPr>
                <w:rStyle w:val="Hyperlink"/>
                <w:noProof/>
              </w:rPr>
              <w:t>Network Fabric Architecture</w:t>
            </w:r>
            <w:r w:rsidR="00C619FF">
              <w:rPr>
                <w:noProof/>
                <w:webHidden/>
              </w:rPr>
              <w:tab/>
            </w:r>
            <w:r w:rsidR="00C619FF">
              <w:rPr>
                <w:noProof/>
                <w:webHidden/>
              </w:rPr>
              <w:fldChar w:fldCharType="begin"/>
            </w:r>
            <w:r w:rsidR="00C619FF">
              <w:rPr>
                <w:noProof/>
                <w:webHidden/>
              </w:rPr>
              <w:instrText xml:space="preserve"> PAGEREF _Toc409427771 \h </w:instrText>
            </w:r>
            <w:r w:rsidR="00C619FF">
              <w:rPr>
                <w:noProof/>
                <w:webHidden/>
              </w:rPr>
            </w:r>
            <w:r w:rsidR="00C619FF">
              <w:rPr>
                <w:noProof/>
                <w:webHidden/>
              </w:rPr>
              <w:fldChar w:fldCharType="separate"/>
            </w:r>
            <w:r w:rsidR="001C6A78">
              <w:rPr>
                <w:noProof/>
                <w:webHidden/>
              </w:rPr>
              <w:t>12</w:t>
            </w:r>
            <w:r w:rsidR="00C619FF">
              <w:rPr>
                <w:noProof/>
                <w:webHidden/>
              </w:rPr>
              <w:fldChar w:fldCharType="end"/>
            </w:r>
          </w:hyperlink>
        </w:p>
        <w:p w:rsidR="00C619FF" w:rsidRDefault="001B5EB2">
          <w:pPr>
            <w:pStyle w:val="TOC2"/>
            <w:rPr>
              <w:rFonts w:eastAsiaTheme="minorEastAsia" w:cstheme="minorBidi"/>
              <w:noProof/>
              <w:sz w:val="22"/>
              <w:szCs w:val="22"/>
              <w:lang w:eastAsia="zh-CN"/>
            </w:rPr>
          </w:pPr>
          <w:hyperlink w:anchor="_Toc409427772" w:history="1">
            <w:r w:rsidR="00C619FF" w:rsidRPr="008A5606">
              <w:rPr>
                <w:rStyle w:val="Hyperlink"/>
                <w:noProof/>
              </w:rPr>
              <w:t>Cluster Sizing</w:t>
            </w:r>
            <w:r w:rsidR="00C619FF">
              <w:rPr>
                <w:noProof/>
                <w:webHidden/>
              </w:rPr>
              <w:tab/>
            </w:r>
            <w:r w:rsidR="00C619FF">
              <w:rPr>
                <w:noProof/>
                <w:webHidden/>
              </w:rPr>
              <w:fldChar w:fldCharType="begin"/>
            </w:r>
            <w:r w:rsidR="00C619FF">
              <w:rPr>
                <w:noProof/>
                <w:webHidden/>
              </w:rPr>
              <w:instrText xml:space="preserve"> PAGEREF _Toc409427772 \h </w:instrText>
            </w:r>
            <w:r w:rsidR="00C619FF">
              <w:rPr>
                <w:noProof/>
                <w:webHidden/>
              </w:rPr>
            </w:r>
            <w:r w:rsidR="00C619FF">
              <w:rPr>
                <w:noProof/>
                <w:webHidden/>
              </w:rPr>
              <w:fldChar w:fldCharType="separate"/>
            </w:r>
            <w:r w:rsidR="001C6A78">
              <w:rPr>
                <w:noProof/>
                <w:webHidden/>
              </w:rPr>
              <w:t>13</w:t>
            </w:r>
            <w:r w:rsidR="00C619FF">
              <w:rPr>
                <w:noProof/>
                <w:webHidden/>
              </w:rPr>
              <w:fldChar w:fldCharType="end"/>
            </w:r>
          </w:hyperlink>
        </w:p>
        <w:p w:rsidR="00C619FF" w:rsidRDefault="001B5EB2">
          <w:pPr>
            <w:pStyle w:val="TOC2"/>
            <w:rPr>
              <w:rFonts w:eastAsiaTheme="minorEastAsia" w:cstheme="minorBidi"/>
              <w:noProof/>
              <w:sz w:val="22"/>
              <w:szCs w:val="22"/>
              <w:lang w:eastAsia="zh-CN"/>
            </w:rPr>
          </w:pPr>
          <w:hyperlink w:anchor="_Toc409427773" w:history="1">
            <w:r w:rsidR="00C619FF" w:rsidRPr="008A5606">
              <w:rPr>
                <w:rStyle w:val="Hyperlink"/>
                <w:noProof/>
              </w:rPr>
              <w:t>High Availability</w:t>
            </w:r>
            <w:r w:rsidR="00C619FF">
              <w:rPr>
                <w:noProof/>
                <w:webHidden/>
              </w:rPr>
              <w:tab/>
            </w:r>
            <w:r w:rsidR="00C619FF">
              <w:rPr>
                <w:noProof/>
                <w:webHidden/>
              </w:rPr>
              <w:fldChar w:fldCharType="begin"/>
            </w:r>
            <w:r w:rsidR="00C619FF">
              <w:rPr>
                <w:noProof/>
                <w:webHidden/>
              </w:rPr>
              <w:instrText xml:space="preserve"> PAGEREF _Toc409427773 \h </w:instrText>
            </w:r>
            <w:r w:rsidR="00C619FF">
              <w:rPr>
                <w:noProof/>
                <w:webHidden/>
              </w:rPr>
            </w:r>
            <w:r w:rsidR="00C619FF">
              <w:rPr>
                <w:noProof/>
                <w:webHidden/>
              </w:rPr>
              <w:fldChar w:fldCharType="separate"/>
            </w:r>
            <w:r w:rsidR="001C6A78">
              <w:rPr>
                <w:noProof/>
                <w:webHidden/>
              </w:rPr>
              <w:t>14</w:t>
            </w:r>
            <w:r w:rsidR="00C619FF">
              <w:rPr>
                <w:noProof/>
                <w:webHidden/>
              </w:rPr>
              <w:fldChar w:fldCharType="end"/>
            </w:r>
          </w:hyperlink>
        </w:p>
        <w:p w:rsidR="00C619FF" w:rsidRDefault="001B5EB2">
          <w:pPr>
            <w:pStyle w:val="TOC1"/>
            <w:rPr>
              <w:rFonts w:eastAsiaTheme="minorEastAsia" w:cstheme="minorBidi"/>
              <w:b w:val="0"/>
              <w:noProof/>
              <w:color w:val="auto"/>
              <w:sz w:val="22"/>
            </w:rPr>
          </w:pPr>
          <w:hyperlink w:anchor="_Toc409427774" w:history="1">
            <w:r w:rsidR="00C619FF" w:rsidRPr="008A5606">
              <w:rPr>
                <w:rStyle w:val="Hyperlink"/>
                <w:noProof/>
              </w:rPr>
              <w:t>Hardware Architecture</w:t>
            </w:r>
            <w:r w:rsidR="00C619FF">
              <w:rPr>
                <w:noProof/>
                <w:webHidden/>
              </w:rPr>
              <w:tab/>
            </w:r>
            <w:r w:rsidR="00C619FF">
              <w:rPr>
                <w:noProof/>
                <w:webHidden/>
              </w:rPr>
              <w:fldChar w:fldCharType="begin"/>
            </w:r>
            <w:r w:rsidR="00C619FF">
              <w:rPr>
                <w:noProof/>
                <w:webHidden/>
              </w:rPr>
              <w:instrText xml:space="preserve"> PAGEREF _Toc409427774 \h </w:instrText>
            </w:r>
            <w:r w:rsidR="00C619FF">
              <w:rPr>
                <w:noProof/>
                <w:webHidden/>
              </w:rPr>
            </w:r>
            <w:r w:rsidR="00C619FF">
              <w:rPr>
                <w:noProof/>
                <w:webHidden/>
              </w:rPr>
              <w:fldChar w:fldCharType="separate"/>
            </w:r>
            <w:r w:rsidR="001C6A78">
              <w:rPr>
                <w:noProof/>
                <w:webHidden/>
              </w:rPr>
              <w:t>16</w:t>
            </w:r>
            <w:r w:rsidR="00C619FF">
              <w:rPr>
                <w:noProof/>
                <w:webHidden/>
              </w:rPr>
              <w:fldChar w:fldCharType="end"/>
            </w:r>
          </w:hyperlink>
        </w:p>
        <w:p w:rsidR="00C619FF" w:rsidRDefault="001B5EB2">
          <w:pPr>
            <w:pStyle w:val="TOC2"/>
            <w:rPr>
              <w:rFonts w:eastAsiaTheme="minorEastAsia" w:cstheme="minorBidi"/>
              <w:noProof/>
              <w:sz w:val="22"/>
              <w:szCs w:val="22"/>
              <w:lang w:eastAsia="zh-CN"/>
            </w:rPr>
          </w:pPr>
          <w:hyperlink w:anchor="_Toc409427775" w:history="1">
            <w:r w:rsidR="00C619FF" w:rsidRPr="008A5606">
              <w:rPr>
                <w:rStyle w:val="Hyperlink"/>
                <w:noProof/>
              </w:rPr>
              <w:t>Server Infrastructure Options</w:t>
            </w:r>
            <w:r w:rsidR="00C619FF">
              <w:rPr>
                <w:noProof/>
                <w:webHidden/>
              </w:rPr>
              <w:tab/>
            </w:r>
            <w:r w:rsidR="00C619FF">
              <w:rPr>
                <w:noProof/>
                <w:webHidden/>
              </w:rPr>
              <w:fldChar w:fldCharType="begin"/>
            </w:r>
            <w:r w:rsidR="00C619FF">
              <w:rPr>
                <w:noProof/>
                <w:webHidden/>
              </w:rPr>
              <w:instrText xml:space="preserve"> PAGEREF _Toc409427775 \h </w:instrText>
            </w:r>
            <w:r w:rsidR="00C619FF">
              <w:rPr>
                <w:noProof/>
                <w:webHidden/>
              </w:rPr>
            </w:r>
            <w:r w:rsidR="00C619FF">
              <w:rPr>
                <w:noProof/>
                <w:webHidden/>
              </w:rPr>
              <w:fldChar w:fldCharType="separate"/>
            </w:r>
            <w:r w:rsidR="001C6A78">
              <w:rPr>
                <w:noProof/>
                <w:webHidden/>
              </w:rPr>
              <w:t>16</w:t>
            </w:r>
            <w:r w:rsidR="00C619FF">
              <w:rPr>
                <w:noProof/>
                <w:webHidden/>
              </w:rPr>
              <w:fldChar w:fldCharType="end"/>
            </w:r>
          </w:hyperlink>
        </w:p>
        <w:p w:rsidR="00C619FF" w:rsidRDefault="001B5EB2">
          <w:pPr>
            <w:pStyle w:val="TOC1"/>
            <w:rPr>
              <w:rFonts w:eastAsiaTheme="minorEastAsia" w:cstheme="minorBidi"/>
              <w:b w:val="0"/>
              <w:noProof/>
              <w:color w:val="auto"/>
              <w:sz w:val="22"/>
            </w:rPr>
          </w:pPr>
          <w:hyperlink w:anchor="_Toc409427776" w:history="1">
            <w:r w:rsidR="00C619FF" w:rsidRPr="008A5606">
              <w:rPr>
                <w:rStyle w:val="Hyperlink"/>
                <w:noProof/>
              </w:rPr>
              <w:t>Network Architecture</w:t>
            </w:r>
            <w:r w:rsidR="00C619FF">
              <w:rPr>
                <w:noProof/>
                <w:webHidden/>
              </w:rPr>
              <w:tab/>
            </w:r>
            <w:r w:rsidR="00C619FF">
              <w:rPr>
                <w:noProof/>
                <w:webHidden/>
              </w:rPr>
              <w:fldChar w:fldCharType="begin"/>
            </w:r>
            <w:r w:rsidR="00C619FF">
              <w:rPr>
                <w:noProof/>
                <w:webHidden/>
              </w:rPr>
              <w:instrText xml:space="preserve"> PAGEREF _Toc409427776 \h </w:instrText>
            </w:r>
            <w:r w:rsidR="00C619FF">
              <w:rPr>
                <w:noProof/>
                <w:webHidden/>
              </w:rPr>
            </w:r>
            <w:r w:rsidR="00C619FF">
              <w:rPr>
                <w:noProof/>
                <w:webHidden/>
              </w:rPr>
              <w:fldChar w:fldCharType="separate"/>
            </w:r>
            <w:r w:rsidR="001C6A78">
              <w:rPr>
                <w:noProof/>
                <w:webHidden/>
              </w:rPr>
              <w:t>19</w:t>
            </w:r>
            <w:r w:rsidR="00C619FF">
              <w:rPr>
                <w:noProof/>
                <w:webHidden/>
              </w:rPr>
              <w:fldChar w:fldCharType="end"/>
            </w:r>
          </w:hyperlink>
        </w:p>
        <w:p w:rsidR="00C619FF" w:rsidRDefault="001B5EB2">
          <w:pPr>
            <w:pStyle w:val="TOC2"/>
            <w:rPr>
              <w:rFonts w:eastAsiaTheme="minorEastAsia" w:cstheme="minorBidi"/>
              <w:noProof/>
              <w:sz w:val="22"/>
              <w:szCs w:val="22"/>
              <w:lang w:eastAsia="zh-CN"/>
            </w:rPr>
          </w:pPr>
          <w:hyperlink w:anchor="_Toc409427777" w:history="1">
            <w:r w:rsidR="00C619FF" w:rsidRPr="008A5606">
              <w:rPr>
                <w:rStyle w:val="Hyperlink"/>
                <w:noProof/>
              </w:rPr>
              <w:t>Physical Network Components</w:t>
            </w:r>
            <w:r w:rsidR="00C619FF">
              <w:rPr>
                <w:noProof/>
                <w:webHidden/>
              </w:rPr>
              <w:tab/>
            </w:r>
            <w:r w:rsidR="00C619FF">
              <w:rPr>
                <w:noProof/>
                <w:webHidden/>
              </w:rPr>
              <w:fldChar w:fldCharType="begin"/>
            </w:r>
            <w:r w:rsidR="00C619FF">
              <w:rPr>
                <w:noProof/>
                <w:webHidden/>
              </w:rPr>
              <w:instrText xml:space="preserve"> PAGEREF _Toc409427777 \h </w:instrText>
            </w:r>
            <w:r w:rsidR="00C619FF">
              <w:rPr>
                <w:noProof/>
                <w:webHidden/>
              </w:rPr>
            </w:r>
            <w:r w:rsidR="00C619FF">
              <w:rPr>
                <w:noProof/>
                <w:webHidden/>
              </w:rPr>
              <w:fldChar w:fldCharType="separate"/>
            </w:r>
            <w:r w:rsidR="001C6A78">
              <w:rPr>
                <w:noProof/>
                <w:webHidden/>
              </w:rPr>
              <w:t>20</w:t>
            </w:r>
            <w:r w:rsidR="00C619FF">
              <w:rPr>
                <w:noProof/>
                <w:webHidden/>
              </w:rPr>
              <w:fldChar w:fldCharType="end"/>
            </w:r>
          </w:hyperlink>
        </w:p>
        <w:p w:rsidR="00C619FF" w:rsidRDefault="001B5EB2">
          <w:pPr>
            <w:pStyle w:val="TOC2"/>
            <w:rPr>
              <w:rFonts w:eastAsiaTheme="minorEastAsia" w:cstheme="minorBidi"/>
              <w:noProof/>
              <w:sz w:val="22"/>
              <w:szCs w:val="22"/>
              <w:lang w:eastAsia="zh-CN"/>
            </w:rPr>
          </w:pPr>
          <w:hyperlink w:anchor="_Toc409427778" w:history="1">
            <w:r w:rsidR="00C619FF" w:rsidRPr="008A5606">
              <w:rPr>
                <w:rStyle w:val="Hyperlink"/>
                <w:noProof/>
              </w:rPr>
              <w:t>Network Connectivity Summary</w:t>
            </w:r>
            <w:r w:rsidR="00C619FF">
              <w:rPr>
                <w:noProof/>
                <w:webHidden/>
              </w:rPr>
              <w:tab/>
            </w:r>
            <w:r w:rsidR="00C619FF">
              <w:rPr>
                <w:noProof/>
                <w:webHidden/>
              </w:rPr>
              <w:fldChar w:fldCharType="begin"/>
            </w:r>
            <w:r w:rsidR="00C619FF">
              <w:rPr>
                <w:noProof/>
                <w:webHidden/>
              </w:rPr>
              <w:instrText xml:space="preserve"> PAGEREF _Toc409427778 \h </w:instrText>
            </w:r>
            <w:r w:rsidR="00C619FF">
              <w:rPr>
                <w:noProof/>
                <w:webHidden/>
              </w:rPr>
            </w:r>
            <w:r w:rsidR="00C619FF">
              <w:rPr>
                <w:noProof/>
                <w:webHidden/>
              </w:rPr>
              <w:fldChar w:fldCharType="separate"/>
            </w:r>
            <w:r w:rsidR="001C6A78">
              <w:rPr>
                <w:noProof/>
                <w:webHidden/>
              </w:rPr>
              <w:t>24</w:t>
            </w:r>
            <w:r w:rsidR="00C619FF">
              <w:rPr>
                <w:noProof/>
                <w:webHidden/>
              </w:rPr>
              <w:fldChar w:fldCharType="end"/>
            </w:r>
          </w:hyperlink>
        </w:p>
        <w:p w:rsidR="00C619FF" w:rsidRDefault="001B5EB2">
          <w:pPr>
            <w:pStyle w:val="TOC2"/>
            <w:rPr>
              <w:rFonts w:eastAsiaTheme="minorEastAsia" w:cstheme="minorBidi"/>
              <w:noProof/>
              <w:sz w:val="22"/>
              <w:szCs w:val="22"/>
              <w:lang w:eastAsia="zh-CN"/>
            </w:rPr>
          </w:pPr>
          <w:hyperlink w:anchor="_Toc409427779" w:history="1">
            <w:r w:rsidR="00C619FF" w:rsidRPr="008A5606">
              <w:rPr>
                <w:rStyle w:val="Hyperlink"/>
                <w:noProof/>
              </w:rPr>
              <w:t>IPv6 Capabilities</w:t>
            </w:r>
            <w:r w:rsidR="00C619FF">
              <w:rPr>
                <w:noProof/>
                <w:webHidden/>
              </w:rPr>
              <w:tab/>
            </w:r>
            <w:r w:rsidR="00C619FF">
              <w:rPr>
                <w:noProof/>
                <w:webHidden/>
              </w:rPr>
              <w:fldChar w:fldCharType="begin"/>
            </w:r>
            <w:r w:rsidR="00C619FF">
              <w:rPr>
                <w:noProof/>
                <w:webHidden/>
              </w:rPr>
              <w:instrText xml:space="preserve"> PAGEREF _Toc409427779 \h </w:instrText>
            </w:r>
            <w:r w:rsidR="00C619FF">
              <w:rPr>
                <w:noProof/>
                <w:webHidden/>
              </w:rPr>
            </w:r>
            <w:r w:rsidR="00C619FF">
              <w:rPr>
                <w:noProof/>
                <w:webHidden/>
              </w:rPr>
              <w:fldChar w:fldCharType="separate"/>
            </w:r>
            <w:r w:rsidR="001C6A78">
              <w:rPr>
                <w:noProof/>
                <w:webHidden/>
              </w:rPr>
              <w:t>25</w:t>
            </w:r>
            <w:r w:rsidR="00C619FF">
              <w:rPr>
                <w:noProof/>
                <w:webHidden/>
              </w:rPr>
              <w:fldChar w:fldCharType="end"/>
            </w:r>
          </w:hyperlink>
        </w:p>
        <w:p w:rsidR="00C619FF" w:rsidRDefault="001B5EB2">
          <w:pPr>
            <w:pStyle w:val="TOC1"/>
            <w:rPr>
              <w:rFonts w:eastAsiaTheme="minorEastAsia" w:cstheme="minorBidi"/>
              <w:b w:val="0"/>
              <w:noProof/>
              <w:color w:val="auto"/>
              <w:sz w:val="22"/>
            </w:rPr>
          </w:pPr>
          <w:hyperlink w:anchor="_Toc409427780" w:history="1">
            <w:r w:rsidR="00C619FF" w:rsidRPr="008A5606">
              <w:rPr>
                <w:rStyle w:val="Hyperlink"/>
                <w:noProof/>
              </w:rPr>
              <w:t>Cloudera Enterprise Software</w:t>
            </w:r>
            <w:r w:rsidR="00C619FF">
              <w:rPr>
                <w:noProof/>
                <w:webHidden/>
              </w:rPr>
              <w:tab/>
            </w:r>
            <w:r w:rsidR="00C619FF">
              <w:rPr>
                <w:noProof/>
                <w:webHidden/>
              </w:rPr>
              <w:fldChar w:fldCharType="begin"/>
            </w:r>
            <w:r w:rsidR="00C619FF">
              <w:rPr>
                <w:noProof/>
                <w:webHidden/>
              </w:rPr>
              <w:instrText xml:space="preserve"> PAGEREF _Toc409427780 \h </w:instrText>
            </w:r>
            <w:r w:rsidR="00C619FF">
              <w:rPr>
                <w:noProof/>
                <w:webHidden/>
              </w:rPr>
            </w:r>
            <w:r w:rsidR="00C619FF">
              <w:rPr>
                <w:noProof/>
                <w:webHidden/>
              </w:rPr>
              <w:fldChar w:fldCharType="separate"/>
            </w:r>
            <w:r w:rsidR="001C6A78">
              <w:rPr>
                <w:noProof/>
                <w:webHidden/>
              </w:rPr>
              <w:t>26</w:t>
            </w:r>
            <w:r w:rsidR="00C619FF">
              <w:rPr>
                <w:noProof/>
                <w:webHidden/>
              </w:rPr>
              <w:fldChar w:fldCharType="end"/>
            </w:r>
          </w:hyperlink>
        </w:p>
        <w:p w:rsidR="00C619FF" w:rsidRDefault="001B5EB2">
          <w:pPr>
            <w:pStyle w:val="TOC2"/>
            <w:rPr>
              <w:rFonts w:eastAsiaTheme="minorEastAsia" w:cstheme="minorBidi"/>
              <w:noProof/>
              <w:sz w:val="22"/>
              <w:szCs w:val="22"/>
              <w:lang w:eastAsia="zh-CN"/>
            </w:rPr>
          </w:pPr>
          <w:hyperlink w:anchor="_Toc409427781" w:history="1">
            <w:r w:rsidR="00C619FF" w:rsidRPr="008A5606">
              <w:rPr>
                <w:rStyle w:val="Hyperlink"/>
                <w:noProof/>
              </w:rPr>
              <w:t>Cloudera Manager</w:t>
            </w:r>
            <w:r w:rsidR="00C619FF">
              <w:rPr>
                <w:noProof/>
                <w:webHidden/>
              </w:rPr>
              <w:tab/>
            </w:r>
            <w:r w:rsidR="00C619FF">
              <w:rPr>
                <w:noProof/>
                <w:webHidden/>
              </w:rPr>
              <w:fldChar w:fldCharType="begin"/>
            </w:r>
            <w:r w:rsidR="00C619FF">
              <w:rPr>
                <w:noProof/>
                <w:webHidden/>
              </w:rPr>
              <w:instrText xml:space="preserve"> PAGEREF _Toc409427781 \h </w:instrText>
            </w:r>
            <w:r w:rsidR="00C619FF">
              <w:rPr>
                <w:noProof/>
                <w:webHidden/>
              </w:rPr>
            </w:r>
            <w:r w:rsidR="00C619FF">
              <w:rPr>
                <w:noProof/>
                <w:webHidden/>
              </w:rPr>
              <w:fldChar w:fldCharType="separate"/>
            </w:r>
            <w:r w:rsidR="001C6A78">
              <w:rPr>
                <w:noProof/>
                <w:webHidden/>
              </w:rPr>
              <w:t>26</w:t>
            </w:r>
            <w:r w:rsidR="00C619FF">
              <w:rPr>
                <w:noProof/>
                <w:webHidden/>
              </w:rPr>
              <w:fldChar w:fldCharType="end"/>
            </w:r>
          </w:hyperlink>
        </w:p>
        <w:p w:rsidR="00C619FF" w:rsidRDefault="001B5EB2">
          <w:pPr>
            <w:pStyle w:val="TOC2"/>
            <w:rPr>
              <w:rFonts w:eastAsiaTheme="minorEastAsia" w:cstheme="minorBidi"/>
              <w:noProof/>
              <w:sz w:val="22"/>
              <w:szCs w:val="22"/>
              <w:lang w:eastAsia="zh-CN"/>
            </w:rPr>
          </w:pPr>
          <w:hyperlink w:anchor="_Toc409427782" w:history="1">
            <w:r w:rsidR="00C619FF" w:rsidRPr="008A5606">
              <w:rPr>
                <w:rStyle w:val="Hyperlink"/>
                <w:noProof/>
              </w:rPr>
              <w:t>Cloudera RTQ (Impala)</w:t>
            </w:r>
            <w:r w:rsidR="00C619FF">
              <w:rPr>
                <w:noProof/>
                <w:webHidden/>
              </w:rPr>
              <w:tab/>
            </w:r>
            <w:r w:rsidR="00C619FF">
              <w:rPr>
                <w:noProof/>
                <w:webHidden/>
              </w:rPr>
              <w:fldChar w:fldCharType="begin"/>
            </w:r>
            <w:r w:rsidR="00C619FF">
              <w:rPr>
                <w:noProof/>
                <w:webHidden/>
              </w:rPr>
              <w:instrText xml:space="preserve"> PAGEREF _Toc409427782 \h </w:instrText>
            </w:r>
            <w:r w:rsidR="00C619FF">
              <w:rPr>
                <w:noProof/>
                <w:webHidden/>
              </w:rPr>
            </w:r>
            <w:r w:rsidR="00C619FF">
              <w:rPr>
                <w:noProof/>
                <w:webHidden/>
              </w:rPr>
              <w:fldChar w:fldCharType="separate"/>
            </w:r>
            <w:r w:rsidR="001C6A78">
              <w:rPr>
                <w:noProof/>
                <w:webHidden/>
              </w:rPr>
              <w:t>26</w:t>
            </w:r>
            <w:r w:rsidR="00C619FF">
              <w:rPr>
                <w:noProof/>
                <w:webHidden/>
              </w:rPr>
              <w:fldChar w:fldCharType="end"/>
            </w:r>
          </w:hyperlink>
        </w:p>
        <w:p w:rsidR="00C619FF" w:rsidRDefault="001B5EB2">
          <w:pPr>
            <w:pStyle w:val="TOC2"/>
            <w:rPr>
              <w:rFonts w:eastAsiaTheme="minorEastAsia" w:cstheme="minorBidi"/>
              <w:noProof/>
              <w:sz w:val="22"/>
              <w:szCs w:val="22"/>
              <w:lang w:eastAsia="zh-CN"/>
            </w:rPr>
          </w:pPr>
          <w:hyperlink w:anchor="_Toc409427783" w:history="1">
            <w:r w:rsidR="00C619FF" w:rsidRPr="008A5606">
              <w:rPr>
                <w:rStyle w:val="Hyperlink"/>
                <w:noProof/>
              </w:rPr>
              <w:t>Cloudera Search</w:t>
            </w:r>
            <w:r w:rsidR="00C619FF">
              <w:rPr>
                <w:noProof/>
                <w:webHidden/>
              </w:rPr>
              <w:tab/>
            </w:r>
            <w:r w:rsidR="00C619FF">
              <w:rPr>
                <w:noProof/>
                <w:webHidden/>
              </w:rPr>
              <w:fldChar w:fldCharType="begin"/>
            </w:r>
            <w:r w:rsidR="00C619FF">
              <w:rPr>
                <w:noProof/>
                <w:webHidden/>
              </w:rPr>
              <w:instrText xml:space="preserve"> PAGEREF _Toc409427783 \h </w:instrText>
            </w:r>
            <w:r w:rsidR="00C619FF">
              <w:rPr>
                <w:noProof/>
                <w:webHidden/>
              </w:rPr>
            </w:r>
            <w:r w:rsidR="00C619FF">
              <w:rPr>
                <w:noProof/>
                <w:webHidden/>
              </w:rPr>
              <w:fldChar w:fldCharType="separate"/>
            </w:r>
            <w:r w:rsidR="001C6A78">
              <w:rPr>
                <w:noProof/>
                <w:webHidden/>
              </w:rPr>
              <w:t>26</w:t>
            </w:r>
            <w:r w:rsidR="00C619FF">
              <w:rPr>
                <w:noProof/>
                <w:webHidden/>
              </w:rPr>
              <w:fldChar w:fldCharType="end"/>
            </w:r>
          </w:hyperlink>
        </w:p>
        <w:p w:rsidR="00C619FF" w:rsidRDefault="001B5EB2">
          <w:pPr>
            <w:pStyle w:val="TOC2"/>
            <w:rPr>
              <w:rFonts w:eastAsiaTheme="minorEastAsia" w:cstheme="minorBidi"/>
              <w:noProof/>
              <w:sz w:val="22"/>
              <w:szCs w:val="22"/>
              <w:lang w:eastAsia="zh-CN"/>
            </w:rPr>
          </w:pPr>
          <w:hyperlink w:anchor="_Toc409427784" w:history="1">
            <w:r w:rsidR="00C619FF" w:rsidRPr="008A5606">
              <w:rPr>
                <w:rStyle w:val="Hyperlink"/>
                <w:noProof/>
              </w:rPr>
              <w:t>Cloudera BDR</w:t>
            </w:r>
            <w:r w:rsidR="00C619FF">
              <w:rPr>
                <w:noProof/>
                <w:webHidden/>
              </w:rPr>
              <w:tab/>
            </w:r>
            <w:r w:rsidR="00C619FF">
              <w:rPr>
                <w:noProof/>
                <w:webHidden/>
              </w:rPr>
              <w:fldChar w:fldCharType="begin"/>
            </w:r>
            <w:r w:rsidR="00C619FF">
              <w:rPr>
                <w:noProof/>
                <w:webHidden/>
              </w:rPr>
              <w:instrText xml:space="preserve"> PAGEREF _Toc409427784 \h </w:instrText>
            </w:r>
            <w:r w:rsidR="00C619FF">
              <w:rPr>
                <w:noProof/>
                <w:webHidden/>
              </w:rPr>
            </w:r>
            <w:r w:rsidR="00C619FF">
              <w:rPr>
                <w:noProof/>
                <w:webHidden/>
              </w:rPr>
              <w:fldChar w:fldCharType="separate"/>
            </w:r>
            <w:r w:rsidR="001C6A78">
              <w:rPr>
                <w:noProof/>
                <w:webHidden/>
              </w:rPr>
              <w:t>26</w:t>
            </w:r>
            <w:r w:rsidR="00C619FF">
              <w:rPr>
                <w:noProof/>
                <w:webHidden/>
              </w:rPr>
              <w:fldChar w:fldCharType="end"/>
            </w:r>
          </w:hyperlink>
        </w:p>
        <w:p w:rsidR="00C619FF" w:rsidRDefault="001B5EB2">
          <w:pPr>
            <w:pStyle w:val="TOC2"/>
            <w:rPr>
              <w:rFonts w:eastAsiaTheme="minorEastAsia" w:cstheme="minorBidi"/>
              <w:noProof/>
              <w:sz w:val="22"/>
              <w:szCs w:val="22"/>
              <w:lang w:eastAsia="zh-CN"/>
            </w:rPr>
          </w:pPr>
          <w:hyperlink w:anchor="_Toc409427785" w:history="1">
            <w:r w:rsidR="00C619FF" w:rsidRPr="008A5606">
              <w:rPr>
                <w:rStyle w:val="Hyperlink"/>
                <w:noProof/>
              </w:rPr>
              <w:t>Cloudera Navigator</w:t>
            </w:r>
            <w:r w:rsidR="00C619FF">
              <w:rPr>
                <w:noProof/>
                <w:webHidden/>
              </w:rPr>
              <w:tab/>
            </w:r>
            <w:r w:rsidR="00C619FF">
              <w:rPr>
                <w:noProof/>
                <w:webHidden/>
              </w:rPr>
              <w:fldChar w:fldCharType="begin"/>
            </w:r>
            <w:r w:rsidR="00C619FF">
              <w:rPr>
                <w:noProof/>
                <w:webHidden/>
              </w:rPr>
              <w:instrText xml:space="preserve"> PAGEREF _Toc409427785 \h </w:instrText>
            </w:r>
            <w:r w:rsidR="00C619FF">
              <w:rPr>
                <w:noProof/>
                <w:webHidden/>
              </w:rPr>
            </w:r>
            <w:r w:rsidR="00C619FF">
              <w:rPr>
                <w:noProof/>
                <w:webHidden/>
              </w:rPr>
              <w:fldChar w:fldCharType="separate"/>
            </w:r>
            <w:r w:rsidR="001C6A78">
              <w:rPr>
                <w:noProof/>
                <w:webHidden/>
              </w:rPr>
              <w:t>27</w:t>
            </w:r>
            <w:r w:rsidR="00C619FF">
              <w:rPr>
                <w:noProof/>
                <w:webHidden/>
              </w:rPr>
              <w:fldChar w:fldCharType="end"/>
            </w:r>
          </w:hyperlink>
        </w:p>
        <w:p w:rsidR="00C619FF" w:rsidRDefault="001B5EB2">
          <w:pPr>
            <w:pStyle w:val="TOC2"/>
            <w:rPr>
              <w:rFonts w:eastAsiaTheme="minorEastAsia" w:cstheme="minorBidi"/>
              <w:noProof/>
              <w:sz w:val="22"/>
              <w:szCs w:val="22"/>
              <w:lang w:eastAsia="zh-CN"/>
            </w:rPr>
          </w:pPr>
          <w:hyperlink w:anchor="_Toc409427786" w:history="1">
            <w:r w:rsidR="00C619FF" w:rsidRPr="008A5606">
              <w:rPr>
                <w:rStyle w:val="Hyperlink"/>
                <w:noProof/>
              </w:rPr>
              <w:t>Cloudera Support</w:t>
            </w:r>
            <w:r w:rsidR="00C619FF">
              <w:rPr>
                <w:noProof/>
                <w:webHidden/>
              </w:rPr>
              <w:tab/>
            </w:r>
            <w:r w:rsidR="00C619FF">
              <w:rPr>
                <w:noProof/>
                <w:webHidden/>
              </w:rPr>
              <w:fldChar w:fldCharType="begin"/>
            </w:r>
            <w:r w:rsidR="00C619FF">
              <w:rPr>
                <w:noProof/>
                <w:webHidden/>
              </w:rPr>
              <w:instrText xml:space="preserve"> PAGEREF _Toc409427786 \h </w:instrText>
            </w:r>
            <w:r w:rsidR="00C619FF">
              <w:rPr>
                <w:noProof/>
                <w:webHidden/>
              </w:rPr>
            </w:r>
            <w:r w:rsidR="00C619FF">
              <w:rPr>
                <w:noProof/>
                <w:webHidden/>
              </w:rPr>
              <w:fldChar w:fldCharType="separate"/>
            </w:r>
            <w:r w:rsidR="001C6A78">
              <w:rPr>
                <w:noProof/>
                <w:webHidden/>
              </w:rPr>
              <w:t>27</w:t>
            </w:r>
            <w:r w:rsidR="00C619FF">
              <w:rPr>
                <w:noProof/>
                <w:webHidden/>
              </w:rPr>
              <w:fldChar w:fldCharType="end"/>
            </w:r>
          </w:hyperlink>
        </w:p>
        <w:p w:rsidR="00C619FF" w:rsidRDefault="001B5EB2">
          <w:pPr>
            <w:pStyle w:val="TOC1"/>
            <w:rPr>
              <w:rFonts w:eastAsiaTheme="minorEastAsia" w:cstheme="minorBidi"/>
              <w:b w:val="0"/>
              <w:noProof/>
              <w:color w:val="auto"/>
              <w:sz w:val="22"/>
            </w:rPr>
          </w:pPr>
          <w:hyperlink w:anchor="_Toc409427787" w:history="1">
            <w:r w:rsidR="00C619FF" w:rsidRPr="008A5606">
              <w:rPr>
                <w:rStyle w:val="Hyperlink"/>
                <w:noProof/>
              </w:rPr>
              <w:t>Dell | Cloudera Solution Deployment Methodology</w:t>
            </w:r>
            <w:r w:rsidR="00C619FF">
              <w:rPr>
                <w:noProof/>
                <w:webHidden/>
              </w:rPr>
              <w:tab/>
            </w:r>
            <w:r w:rsidR="00C619FF">
              <w:rPr>
                <w:noProof/>
                <w:webHidden/>
              </w:rPr>
              <w:fldChar w:fldCharType="begin"/>
            </w:r>
            <w:r w:rsidR="00C619FF">
              <w:rPr>
                <w:noProof/>
                <w:webHidden/>
              </w:rPr>
              <w:instrText xml:space="preserve"> PAGEREF _Toc409427787 \h </w:instrText>
            </w:r>
            <w:r w:rsidR="00C619FF">
              <w:rPr>
                <w:noProof/>
                <w:webHidden/>
              </w:rPr>
            </w:r>
            <w:r w:rsidR="00C619FF">
              <w:rPr>
                <w:noProof/>
                <w:webHidden/>
              </w:rPr>
              <w:fldChar w:fldCharType="separate"/>
            </w:r>
            <w:r w:rsidR="001C6A78">
              <w:rPr>
                <w:noProof/>
                <w:webHidden/>
              </w:rPr>
              <w:t>29</w:t>
            </w:r>
            <w:r w:rsidR="00C619FF">
              <w:rPr>
                <w:noProof/>
                <w:webHidden/>
              </w:rPr>
              <w:fldChar w:fldCharType="end"/>
            </w:r>
          </w:hyperlink>
        </w:p>
        <w:p w:rsidR="00C619FF" w:rsidRDefault="001B5EB2">
          <w:pPr>
            <w:pStyle w:val="TOC1"/>
            <w:tabs>
              <w:tab w:val="left" w:pos="1320"/>
            </w:tabs>
            <w:rPr>
              <w:rFonts w:eastAsiaTheme="minorEastAsia" w:cstheme="minorBidi"/>
              <w:b w:val="0"/>
              <w:noProof/>
              <w:color w:val="auto"/>
              <w:sz w:val="22"/>
            </w:rPr>
          </w:pPr>
          <w:hyperlink w:anchor="_Toc409427788" w:history="1">
            <w:r w:rsidR="00C619FF" w:rsidRPr="008A5606">
              <w:rPr>
                <w:rStyle w:val="Hyperlink"/>
                <w:noProof/>
              </w:rPr>
              <w:t>Appendix A :</w:t>
            </w:r>
            <w:r w:rsidR="00C619FF">
              <w:rPr>
                <w:rFonts w:eastAsiaTheme="minorEastAsia" w:cstheme="minorBidi"/>
                <w:b w:val="0"/>
                <w:noProof/>
                <w:color w:val="auto"/>
                <w:sz w:val="22"/>
              </w:rPr>
              <w:tab/>
            </w:r>
            <w:r w:rsidR="00C619FF" w:rsidRPr="008A5606">
              <w:rPr>
                <w:rStyle w:val="Hyperlink"/>
                <w:noProof/>
              </w:rPr>
              <w:t>Physical Configuration — PowerEdge R730xd</w:t>
            </w:r>
            <w:r w:rsidR="00C619FF">
              <w:rPr>
                <w:noProof/>
                <w:webHidden/>
              </w:rPr>
              <w:tab/>
            </w:r>
            <w:r w:rsidR="00C619FF">
              <w:rPr>
                <w:noProof/>
                <w:webHidden/>
              </w:rPr>
              <w:fldChar w:fldCharType="begin"/>
            </w:r>
            <w:r w:rsidR="00C619FF">
              <w:rPr>
                <w:noProof/>
                <w:webHidden/>
              </w:rPr>
              <w:instrText xml:space="preserve"> PAGEREF _Toc409427788 \h </w:instrText>
            </w:r>
            <w:r w:rsidR="00C619FF">
              <w:rPr>
                <w:noProof/>
                <w:webHidden/>
              </w:rPr>
            </w:r>
            <w:r w:rsidR="00C619FF">
              <w:rPr>
                <w:noProof/>
                <w:webHidden/>
              </w:rPr>
              <w:fldChar w:fldCharType="separate"/>
            </w:r>
            <w:r w:rsidR="001C6A78">
              <w:rPr>
                <w:noProof/>
                <w:webHidden/>
              </w:rPr>
              <w:t>30</w:t>
            </w:r>
            <w:r w:rsidR="00C619FF">
              <w:rPr>
                <w:noProof/>
                <w:webHidden/>
              </w:rPr>
              <w:fldChar w:fldCharType="end"/>
            </w:r>
          </w:hyperlink>
        </w:p>
        <w:p w:rsidR="00C619FF" w:rsidRDefault="001B5EB2">
          <w:pPr>
            <w:pStyle w:val="TOC1"/>
            <w:tabs>
              <w:tab w:val="left" w:pos="1320"/>
            </w:tabs>
            <w:rPr>
              <w:rFonts w:eastAsiaTheme="minorEastAsia" w:cstheme="minorBidi"/>
              <w:b w:val="0"/>
              <w:noProof/>
              <w:color w:val="auto"/>
              <w:sz w:val="22"/>
            </w:rPr>
          </w:pPr>
          <w:hyperlink w:anchor="_Toc409427789" w:history="1">
            <w:r w:rsidR="00C619FF" w:rsidRPr="008A5606">
              <w:rPr>
                <w:rStyle w:val="Hyperlink"/>
                <w:noProof/>
              </w:rPr>
              <w:t>Appendix B :</w:t>
            </w:r>
            <w:r w:rsidR="00C619FF">
              <w:rPr>
                <w:rFonts w:eastAsiaTheme="minorEastAsia" w:cstheme="minorBidi"/>
                <w:b w:val="0"/>
                <w:noProof/>
                <w:color w:val="auto"/>
                <w:sz w:val="22"/>
              </w:rPr>
              <w:tab/>
            </w:r>
            <w:r w:rsidR="00C619FF" w:rsidRPr="008A5606">
              <w:rPr>
                <w:rStyle w:val="Hyperlink"/>
                <w:noProof/>
              </w:rPr>
              <w:t>Bill of Materials – PowerEdge R730 Nodes</w:t>
            </w:r>
            <w:r w:rsidR="00C619FF">
              <w:rPr>
                <w:noProof/>
                <w:webHidden/>
              </w:rPr>
              <w:tab/>
            </w:r>
            <w:r w:rsidR="00C619FF">
              <w:rPr>
                <w:noProof/>
                <w:webHidden/>
              </w:rPr>
              <w:fldChar w:fldCharType="begin"/>
            </w:r>
            <w:r w:rsidR="00C619FF">
              <w:rPr>
                <w:noProof/>
                <w:webHidden/>
              </w:rPr>
              <w:instrText xml:space="preserve"> PAGEREF _Toc409427789 \h </w:instrText>
            </w:r>
            <w:r w:rsidR="00C619FF">
              <w:rPr>
                <w:noProof/>
                <w:webHidden/>
              </w:rPr>
            </w:r>
            <w:r w:rsidR="00C619FF">
              <w:rPr>
                <w:noProof/>
                <w:webHidden/>
              </w:rPr>
              <w:fldChar w:fldCharType="separate"/>
            </w:r>
            <w:r w:rsidR="001C6A78">
              <w:rPr>
                <w:noProof/>
                <w:webHidden/>
              </w:rPr>
              <w:t>31</w:t>
            </w:r>
            <w:r w:rsidR="00C619FF">
              <w:rPr>
                <w:noProof/>
                <w:webHidden/>
              </w:rPr>
              <w:fldChar w:fldCharType="end"/>
            </w:r>
          </w:hyperlink>
        </w:p>
        <w:p w:rsidR="00C619FF" w:rsidRDefault="001B5EB2">
          <w:pPr>
            <w:pStyle w:val="TOC1"/>
            <w:tabs>
              <w:tab w:val="left" w:pos="1320"/>
            </w:tabs>
            <w:rPr>
              <w:rFonts w:eastAsiaTheme="minorEastAsia" w:cstheme="minorBidi"/>
              <w:b w:val="0"/>
              <w:noProof/>
              <w:color w:val="auto"/>
              <w:sz w:val="22"/>
            </w:rPr>
          </w:pPr>
          <w:hyperlink w:anchor="_Toc409427790" w:history="1">
            <w:r w:rsidR="00C619FF" w:rsidRPr="008A5606">
              <w:rPr>
                <w:rStyle w:val="Hyperlink"/>
                <w:noProof/>
              </w:rPr>
              <w:t>Appendix C :</w:t>
            </w:r>
            <w:r w:rsidR="00C619FF">
              <w:rPr>
                <w:rFonts w:eastAsiaTheme="minorEastAsia" w:cstheme="minorBidi"/>
                <w:b w:val="0"/>
                <w:noProof/>
                <w:color w:val="auto"/>
                <w:sz w:val="22"/>
              </w:rPr>
              <w:tab/>
            </w:r>
            <w:r w:rsidR="00C619FF" w:rsidRPr="008A5606">
              <w:rPr>
                <w:rStyle w:val="Hyperlink"/>
                <w:noProof/>
              </w:rPr>
              <w:t>Bill of Materials – PowerEdge R730xd 3.5” Data Node</w:t>
            </w:r>
            <w:r w:rsidR="00C619FF">
              <w:rPr>
                <w:noProof/>
                <w:webHidden/>
              </w:rPr>
              <w:tab/>
            </w:r>
            <w:r w:rsidR="00C619FF">
              <w:rPr>
                <w:noProof/>
                <w:webHidden/>
              </w:rPr>
              <w:fldChar w:fldCharType="begin"/>
            </w:r>
            <w:r w:rsidR="00C619FF">
              <w:rPr>
                <w:noProof/>
                <w:webHidden/>
              </w:rPr>
              <w:instrText xml:space="preserve"> PAGEREF _Toc409427790 \h </w:instrText>
            </w:r>
            <w:r w:rsidR="00C619FF">
              <w:rPr>
                <w:noProof/>
                <w:webHidden/>
              </w:rPr>
            </w:r>
            <w:r w:rsidR="00C619FF">
              <w:rPr>
                <w:noProof/>
                <w:webHidden/>
              </w:rPr>
              <w:fldChar w:fldCharType="separate"/>
            </w:r>
            <w:r w:rsidR="001C6A78">
              <w:rPr>
                <w:noProof/>
                <w:webHidden/>
              </w:rPr>
              <w:t>31</w:t>
            </w:r>
            <w:r w:rsidR="00C619FF">
              <w:rPr>
                <w:noProof/>
                <w:webHidden/>
              </w:rPr>
              <w:fldChar w:fldCharType="end"/>
            </w:r>
          </w:hyperlink>
        </w:p>
        <w:p w:rsidR="00C619FF" w:rsidRDefault="001B5EB2">
          <w:pPr>
            <w:pStyle w:val="TOC1"/>
            <w:tabs>
              <w:tab w:val="left" w:pos="1320"/>
            </w:tabs>
            <w:rPr>
              <w:rFonts w:eastAsiaTheme="minorEastAsia" w:cstheme="minorBidi"/>
              <w:b w:val="0"/>
              <w:noProof/>
              <w:color w:val="auto"/>
              <w:sz w:val="22"/>
            </w:rPr>
          </w:pPr>
          <w:hyperlink w:anchor="_Toc409427791" w:history="1">
            <w:r w:rsidR="00C619FF" w:rsidRPr="008A5606">
              <w:rPr>
                <w:rStyle w:val="Hyperlink"/>
                <w:noProof/>
              </w:rPr>
              <w:t>Appendix D :</w:t>
            </w:r>
            <w:r w:rsidR="00C619FF">
              <w:rPr>
                <w:rFonts w:eastAsiaTheme="minorEastAsia" w:cstheme="minorBidi"/>
                <w:b w:val="0"/>
                <w:noProof/>
                <w:color w:val="auto"/>
                <w:sz w:val="22"/>
              </w:rPr>
              <w:tab/>
            </w:r>
            <w:r w:rsidR="00C619FF" w:rsidRPr="008A5606">
              <w:rPr>
                <w:rStyle w:val="Hyperlink"/>
                <w:noProof/>
              </w:rPr>
              <w:t>Bill of Materials – PowerEdge R730xd 2.5” Data Node</w:t>
            </w:r>
            <w:r w:rsidR="00C619FF">
              <w:rPr>
                <w:noProof/>
                <w:webHidden/>
              </w:rPr>
              <w:tab/>
            </w:r>
            <w:r w:rsidR="00C619FF">
              <w:rPr>
                <w:noProof/>
                <w:webHidden/>
              </w:rPr>
              <w:fldChar w:fldCharType="begin"/>
            </w:r>
            <w:r w:rsidR="00C619FF">
              <w:rPr>
                <w:noProof/>
                <w:webHidden/>
              </w:rPr>
              <w:instrText xml:space="preserve"> PAGEREF _Toc409427791 \h </w:instrText>
            </w:r>
            <w:r w:rsidR="00C619FF">
              <w:rPr>
                <w:noProof/>
                <w:webHidden/>
              </w:rPr>
            </w:r>
            <w:r w:rsidR="00C619FF">
              <w:rPr>
                <w:noProof/>
                <w:webHidden/>
              </w:rPr>
              <w:fldChar w:fldCharType="separate"/>
            </w:r>
            <w:r w:rsidR="001C6A78">
              <w:rPr>
                <w:noProof/>
                <w:webHidden/>
              </w:rPr>
              <w:t>33</w:t>
            </w:r>
            <w:r w:rsidR="00C619FF">
              <w:rPr>
                <w:noProof/>
                <w:webHidden/>
              </w:rPr>
              <w:fldChar w:fldCharType="end"/>
            </w:r>
          </w:hyperlink>
        </w:p>
        <w:p w:rsidR="00C619FF" w:rsidRDefault="001B5EB2">
          <w:pPr>
            <w:pStyle w:val="TOC1"/>
            <w:tabs>
              <w:tab w:val="left" w:pos="1320"/>
            </w:tabs>
            <w:rPr>
              <w:rFonts w:eastAsiaTheme="minorEastAsia" w:cstheme="minorBidi"/>
              <w:b w:val="0"/>
              <w:noProof/>
              <w:color w:val="auto"/>
              <w:sz w:val="22"/>
            </w:rPr>
          </w:pPr>
          <w:hyperlink w:anchor="_Toc409427792" w:history="1">
            <w:r w:rsidR="00C619FF" w:rsidRPr="008A5606">
              <w:rPr>
                <w:rStyle w:val="Hyperlink"/>
                <w:noProof/>
              </w:rPr>
              <w:t>Appendix E :</w:t>
            </w:r>
            <w:r w:rsidR="00C619FF">
              <w:rPr>
                <w:rFonts w:eastAsiaTheme="minorEastAsia" w:cstheme="minorBidi"/>
                <w:b w:val="0"/>
                <w:noProof/>
                <w:color w:val="auto"/>
                <w:sz w:val="22"/>
              </w:rPr>
              <w:tab/>
            </w:r>
            <w:r w:rsidR="00C619FF" w:rsidRPr="008A5606">
              <w:rPr>
                <w:rStyle w:val="Hyperlink"/>
                <w:noProof/>
              </w:rPr>
              <w:t>Part Numbers – Force10 Network Equipment</w:t>
            </w:r>
            <w:r w:rsidR="00C619FF">
              <w:rPr>
                <w:noProof/>
                <w:webHidden/>
              </w:rPr>
              <w:tab/>
            </w:r>
            <w:r w:rsidR="00C619FF">
              <w:rPr>
                <w:noProof/>
                <w:webHidden/>
              </w:rPr>
              <w:fldChar w:fldCharType="begin"/>
            </w:r>
            <w:r w:rsidR="00C619FF">
              <w:rPr>
                <w:noProof/>
                <w:webHidden/>
              </w:rPr>
              <w:instrText xml:space="preserve"> PAGEREF _Toc409427792 \h </w:instrText>
            </w:r>
            <w:r w:rsidR="00C619FF">
              <w:rPr>
                <w:noProof/>
                <w:webHidden/>
              </w:rPr>
            </w:r>
            <w:r w:rsidR="00C619FF">
              <w:rPr>
                <w:noProof/>
                <w:webHidden/>
              </w:rPr>
              <w:fldChar w:fldCharType="separate"/>
            </w:r>
            <w:r w:rsidR="001C6A78">
              <w:rPr>
                <w:noProof/>
                <w:webHidden/>
              </w:rPr>
              <w:t>34</w:t>
            </w:r>
            <w:r w:rsidR="00C619FF">
              <w:rPr>
                <w:noProof/>
                <w:webHidden/>
              </w:rPr>
              <w:fldChar w:fldCharType="end"/>
            </w:r>
          </w:hyperlink>
        </w:p>
        <w:p w:rsidR="00C619FF" w:rsidRDefault="001B5EB2">
          <w:pPr>
            <w:pStyle w:val="TOC2"/>
            <w:rPr>
              <w:rFonts w:eastAsiaTheme="minorEastAsia" w:cstheme="minorBidi"/>
              <w:noProof/>
              <w:sz w:val="22"/>
              <w:szCs w:val="22"/>
              <w:lang w:eastAsia="zh-CN"/>
            </w:rPr>
          </w:pPr>
          <w:hyperlink w:anchor="_Toc409427793" w:history="1">
            <w:r w:rsidR="00C619FF" w:rsidRPr="008A5606">
              <w:rPr>
                <w:rStyle w:val="Hyperlink"/>
                <w:rFonts w:eastAsia="SimSun"/>
                <w:noProof/>
                <w:w w:val="110"/>
              </w:rPr>
              <w:t>Networking Equipment Notes</w:t>
            </w:r>
            <w:r w:rsidR="00C619FF">
              <w:rPr>
                <w:noProof/>
                <w:webHidden/>
              </w:rPr>
              <w:tab/>
            </w:r>
            <w:r w:rsidR="00C619FF">
              <w:rPr>
                <w:noProof/>
                <w:webHidden/>
              </w:rPr>
              <w:fldChar w:fldCharType="begin"/>
            </w:r>
            <w:r w:rsidR="00C619FF">
              <w:rPr>
                <w:noProof/>
                <w:webHidden/>
              </w:rPr>
              <w:instrText xml:space="preserve"> PAGEREF _Toc409427793 \h </w:instrText>
            </w:r>
            <w:r w:rsidR="00C619FF">
              <w:rPr>
                <w:noProof/>
                <w:webHidden/>
              </w:rPr>
            </w:r>
            <w:r w:rsidR="00C619FF">
              <w:rPr>
                <w:noProof/>
                <w:webHidden/>
              </w:rPr>
              <w:fldChar w:fldCharType="separate"/>
            </w:r>
            <w:r w:rsidR="001C6A78">
              <w:rPr>
                <w:noProof/>
                <w:webHidden/>
              </w:rPr>
              <w:t>36</w:t>
            </w:r>
            <w:r w:rsidR="00C619FF">
              <w:rPr>
                <w:noProof/>
                <w:webHidden/>
              </w:rPr>
              <w:fldChar w:fldCharType="end"/>
            </w:r>
          </w:hyperlink>
        </w:p>
        <w:p w:rsidR="00C619FF" w:rsidRDefault="001B5EB2">
          <w:pPr>
            <w:pStyle w:val="TOC2"/>
            <w:rPr>
              <w:rFonts w:eastAsiaTheme="minorEastAsia" w:cstheme="minorBidi"/>
              <w:noProof/>
              <w:sz w:val="22"/>
              <w:szCs w:val="22"/>
              <w:lang w:eastAsia="zh-CN"/>
            </w:rPr>
          </w:pPr>
          <w:hyperlink w:anchor="_Toc409427794" w:history="1">
            <w:r w:rsidR="00C619FF" w:rsidRPr="008A5606">
              <w:rPr>
                <w:rStyle w:val="Hyperlink"/>
                <w:noProof/>
              </w:rPr>
              <w:t>Server Racks and Power</w:t>
            </w:r>
            <w:r w:rsidR="00C619FF">
              <w:rPr>
                <w:noProof/>
                <w:webHidden/>
              </w:rPr>
              <w:tab/>
            </w:r>
            <w:r w:rsidR="00C619FF">
              <w:rPr>
                <w:noProof/>
                <w:webHidden/>
              </w:rPr>
              <w:fldChar w:fldCharType="begin"/>
            </w:r>
            <w:r w:rsidR="00C619FF">
              <w:rPr>
                <w:noProof/>
                <w:webHidden/>
              </w:rPr>
              <w:instrText xml:space="preserve"> PAGEREF _Toc409427794 \h </w:instrText>
            </w:r>
            <w:r w:rsidR="00C619FF">
              <w:rPr>
                <w:noProof/>
                <w:webHidden/>
              </w:rPr>
            </w:r>
            <w:r w:rsidR="00C619FF">
              <w:rPr>
                <w:noProof/>
                <w:webHidden/>
              </w:rPr>
              <w:fldChar w:fldCharType="separate"/>
            </w:r>
            <w:r w:rsidR="001C6A78">
              <w:rPr>
                <w:noProof/>
                <w:webHidden/>
              </w:rPr>
              <w:t>36</w:t>
            </w:r>
            <w:r w:rsidR="00C619FF">
              <w:rPr>
                <w:noProof/>
                <w:webHidden/>
              </w:rPr>
              <w:fldChar w:fldCharType="end"/>
            </w:r>
          </w:hyperlink>
        </w:p>
        <w:p w:rsidR="00C619FF" w:rsidRDefault="001B5EB2">
          <w:pPr>
            <w:pStyle w:val="TOC1"/>
            <w:tabs>
              <w:tab w:val="left" w:pos="1320"/>
            </w:tabs>
            <w:rPr>
              <w:rFonts w:eastAsiaTheme="minorEastAsia" w:cstheme="minorBidi"/>
              <w:b w:val="0"/>
              <w:noProof/>
              <w:color w:val="auto"/>
              <w:sz w:val="22"/>
            </w:rPr>
          </w:pPr>
          <w:hyperlink w:anchor="_Toc409427795" w:history="1">
            <w:r w:rsidR="00C619FF" w:rsidRPr="008A5606">
              <w:rPr>
                <w:rStyle w:val="Hyperlink"/>
                <w:noProof/>
              </w:rPr>
              <w:t>Appendix F :</w:t>
            </w:r>
            <w:r w:rsidR="00C619FF">
              <w:rPr>
                <w:rFonts w:eastAsiaTheme="minorEastAsia" w:cstheme="minorBidi"/>
                <w:b w:val="0"/>
                <w:noProof/>
                <w:color w:val="auto"/>
                <w:sz w:val="22"/>
              </w:rPr>
              <w:tab/>
            </w:r>
            <w:r w:rsidR="00C619FF" w:rsidRPr="008A5606">
              <w:rPr>
                <w:rStyle w:val="Hyperlink"/>
                <w:noProof/>
              </w:rPr>
              <w:t>Bill of Materials – Software and Support</w:t>
            </w:r>
            <w:r w:rsidR="00C619FF">
              <w:rPr>
                <w:noProof/>
                <w:webHidden/>
              </w:rPr>
              <w:tab/>
            </w:r>
            <w:r w:rsidR="00C619FF">
              <w:rPr>
                <w:noProof/>
                <w:webHidden/>
              </w:rPr>
              <w:fldChar w:fldCharType="begin"/>
            </w:r>
            <w:r w:rsidR="00C619FF">
              <w:rPr>
                <w:noProof/>
                <w:webHidden/>
              </w:rPr>
              <w:instrText xml:space="preserve"> PAGEREF _Toc409427795 \h </w:instrText>
            </w:r>
            <w:r w:rsidR="00C619FF">
              <w:rPr>
                <w:noProof/>
                <w:webHidden/>
              </w:rPr>
            </w:r>
            <w:r w:rsidR="00C619FF">
              <w:rPr>
                <w:noProof/>
                <w:webHidden/>
              </w:rPr>
              <w:fldChar w:fldCharType="separate"/>
            </w:r>
            <w:r w:rsidR="001C6A78">
              <w:rPr>
                <w:noProof/>
                <w:webHidden/>
              </w:rPr>
              <w:t>37</w:t>
            </w:r>
            <w:r w:rsidR="00C619FF">
              <w:rPr>
                <w:noProof/>
                <w:webHidden/>
              </w:rPr>
              <w:fldChar w:fldCharType="end"/>
            </w:r>
          </w:hyperlink>
        </w:p>
        <w:p w:rsidR="00C619FF" w:rsidRDefault="001B5EB2">
          <w:pPr>
            <w:pStyle w:val="TOC1"/>
            <w:tabs>
              <w:tab w:val="left" w:pos="1320"/>
            </w:tabs>
            <w:rPr>
              <w:rFonts w:eastAsiaTheme="minorEastAsia" w:cstheme="minorBidi"/>
              <w:b w:val="0"/>
              <w:noProof/>
              <w:color w:val="auto"/>
              <w:sz w:val="22"/>
            </w:rPr>
          </w:pPr>
          <w:hyperlink w:anchor="_Toc409427796" w:history="1">
            <w:r w:rsidR="00C619FF" w:rsidRPr="008A5606">
              <w:rPr>
                <w:rStyle w:val="Hyperlink"/>
                <w:noProof/>
                <w:lang w:val="fr-FR"/>
              </w:rPr>
              <w:t>Appendix G :</w:t>
            </w:r>
            <w:r w:rsidR="00C619FF">
              <w:rPr>
                <w:rFonts w:eastAsiaTheme="minorEastAsia" w:cstheme="minorBidi"/>
                <w:b w:val="0"/>
                <w:noProof/>
                <w:color w:val="auto"/>
                <w:sz w:val="22"/>
              </w:rPr>
              <w:tab/>
            </w:r>
            <w:r w:rsidR="00C619FF" w:rsidRPr="008A5606">
              <w:rPr>
                <w:rStyle w:val="Hyperlink"/>
                <w:noProof/>
                <w:lang w:val="fr-FR"/>
              </w:rPr>
              <w:t>Abbreviations</w:t>
            </w:r>
            <w:r w:rsidR="00C619FF">
              <w:rPr>
                <w:noProof/>
                <w:webHidden/>
              </w:rPr>
              <w:tab/>
            </w:r>
            <w:r w:rsidR="00C619FF">
              <w:rPr>
                <w:noProof/>
                <w:webHidden/>
              </w:rPr>
              <w:fldChar w:fldCharType="begin"/>
            </w:r>
            <w:r w:rsidR="00C619FF">
              <w:rPr>
                <w:noProof/>
                <w:webHidden/>
              </w:rPr>
              <w:instrText xml:space="preserve"> PAGEREF _Toc409427796 \h </w:instrText>
            </w:r>
            <w:r w:rsidR="00C619FF">
              <w:rPr>
                <w:noProof/>
                <w:webHidden/>
              </w:rPr>
            </w:r>
            <w:r w:rsidR="00C619FF">
              <w:rPr>
                <w:noProof/>
                <w:webHidden/>
              </w:rPr>
              <w:fldChar w:fldCharType="separate"/>
            </w:r>
            <w:r w:rsidR="001C6A78">
              <w:rPr>
                <w:noProof/>
                <w:webHidden/>
              </w:rPr>
              <w:t>38</w:t>
            </w:r>
            <w:r w:rsidR="00C619FF">
              <w:rPr>
                <w:noProof/>
                <w:webHidden/>
              </w:rPr>
              <w:fldChar w:fldCharType="end"/>
            </w:r>
          </w:hyperlink>
        </w:p>
        <w:p w:rsidR="00C619FF" w:rsidRDefault="001B5EB2">
          <w:pPr>
            <w:pStyle w:val="TOC1"/>
            <w:rPr>
              <w:rFonts w:eastAsiaTheme="minorEastAsia" w:cstheme="minorBidi"/>
              <w:b w:val="0"/>
              <w:noProof/>
              <w:color w:val="auto"/>
              <w:sz w:val="22"/>
            </w:rPr>
          </w:pPr>
          <w:hyperlink w:anchor="_Toc409427797" w:history="1">
            <w:r w:rsidR="00C619FF" w:rsidRPr="008A5606">
              <w:rPr>
                <w:rStyle w:val="Hyperlink"/>
                <w:noProof/>
              </w:rPr>
              <w:t>Update History</w:t>
            </w:r>
            <w:r w:rsidR="00C619FF">
              <w:rPr>
                <w:noProof/>
                <w:webHidden/>
              </w:rPr>
              <w:tab/>
            </w:r>
            <w:r w:rsidR="00C619FF">
              <w:rPr>
                <w:noProof/>
                <w:webHidden/>
              </w:rPr>
              <w:fldChar w:fldCharType="begin"/>
            </w:r>
            <w:r w:rsidR="00C619FF">
              <w:rPr>
                <w:noProof/>
                <w:webHidden/>
              </w:rPr>
              <w:instrText xml:space="preserve"> PAGEREF _Toc409427797 \h </w:instrText>
            </w:r>
            <w:r w:rsidR="00C619FF">
              <w:rPr>
                <w:noProof/>
                <w:webHidden/>
              </w:rPr>
            </w:r>
            <w:r w:rsidR="00C619FF">
              <w:rPr>
                <w:noProof/>
                <w:webHidden/>
              </w:rPr>
              <w:fldChar w:fldCharType="separate"/>
            </w:r>
            <w:r w:rsidR="001C6A78">
              <w:rPr>
                <w:noProof/>
                <w:webHidden/>
              </w:rPr>
              <w:t>39</w:t>
            </w:r>
            <w:r w:rsidR="00C619FF">
              <w:rPr>
                <w:noProof/>
                <w:webHidden/>
              </w:rPr>
              <w:fldChar w:fldCharType="end"/>
            </w:r>
          </w:hyperlink>
        </w:p>
        <w:p w:rsidR="00C619FF" w:rsidRDefault="001B5EB2">
          <w:pPr>
            <w:pStyle w:val="TOC2"/>
            <w:rPr>
              <w:rFonts w:eastAsiaTheme="minorEastAsia" w:cstheme="minorBidi"/>
              <w:noProof/>
              <w:sz w:val="22"/>
              <w:szCs w:val="22"/>
              <w:lang w:eastAsia="zh-CN"/>
            </w:rPr>
          </w:pPr>
          <w:hyperlink w:anchor="_Toc409427798" w:history="1">
            <w:r w:rsidR="00C619FF" w:rsidRPr="008A5606">
              <w:rPr>
                <w:rStyle w:val="Hyperlink"/>
                <w:noProof/>
              </w:rPr>
              <w:t>Changes in Version 5.3</w:t>
            </w:r>
            <w:r w:rsidR="00C619FF">
              <w:rPr>
                <w:noProof/>
                <w:webHidden/>
              </w:rPr>
              <w:tab/>
            </w:r>
            <w:r w:rsidR="00C619FF">
              <w:rPr>
                <w:noProof/>
                <w:webHidden/>
              </w:rPr>
              <w:fldChar w:fldCharType="begin"/>
            </w:r>
            <w:r w:rsidR="00C619FF">
              <w:rPr>
                <w:noProof/>
                <w:webHidden/>
              </w:rPr>
              <w:instrText xml:space="preserve"> PAGEREF _Toc409427798 \h </w:instrText>
            </w:r>
            <w:r w:rsidR="00C619FF">
              <w:rPr>
                <w:noProof/>
                <w:webHidden/>
              </w:rPr>
            </w:r>
            <w:r w:rsidR="00C619FF">
              <w:rPr>
                <w:noProof/>
                <w:webHidden/>
              </w:rPr>
              <w:fldChar w:fldCharType="separate"/>
            </w:r>
            <w:r w:rsidR="001C6A78">
              <w:rPr>
                <w:noProof/>
                <w:webHidden/>
              </w:rPr>
              <w:t>39</w:t>
            </w:r>
            <w:r w:rsidR="00C619FF">
              <w:rPr>
                <w:noProof/>
                <w:webHidden/>
              </w:rPr>
              <w:fldChar w:fldCharType="end"/>
            </w:r>
          </w:hyperlink>
        </w:p>
        <w:p w:rsidR="00C619FF" w:rsidRDefault="001B5EB2">
          <w:pPr>
            <w:pStyle w:val="TOC1"/>
            <w:rPr>
              <w:rFonts w:eastAsiaTheme="minorEastAsia" w:cstheme="minorBidi"/>
              <w:b w:val="0"/>
              <w:noProof/>
              <w:color w:val="auto"/>
              <w:sz w:val="22"/>
            </w:rPr>
          </w:pPr>
          <w:hyperlink w:anchor="_Toc409427799" w:history="1">
            <w:r w:rsidR="00C619FF" w:rsidRPr="008A5606">
              <w:rPr>
                <w:rStyle w:val="Hyperlink"/>
                <w:noProof/>
              </w:rPr>
              <w:t>To Learn More</w:t>
            </w:r>
            <w:r w:rsidR="00C619FF">
              <w:rPr>
                <w:noProof/>
                <w:webHidden/>
              </w:rPr>
              <w:tab/>
            </w:r>
            <w:r w:rsidR="00C619FF">
              <w:rPr>
                <w:noProof/>
                <w:webHidden/>
              </w:rPr>
              <w:fldChar w:fldCharType="begin"/>
            </w:r>
            <w:r w:rsidR="00C619FF">
              <w:rPr>
                <w:noProof/>
                <w:webHidden/>
              </w:rPr>
              <w:instrText xml:space="preserve"> PAGEREF _Toc409427799 \h </w:instrText>
            </w:r>
            <w:r w:rsidR="00C619FF">
              <w:rPr>
                <w:noProof/>
                <w:webHidden/>
              </w:rPr>
            </w:r>
            <w:r w:rsidR="00C619FF">
              <w:rPr>
                <w:noProof/>
                <w:webHidden/>
              </w:rPr>
              <w:fldChar w:fldCharType="separate"/>
            </w:r>
            <w:r w:rsidR="001C6A78">
              <w:rPr>
                <w:noProof/>
                <w:webHidden/>
              </w:rPr>
              <w:t>39</w:t>
            </w:r>
            <w:r w:rsidR="00C619FF">
              <w:rPr>
                <w:noProof/>
                <w:webHidden/>
              </w:rPr>
              <w:fldChar w:fldCharType="end"/>
            </w:r>
          </w:hyperlink>
        </w:p>
        <w:p w:rsidR="00EE54C4" w:rsidRPr="000625EE" w:rsidRDefault="00C1485E" w:rsidP="00EE54C4">
          <w:pPr>
            <w:tabs>
              <w:tab w:val="left" w:pos="7110"/>
              <w:tab w:val="left" w:pos="8550"/>
              <w:tab w:val="left" w:pos="9360"/>
            </w:tabs>
            <w:spacing w:after="0"/>
            <w:ind w:right="1620" w:firstLine="360"/>
            <w:rPr>
              <w:rFonts w:ascii="Trebuchet MS" w:eastAsia="Calibri" w:hAnsi="Trebuchet MS" w:cs="Arial"/>
              <w:color w:val="404040"/>
              <w:sz w:val="20"/>
              <w:szCs w:val="20"/>
              <w:lang w:eastAsia="en-US"/>
            </w:rPr>
          </w:pPr>
          <w:r>
            <w:rPr>
              <w:rFonts w:ascii="Museo For Dell" w:eastAsia="Calibri" w:hAnsi="Museo For Dell" w:cs="Arial"/>
              <w:b/>
              <w:color w:val="404040"/>
              <w:sz w:val="20"/>
              <w:szCs w:val="20"/>
              <w:lang w:eastAsia="en-US"/>
            </w:rPr>
            <w:fldChar w:fldCharType="end"/>
          </w:r>
        </w:p>
      </w:sdtContent>
    </w:sdt>
    <w:p w:rsidR="005C66C4" w:rsidRDefault="005C66C4">
      <w:pPr>
        <w:spacing w:after="0" w:line="240" w:lineRule="auto"/>
        <w:rPr>
          <w:rStyle w:val="A5"/>
          <w:rFonts w:asciiTheme="majorHAnsi" w:eastAsiaTheme="majorEastAsia" w:hAnsiTheme="majorHAnsi" w:cstheme="majorBidi"/>
          <w:b/>
          <w:bCs/>
          <w:color w:val="0085C3" w:themeColor="accent1"/>
          <w:sz w:val="28"/>
          <w:szCs w:val="28"/>
        </w:rPr>
      </w:pPr>
      <w:r>
        <w:rPr>
          <w:rStyle w:val="A5"/>
          <w:rFonts w:cstheme="majorBidi"/>
          <w:color w:val="0085C3" w:themeColor="accent1"/>
          <w:sz w:val="28"/>
          <w:szCs w:val="28"/>
        </w:rPr>
        <w:br w:type="page"/>
      </w:r>
    </w:p>
    <w:p w:rsidR="00FC3AE8" w:rsidRPr="00FC3AE8" w:rsidRDefault="00FC3AE8" w:rsidP="001122E2">
      <w:pPr>
        <w:pStyle w:val="Heading1"/>
        <w:rPr>
          <w:rStyle w:val="A5"/>
          <w:rFonts w:cstheme="majorBidi"/>
          <w:color w:val="0085C3" w:themeColor="accent1"/>
          <w:sz w:val="28"/>
          <w:szCs w:val="28"/>
        </w:rPr>
      </w:pPr>
      <w:bookmarkStart w:id="1" w:name="_Toc409427763"/>
      <w:r w:rsidRPr="00FC3AE8">
        <w:rPr>
          <w:rStyle w:val="A5"/>
          <w:rFonts w:cstheme="majorBidi"/>
          <w:color w:val="0085C3" w:themeColor="accent1"/>
          <w:sz w:val="28"/>
          <w:szCs w:val="28"/>
        </w:rPr>
        <w:lastRenderedPageBreak/>
        <w:t>Tables</w:t>
      </w:r>
      <w:bookmarkEnd w:id="1"/>
      <w:r w:rsidR="00074AC7">
        <w:rPr>
          <w:rStyle w:val="A5"/>
          <w:rFonts w:cstheme="majorBidi"/>
          <w:color w:val="0085C3" w:themeColor="accent1"/>
          <w:sz w:val="28"/>
          <w:szCs w:val="28"/>
        </w:rPr>
        <w:tab/>
      </w:r>
    </w:p>
    <w:p w:rsidR="00C619FF" w:rsidRDefault="00C1485E">
      <w:pPr>
        <w:pStyle w:val="TableofFigures"/>
        <w:tabs>
          <w:tab w:val="right" w:pos="10430"/>
        </w:tabs>
        <w:rPr>
          <w:rFonts w:asciiTheme="minorHAnsi" w:eastAsiaTheme="minorEastAsia" w:hAnsiTheme="minorHAnsi" w:cstheme="minorBidi"/>
          <w:bCs w:val="0"/>
          <w:noProof/>
          <w:color w:val="auto"/>
          <w:sz w:val="22"/>
          <w:szCs w:val="22"/>
          <w:lang w:eastAsia="zh-CN"/>
        </w:rPr>
      </w:pPr>
      <w:r>
        <w:rPr>
          <w:rFonts w:ascii="Museo For Dell" w:eastAsia="Calibri" w:hAnsi="Museo For Dell" w:cs="Arial"/>
          <w:b/>
          <w:color w:val="404040"/>
          <w:sz w:val="20"/>
          <w:szCs w:val="18"/>
        </w:rPr>
        <w:fldChar w:fldCharType="begin"/>
      </w:r>
      <w:r w:rsidR="006C6579">
        <w:rPr>
          <w:rFonts w:ascii="Museo For Dell" w:eastAsia="Calibri" w:hAnsi="Museo For Dell" w:cs="Arial"/>
          <w:b/>
          <w:color w:val="404040"/>
          <w:sz w:val="20"/>
          <w:szCs w:val="18"/>
        </w:rPr>
        <w:instrText xml:space="preserve"> TOC \h \z \c "Table" </w:instrText>
      </w:r>
      <w:r>
        <w:rPr>
          <w:rFonts w:ascii="Museo For Dell" w:eastAsia="Calibri" w:hAnsi="Museo For Dell" w:cs="Arial"/>
          <w:b/>
          <w:color w:val="404040"/>
          <w:sz w:val="20"/>
          <w:szCs w:val="18"/>
        </w:rPr>
        <w:fldChar w:fldCharType="separate"/>
      </w:r>
      <w:hyperlink w:anchor="_Toc409427800" w:history="1">
        <w:r w:rsidR="00C619FF" w:rsidRPr="00910944">
          <w:rPr>
            <w:rStyle w:val="Hyperlink"/>
            <w:noProof/>
          </w:rPr>
          <w:t>Table 1: Solution Use Cases</w:t>
        </w:r>
        <w:r w:rsidR="00C619FF">
          <w:rPr>
            <w:noProof/>
            <w:webHidden/>
          </w:rPr>
          <w:tab/>
        </w:r>
        <w:r w:rsidR="00C619FF">
          <w:rPr>
            <w:noProof/>
            <w:webHidden/>
          </w:rPr>
          <w:fldChar w:fldCharType="begin"/>
        </w:r>
        <w:r w:rsidR="00C619FF">
          <w:rPr>
            <w:noProof/>
            <w:webHidden/>
          </w:rPr>
          <w:instrText xml:space="preserve"> PAGEREF _Toc409427800 \h </w:instrText>
        </w:r>
        <w:r w:rsidR="00C619FF">
          <w:rPr>
            <w:noProof/>
            <w:webHidden/>
          </w:rPr>
        </w:r>
        <w:r w:rsidR="00C619FF">
          <w:rPr>
            <w:noProof/>
            <w:webHidden/>
          </w:rPr>
          <w:fldChar w:fldCharType="separate"/>
        </w:r>
        <w:r w:rsidR="001C6A78">
          <w:rPr>
            <w:noProof/>
            <w:webHidden/>
          </w:rPr>
          <w:t>5</w:t>
        </w:r>
        <w:r w:rsidR="00C619FF">
          <w:rPr>
            <w:noProof/>
            <w:webHidden/>
          </w:rPr>
          <w:fldChar w:fldCharType="end"/>
        </w:r>
      </w:hyperlink>
    </w:p>
    <w:p w:rsidR="00C619FF" w:rsidRDefault="001B5EB2">
      <w:pPr>
        <w:pStyle w:val="TableofFigures"/>
        <w:tabs>
          <w:tab w:val="right" w:pos="10430"/>
        </w:tabs>
        <w:rPr>
          <w:rFonts w:asciiTheme="minorHAnsi" w:eastAsiaTheme="minorEastAsia" w:hAnsiTheme="minorHAnsi" w:cstheme="minorBidi"/>
          <w:bCs w:val="0"/>
          <w:noProof/>
          <w:color w:val="auto"/>
          <w:sz w:val="22"/>
          <w:szCs w:val="22"/>
          <w:lang w:eastAsia="zh-CN"/>
        </w:rPr>
      </w:pPr>
      <w:hyperlink w:anchor="_Toc409427801" w:history="1">
        <w:r w:rsidR="00C619FF" w:rsidRPr="00910944">
          <w:rPr>
            <w:rStyle w:val="Hyperlink"/>
            <w:noProof/>
            <w:lang w:val="fr-FR"/>
          </w:rPr>
          <w:t>Table 2: Solution Support Matrix</w:t>
        </w:r>
        <w:r w:rsidR="00C619FF">
          <w:rPr>
            <w:noProof/>
            <w:webHidden/>
          </w:rPr>
          <w:tab/>
        </w:r>
        <w:r w:rsidR="00C619FF">
          <w:rPr>
            <w:noProof/>
            <w:webHidden/>
          </w:rPr>
          <w:fldChar w:fldCharType="begin"/>
        </w:r>
        <w:r w:rsidR="00C619FF">
          <w:rPr>
            <w:noProof/>
            <w:webHidden/>
          </w:rPr>
          <w:instrText xml:space="preserve"> PAGEREF _Toc409427801 \h </w:instrText>
        </w:r>
        <w:r w:rsidR="00C619FF">
          <w:rPr>
            <w:noProof/>
            <w:webHidden/>
          </w:rPr>
        </w:r>
        <w:r w:rsidR="00C619FF">
          <w:rPr>
            <w:noProof/>
            <w:webHidden/>
          </w:rPr>
          <w:fldChar w:fldCharType="separate"/>
        </w:r>
        <w:r w:rsidR="001C6A78">
          <w:rPr>
            <w:noProof/>
            <w:webHidden/>
          </w:rPr>
          <w:t>7</w:t>
        </w:r>
        <w:r w:rsidR="00C619FF">
          <w:rPr>
            <w:noProof/>
            <w:webHidden/>
          </w:rPr>
          <w:fldChar w:fldCharType="end"/>
        </w:r>
      </w:hyperlink>
    </w:p>
    <w:p w:rsidR="00C619FF" w:rsidRDefault="001B5EB2">
      <w:pPr>
        <w:pStyle w:val="TableofFigures"/>
        <w:tabs>
          <w:tab w:val="right" w:pos="10430"/>
        </w:tabs>
        <w:rPr>
          <w:rFonts w:asciiTheme="minorHAnsi" w:eastAsiaTheme="minorEastAsia" w:hAnsiTheme="minorHAnsi" w:cstheme="minorBidi"/>
          <w:bCs w:val="0"/>
          <w:noProof/>
          <w:color w:val="auto"/>
          <w:sz w:val="22"/>
          <w:szCs w:val="22"/>
          <w:lang w:eastAsia="zh-CN"/>
        </w:rPr>
      </w:pPr>
      <w:hyperlink w:anchor="_Toc409427802" w:history="1">
        <w:r w:rsidR="00C619FF" w:rsidRPr="00910944">
          <w:rPr>
            <w:rStyle w:val="Hyperlink"/>
            <w:noProof/>
          </w:rPr>
          <w:t>Table 3 Service Locations</w:t>
        </w:r>
        <w:r w:rsidR="00C619FF">
          <w:rPr>
            <w:noProof/>
            <w:webHidden/>
          </w:rPr>
          <w:tab/>
        </w:r>
        <w:r w:rsidR="00C619FF">
          <w:rPr>
            <w:noProof/>
            <w:webHidden/>
          </w:rPr>
          <w:fldChar w:fldCharType="begin"/>
        </w:r>
        <w:r w:rsidR="00C619FF">
          <w:rPr>
            <w:noProof/>
            <w:webHidden/>
          </w:rPr>
          <w:instrText xml:space="preserve"> PAGEREF _Toc409427802 \h </w:instrText>
        </w:r>
        <w:r w:rsidR="00C619FF">
          <w:rPr>
            <w:noProof/>
            <w:webHidden/>
          </w:rPr>
        </w:r>
        <w:r w:rsidR="00C619FF">
          <w:rPr>
            <w:noProof/>
            <w:webHidden/>
          </w:rPr>
          <w:fldChar w:fldCharType="separate"/>
        </w:r>
        <w:r w:rsidR="001C6A78">
          <w:rPr>
            <w:noProof/>
            <w:webHidden/>
          </w:rPr>
          <w:t>11</w:t>
        </w:r>
        <w:r w:rsidR="00C619FF">
          <w:rPr>
            <w:noProof/>
            <w:webHidden/>
          </w:rPr>
          <w:fldChar w:fldCharType="end"/>
        </w:r>
      </w:hyperlink>
    </w:p>
    <w:p w:rsidR="00C619FF" w:rsidRDefault="001B5EB2">
      <w:pPr>
        <w:pStyle w:val="TableofFigures"/>
        <w:tabs>
          <w:tab w:val="right" w:pos="10430"/>
        </w:tabs>
        <w:rPr>
          <w:rFonts w:asciiTheme="minorHAnsi" w:eastAsiaTheme="minorEastAsia" w:hAnsiTheme="minorHAnsi" w:cstheme="minorBidi"/>
          <w:bCs w:val="0"/>
          <w:noProof/>
          <w:color w:val="auto"/>
          <w:sz w:val="22"/>
          <w:szCs w:val="22"/>
          <w:lang w:eastAsia="zh-CN"/>
        </w:rPr>
      </w:pPr>
      <w:hyperlink w:anchor="_Toc409427803" w:history="1">
        <w:r w:rsidR="00C619FF" w:rsidRPr="00910944">
          <w:rPr>
            <w:rStyle w:val="Hyperlink"/>
            <w:noProof/>
          </w:rPr>
          <w:t>Table 4: Cluster Sizes by Server Model</w:t>
        </w:r>
        <w:r w:rsidR="00C619FF">
          <w:rPr>
            <w:noProof/>
            <w:webHidden/>
          </w:rPr>
          <w:tab/>
        </w:r>
        <w:r w:rsidR="00C619FF">
          <w:rPr>
            <w:noProof/>
            <w:webHidden/>
          </w:rPr>
          <w:fldChar w:fldCharType="begin"/>
        </w:r>
        <w:r w:rsidR="00C619FF">
          <w:rPr>
            <w:noProof/>
            <w:webHidden/>
          </w:rPr>
          <w:instrText xml:space="preserve"> PAGEREF _Toc409427803 \h </w:instrText>
        </w:r>
        <w:r w:rsidR="00C619FF">
          <w:rPr>
            <w:noProof/>
            <w:webHidden/>
          </w:rPr>
        </w:r>
        <w:r w:rsidR="00C619FF">
          <w:rPr>
            <w:noProof/>
            <w:webHidden/>
          </w:rPr>
          <w:fldChar w:fldCharType="separate"/>
        </w:r>
        <w:r w:rsidR="001C6A78">
          <w:rPr>
            <w:noProof/>
            <w:webHidden/>
          </w:rPr>
          <w:t>14</w:t>
        </w:r>
        <w:r w:rsidR="00C619FF">
          <w:rPr>
            <w:noProof/>
            <w:webHidden/>
          </w:rPr>
          <w:fldChar w:fldCharType="end"/>
        </w:r>
      </w:hyperlink>
    </w:p>
    <w:p w:rsidR="00C619FF" w:rsidRDefault="001B5EB2">
      <w:pPr>
        <w:pStyle w:val="TableofFigures"/>
        <w:tabs>
          <w:tab w:val="right" w:pos="10430"/>
        </w:tabs>
        <w:rPr>
          <w:rFonts w:asciiTheme="minorHAnsi" w:eastAsiaTheme="minorEastAsia" w:hAnsiTheme="minorHAnsi" w:cstheme="minorBidi"/>
          <w:bCs w:val="0"/>
          <w:noProof/>
          <w:color w:val="auto"/>
          <w:sz w:val="22"/>
          <w:szCs w:val="22"/>
          <w:lang w:eastAsia="zh-CN"/>
        </w:rPr>
      </w:pPr>
      <w:hyperlink w:anchor="_Toc409427804" w:history="1">
        <w:r w:rsidR="00C619FF" w:rsidRPr="00910944">
          <w:rPr>
            <w:rStyle w:val="Hyperlink"/>
            <w:noProof/>
          </w:rPr>
          <w:t>Table 5: Hardware Configurations – PowerEdge R730 Infrastructure Nodes</w:t>
        </w:r>
        <w:r w:rsidR="00C619FF">
          <w:rPr>
            <w:noProof/>
            <w:webHidden/>
          </w:rPr>
          <w:tab/>
        </w:r>
        <w:r w:rsidR="00C619FF">
          <w:rPr>
            <w:noProof/>
            <w:webHidden/>
          </w:rPr>
          <w:fldChar w:fldCharType="begin"/>
        </w:r>
        <w:r w:rsidR="00C619FF">
          <w:rPr>
            <w:noProof/>
            <w:webHidden/>
          </w:rPr>
          <w:instrText xml:space="preserve"> PAGEREF _Toc409427804 \h </w:instrText>
        </w:r>
        <w:r w:rsidR="00C619FF">
          <w:rPr>
            <w:noProof/>
            <w:webHidden/>
          </w:rPr>
        </w:r>
        <w:r w:rsidR="00C619FF">
          <w:rPr>
            <w:noProof/>
            <w:webHidden/>
          </w:rPr>
          <w:fldChar w:fldCharType="separate"/>
        </w:r>
        <w:r w:rsidR="001C6A78">
          <w:rPr>
            <w:noProof/>
            <w:webHidden/>
          </w:rPr>
          <w:t>17</w:t>
        </w:r>
        <w:r w:rsidR="00C619FF">
          <w:rPr>
            <w:noProof/>
            <w:webHidden/>
          </w:rPr>
          <w:fldChar w:fldCharType="end"/>
        </w:r>
      </w:hyperlink>
    </w:p>
    <w:p w:rsidR="00C619FF" w:rsidRDefault="001B5EB2">
      <w:pPr>
        <w:pStyle w:val="TableofFigures"/>
        <w:tabs>
          <w:tab w:val="right" w:pos="10430"/>
        </w:tabs>
        <w:rPr>
          <w:rFonts w:asciiTheme="minorHAnsi" w:eastAsiaTheme="minorEastAsia" w:hAnsiTheme="minorHAnsi" w:cstheme="minorBidi"/>
          <w:bCs w:val="0"/>
          <w:noProof/>
          <w:color w:val="auto"/>
          <w:sz w:val="22"/>
          <w:szCs w:val="22"/>
          <w:lang w:eastAsia="zh-CN"/>
        </w:rPr>
      </w:pPr>
      <w:hyperlink w:anchor="_Toc409427805" w:history="1">
        <w:r w:rsidR="00C619FF" w:rsidRPr="00910944">
          <w:rPr>
            <w:rStyle w:val="Hyperlink"/>
            <w:noProof/>
          </w:rPr>
          <w:t>Table 6: Hardware Configurations –PowerEdge R730xd Data Nodes</w:t>
        </w:r>
        <w:r w:rsidR="00C619FF">
          <w:rPr>
            <w:noProof/>
            <w:webHidden/>
          </w:rPr>
          <w:tab/>
        </w:r>
        <w:r w:rsidR="00C619FF">
          <w:rPr>
            <w:noProof/>
            <w:webHidden/>
          </w:rPr>
          <w:fldChar w:fldCharType="begin"/>
        </w:r>
        <w:r w:rsidR="00C619FF">
          <w:rPr>
            <w:noProof/>
            <w:webHidden/>
          </w:rPr>
          <w:instrText xml:space="preserve"> PAGEREF _Toc409427805 \h </w:instrText>
        </w:r>
        <w:r w:rsidR="00C619FF">
          <w:rPr>
            <w:noProof/>
            <w:webHidden/>
          </w:rPr>
        </w:r>
        <w:r w:rsidR="00C619FF">
          <w:rPr>
            <w:noProof/>
            <w:webHidden/>
          </w:rPr>
          <w:fldChar w:fldCharType="separate"/>
        </w:r>
        <w:r w:rsidR="001C6A78">
          <w:rPr>
            <w:noProof/>
            <w:webHidden/>
          </w:rPr>
          <w:t>17</w:t>
        </w:r>
        <w:r w:rsidR="00C619FF">
          <w:rPr>
            <w:noProof/>
            <w:webHidden/>
          </w:rPr>
          <w:fldChar w:fldCharType="end"/>
        </w:r>
      </w:hyperlink>
    </w:p>
    <w:p w:rsidR="00C619FF" w:rsidRDefault="001B5EB2">
      <w:pPr>
        <w:pStyle w:val="TableofFigures"/>
        <w:tabs>
          <w:tab w:val="right" w:pos="10430"/>
        </w:tabs>
        <w:rPr>
          <w:rFonts w:asciiTheme="minorHAnsi" w:eastAsiaTheme="minorEastAsia" w:hAnsiTheme="minorHAnsi" w:cstheme="minorBidi"/>
          <w:bCs w:val="0"/>
          <w:noProof/>
          <w:color w:val="auto"/>
          <w:sz w:val="22"/>
          <w:szCs w:val="22"/>
          <w:lang w:eastAsia="zh-CN"/>
        </w:rPr>
      </w:pPr>
      <w:hyperlink w:anchor="_Toc409427806" w:history="1">
        <w:r w:rsidR="00C619FF" w:rsidRPr="00910944">
          <w:rPr>
            <w:rStyle w:val="Hyperlink"/>
            <w:noProof/>
          </w:rPr>
          <w:t>Table 7: Per Rack Network Equipment</w:t>
        </w:r>
        <w:r w:rsidR="00C619FF">
          <w:rPr>
            <w:noProof/>
            <w:webHidden/>
          </w:rPr>
          <w:tab/>
        </w:r>
        <w:r w:rsidR="00C619FF">
          <w:rPr>
            <w:noProof/>
            <w:webHidden/>
          </w:rPr>
          <w:fldChar w:fldCharType="begin"/>
        </w:r>
        <w:r w:rsidR="00C619FF">
          <w:rPr>
            <w:noProof/>
            <w:webHidden/>
          </w:rPr>
          <w:instrText xml:space="preserve"> PAGEREF _Toc409427806 \h </w:instrText>
        </w:r>
        <w:r w:rsidR="00C619FF">
          <w:rPr>
            <w:noProof/>
            <w:webHidden/>
          </w:rPr>
        </w:r>
        <w:r w:rsidR="00C619FF">
          <w:rPr>
            <w:noProof/>
            <w:webHidden/>
          </w:rPr>
          <w:fldChar w:fldCharType="separate"/>
        </w:r>
        <w:r w:rsidR="001C6A78">
          <w:rPr>
            <w:noProof/>
            <w:webHidden/>
          </w:rPr>
          <w:t>23</w:t>
        </w:r>
        <w:r w:rsidR="00C619FF">
          <w:rPr>
            <w:noProof/>
            <w:webHidden/>
          </w:rPr>
          <w:fldChar w:fldCharType="end"/>
        </w:r>
      </w:hyperlink>
    </w:p>
    <w:p w:rsidR="00C619FF" w:rsidRDefault="001B5EB2">
      <w:pPr>
        <w:pStyle w:val="TableofFigures"/>
        <w:tabs>
          <w:tab w:val="right" w:pos="10430"/>
        </w:tabs>
        <w:rPr>
          <w:rFonts w:asciiTheme="minorHAnsi" w:eastAsiaTheme="minorEastAsia" w:hAnsiTheme="minorHAnsi" w:cstheme="minorBidi"/>
          <w:bCs w:val="0"/>
          <w:noProof/>
          <w:color w:val="auto"/>
          <w:sz w:val="22"/>
          <w:szCs w:val="22"/>
          <w:lang w:eastAsia="zh-CN"/>
        </w:rPr>
      </w:pPr>
      <w:hyperlink w:anchor="_Toc409427807" w:history="1">
        <w:r w:rsidR="00C619FF" w:rsidRPr="00910944">
          <w:rPr>
            <w:rStyle w:val="Hyperlink"/>
            <w:noProof/>
          </w:rPr>
          <w:t>Table 8: Aggregation Network Switches for 3 or more racks</w:t>
        </w:r>
        <w:r w:rsidR="00C619FF">
          <w:rPr>
            <w:noProof/>
            <w:webHidden/>
          </w:rPr>
          <w:tab/>
        </w:r>
        <w:r w:rsidR="00C619FF">
          <w:rPr>
            <w:noProof/>
            <w:webHidden/>
          </w:rPr>
          <w:fldChar w:fldCharType="begin"/>
        </w:r>
        <w:r w:rsidR="00C619FF">
          <w:rPr>
            <w:noProof/>
            <w:webHidden/>
          </w:rPr>
          <w:instrText xml:space="preserve"> PAGEREF _Toc409427807 \h </w:instrText>
        </w:r>
        <w:r w:rsidR="00C619FF">
          <w:rPr>
            <w:noProof/>
            <w:webHidden/>
          </w:rPr>
        </w:r>
        <w:r w:rsidR="00C619FF">
          <w:rPr>
            <w:noProof/>
            <w:webHidden/>
          </w:rPr>
          <w:fldChar w:fldCharType="separate"/>
        </w:r>
        <w:r w:rsidR="001C6A78">
          <w:rPr>
            <w:noProof/>
            <w:webHidden/>
          </w:rPr>
          <w:t>24</w:t>
        </w:r>
        <w:r w:rsidR="00C619FF">
          <w:rPr>
            <w:noProof/>
            <w:webHidden/>
          </w:rPr>
          <w:fldChar w:fldCharType="end"/>
        </w:r>
      </w:hyperlink>
    </w:p>
    <w:p w:rsidR="00C619FF" w:rsidRDefault="001B5EB2">
      <w:pPr>
        <w:pStyle w:val="TableofFigures"/>
        <w:tabs>
          <w:tab w:val="right" w:pos="10430"/>
        </w:tabs>
        <w:rPr>
          <w:rFonts w:asciiTheme="minorHAnsi" w:eastAsiaTheme="minorEastAsia" w:hAnsiTheme="minorHAnsi" w:cstheme="minorBidi"/>
          <w:bCs w:val="0"/>
          <w:noProof/>
          <w:color w:val="auto"/>
          <w:sz w:val="22"/>
          <w:szCs w:val="22"/>
          <w:lang w:eastAsia="zh-CN"/>
        </w:rPr>
      </w:pPr>
      <w:hyperlink w:anchor="_Toc409427808" w:history="1">
        <w:r w:rsidR="00C619FF" w:rsidRPr="00910944">
          <w:rPr>
            <w:rStyle w:val="Hyperlink"/>
            <w:noProof/>
          </w:rPr>
          <w:t>Table 9: Network Cables Required – 10GbE Configurations</w:t>
        </w:r>
        <w:r w:rsidR="00C619FF">
          <w:rPr>
            <w:noProof/>
            <w:webHidden/>
          </w:rPr>
          <w:tab/>
        </w:r>
        <w:r w:rsidR="00C619FF">
          <w:rPr>
            <w:noProof/>
            <w:webHidden/>
          </w:rPr>
          <w:fldChar w:fldCharType="begin"/>
        </w:r>
        <w:r w:rsidR="00C619FF">
          <w:rPr>
            <w:noProof/>
            <w:webHidden/>
          </w:rPr>
          <w:instrText xml:space="preserve"> PAGEREF _Toc409427808 \h </w:instrText>
        </w:r>
        <w:r w:rsidR="00C619FF">
          <w:rPr>
            <w:noProof/>
            <w:webHidden/>
          </w:rPr>
        </w:r>
        <w:r w:rsidR="00C619FF">
          <w:rPr>
            <w:noProof/>
            <w:webHidden/>
          </w:rPr>
          <w:fldChar w:fldCharType="separate"/>
        </w:r>
        <w:r w:rsidR="001C6A78">
          <w:rPr>
            <w:noProof/>
            <w:webHidden/>
          </w:rPr>
          <w:t>24</w:t>
        </w:r>
        <w:r w:rsidR="00C619FF">
          <w:rPr>
            <w:noProof/>
            <w:webHidden/>
          </w:rPr>
          <w:fldChar w:fldCharType="end"/>
        </w:r>
      </w:hyperlink>
    </w:p>
    <w:p w:rsidR="00C619FF" w:rsidRDefault="001B5EB2">
      <w:pPr>
        <w:pStyle w:val="TableofFigures"/>
        <w:tabs>
          <w:tab w:val="right" w:pos="10430"/>
        </w:tabs>
        <w:rPr>
          <w:rFonts w:asciiTheme="minorHAnsi" w:eastAsiaTheme="minorEastAsia" w:hAnsiTheme="minorHAnsi" w:cstheme="minorBidi"/>
          <w:bCs w:val="0"/>
          <w:noProof/>
          <w:color w:val="auto"/>
          <w:sz w:val="22"/>
          <w:szCs w:val="22"/>
          <w:lang w:eastAsia="zh-CN"/>
        </w:rPr>
      </w:pPr>
      <w:hyperlink w:anchor="_Toc409427809" w:history="1">
        <w:r w:rsidR="00C619FF" w:rsidRPr="00910944">
          <w:rPr>
            <w:rStyle w:val="Hyperlink"/>
            <w:noProof/>
          </w:rPr>
          <w:t>Table 10: Rack Configuration – PowerEdge R730xd (or R730/R730xd)</w:t>
        </w:r>
        <w:r w:rsidR="00C619FF">
          <w:rPr>
            <w:noProof/>
            <w:webHidden/>
          </w:rPr>
          <w:tab/>
        </w:r>
        <w:r w:rsidR="00C619FF">
          <w:rPr>
            <w:noProof/>
            <w:webHidden/>
          </w:rPr>
          <w:fldChar w:fldCharType="begin"/>
        </w:r>
        <w:r w:rsidR="00C619FF">
          <w:rPr>
            <w:noProof/>
            <w:webHidden/>
          </w:rPr>
          <w:instrText xml:space="preserve"> PAGEREF _Toc409427809 \h </w:instrText>
        </w:r>
        <w:r w:rsidR="00C619FF">
          <w:rPr>
            <w:noProof/>
            <w:webHidden/>
          </w:rPr>
        </w:r>
        <w:r w:rsidR="00C619FF">
          <w:rPr>
            <w:noProof/>
            <w:webHidden/>
          </w:rPr>
          <w:fldChar w:fldCharType="separate"/>
        </w:r>
        <w:r w:rsidR="001C6A78">
          <w:rPr>
            <w:noProof/>
            <w:webHidden/>
          </w:rPr>
          <w:t>30</w:t>
        </w:r>
        <w:r w:rsidR="00C619FF">
          <w:rPr>
            <w:noProof/>
            <w:webHidden/>
          </w:rPr>
          <w:fldChar w:fldCharType="end"/>
        </w:r>
      </w:hyperlink>
    </w:p>
    <w:p w:rsidR="00C619FF" w:rsidRDefault="001B5EB2">
      <w:pPr>
        <w:pStyle w:val="TableofFigures"/>
        <w:tabs>
          <w:tab w:val="right" w:pos="10430"/>
        </w:tabs>
        <w:rPr>
          <w:rFonts w:asciiTheme="minorHAnsi" w:eastAsiaTheme="minorEastAsia" w:hAnsiTheme="minorHAnsi" w:cstheme="minorBidi"/>
          <w:bCs w:val="0"/>
          <w:noProof/>
          <w:color w:val="auto"/>
          <w:sz w:val="22"/>
          <w:szCs w:val="22"/>
          <w:lang w:eastAsia="zh-CN"/>
        </w:rPr>
      </w:pPr>
      <w:hyperlink w:anchor="_Toc409427810" w:history="1">
        <w:r w:rsidR="00C619FF" w:rsidRPr="00910944">
          <w:rPr>
            <w:rStyle w:val="Hyperlink"/>
            <w:noProof/>
          </w:rPr>
          <w:t>Table 11: Active and Standby Name, Admin, Edge and HA Nodes – PowerEdge R730</w:t>
        </w:r>
        <w:r w:rsidR="00C619FF">
          <w:rPr>
            <w:noProof/>
            <w:webHidden/>
          </w:rPr>
          <w:tab/>
        </w:r>
        <w:r w:rsidR="00C619FF">
          <w:rPr>
            <w:noProof/>
            <w:webHidden/>
          </w:rPr>
          <w:fldChar w:fldCharType="begin"/>
        </w:r>
        <w:r w:rsidR="00C619FF">
          <w:rPr>
            <w:noProof/>
            <w:webHidden/>
          </w:rPr>
          <w:instrText xml:space="preserve"> PAGEREF _Toc409427810 \h </w:instrText>
        </w:r>
        <w:r w:rsidR="00C619FF">
          <w:rPr>
            <w:noProof/>
            <w:webHidden/>
          </w:rPr>
        </w:r>
        <w:r w:rsidR="00C619FF">
          <w:rPr>
            <w:noProof/>
            <w:webHidden/>
          </w:rPr>
          <w:fldChar w:fldCharType="separate"/>
        </w:r>
        <w:r w:rsidR="001C6A78">
          <w:rPr>
            <w:noProof/>
            <w:webHidden/>
          </w:rPr>
          <w:t>31</w:t>
        </w:r>
        <w:r w:rsidR="00C619FF">
          <w:rPr>
            <w:noProof/>
            <w:webHidden/>
          </w:rPr>
          <w:fldChar w:fldCharType="end"/>
        </w:r>
      </w:hyperlink>
    </w:p>
    <w:p w:rsidR="00C619FF" w:rsidRDefault="001B5EB2">
      <w:pPr>
        <w:pStyle w:val="TableofFigures"/>
        <w:tabs>
          <w:tab w:val="right" w:pos="10430"/>
        </w:tabs>
        <w:rPr>
          <w:rFonts w:asciiTheme="minorHAnsi" w:eastAsiaTheme="minorEastAsia" w:hAnsiTheme="minorHAnsi" w:cstheme="minorBidi"/>
          <w:bCs w:val="0"/>
          <w:noProof/>
          <w:color w:val="auto"/>
          <w:sz w:val="22"/>
          <w:szCs w:val="22"/>
          <w:lang w:eastAsia="zh-CN"/>
        </w:rPr>
      </w:pPr>
      <w:hyperlink w:anchor="_Toc409427811" w:history="1">
        <w:r w:rsidR="00C619FF" w:rsidRPr="00910944">
          <w:rPr>
            <w:rStyle w:val="Hyperlink"/>
            <w:noProof/>
          </w:rPr>
          <w:t>Table 12: Data node – PowerEdge R730xd</w:t>
        </w:r>
        <w:r w:rsidR="00C619FF">
          <w:rPr>
            <w:noProof/>
            <w:webHidden/>
          </w:rPr>
          <w:tab/>
        </w:r>
        <w:r w:rsidR="00C619FF">
          <w:rPr>
            <w:noProof/>
            <w:webHidden/>
          </w:rPr>
          <w:fldChar w:fldCharType="begin"/>
        </w:r>
        <w:r w:rsidR="00C619FF">
          <w:rPr>
            <w:noProof/>
            <w:webHidden/>
          </w:rPr>
          <w:instrText xml:space="preserve"> PAGEREF _Toc409427811 \h </w:instrText>
        </w:r>
        <w:r w:rsidR="00C619FF">
          <w:rPr>
            <w:noProof/>
            <w:webHidden/>
          </w:rPr>
        </w:r>
        <w:r w:rsidR="00C619FF">
          <w:rPr>
            <w:noProof/>
            <w:webHidden/>
          </w:rPr>
          <w:fldChar w:fldCharType="separate"/>
        </w:r>
        <w:r w:rsidR="001C6A78">
          <w:rPr>
            <w:noProof/>
            <w:webHidden/>
          </w:rPr>
          <w:t>32</w:t>
        </w:r>
        <w:r w:rsidR="00C619FF">
          <w:rPr>
            <w:noProof/>
            <w:webHidden/>
          </w:rPr>
          <w:fldChar w:fldCharType="end"/>
        </w:r>
      </w:hyperlink>
    </w:p>
    <w:p w:rsidR="00C619FF" w:rsidRDefault="001B5EB2">
      <w:pPr>
        <w:pStyle w:val="TableofFigures"/>
        <w:tabs>
          <w:tab w:val="right" w:pos="10430"/>
        </w:tabs>
        <w:rPr>
          <w:rFonts w:asciiTheme="minorHAnsi" w:eastAsiaTheme="minorEastAsia" w:hAnsiTheme="minorHAnsi" w:cstheme="minorBidi"/>
          <w:bCs w:val="0"/>
          <w:noProof/>
          <w:color w:val="auto"/>
          <w:sz w:val="22"/>
          <w:szCs w:val="22"/>
          <w:lang w:eastAsia="zh-CN"/>
        </w:rPr>
      </w:pPr>
      <w:hyperlink w:anchor="_Toc409427812" w:history="1">
        <w:r w:rsidR="00C619FF" w:rsidRPr="00910944">
          <w:rPr>
            <w:rStyle w:val="Hyperlink"/>
            <w:noProof/>
          </w:rPr>
          <w:t>Table 13: Data node – PowerEdge R730xd</w:t>
        </w:r>
        <w:r w:rsidR="00C619FF">
          <w:rPr>
            <w:noProof/>
            <w:webHidden/>
          </w:rPr>
          <w:tab/>
        </w:r>
        <w:r w:rsidR="00C619FF">
          <w:rPr>
            <w:noProof/>
            <w:webHidden/>
          </w:rPr>
          <w:fldChar w:fldCharType="begin"/>
        </w:r>
        <w:r w:rsidR="00C619FF">
          <w:rPr>
            <w:noProof/>
            <w:webHidden/>
          </w:rPr>
          <w:instrText xml:space="preserve"> PAGEREF _Toc409427812 \h </w:instrText>
        </w:r>
        <w:r w:rsidR="00C619FF">
          <w:rPr>
            <w:noProof/>
            <w:webHidden/>
          </w:rPr>
        </w:r>
        <w:r w:rsidR="00C619FF">
          <w:rPr>
            <w:noProof/>
            <w:webHidden/>
          </w:rPr>
          <w:fldChar w:fldCharType="separate"/>
        </w:r>
        <w:r w:rsidR="001C6A78">
          <w:rPr>
            <w:noProof/>
            <w:webHidden/>
          </w:rPr>
          <w:t>33</w:t>
        </w:r>
        <w:r w:rsidR="00C619FF">
          <w:rPr>
            <w:noProof/>
            <w:webHidden/>
          </w:rPr>
          <w:fldChar w:fldCharType="end"/>
        </w:r>
      </w:hyperlink>
    </w:p>
    <w:p w:rsidR="00C619FF" w:rsidRDefault="001B5EB2">
      <w:pPr>
        <w:pStyle w:val="TableofFigures"/>
        <w:tabs>
          <w:tab w:val="right" w:pos="10430"/>
        </w:tabs>
        <w:rPr>
          <w:rFonts w:asciiTheme="minorHAnsi" w:eastAsiaTheme="minorEastAsia" w:hAnsiTheme="minorHAnsi" w:cstheme="minorBidi"/>
          <w:bCs w:val="0"/>
          <w:noProof/>
          <w:color w:val="auto"/>
          <w:sz w:val="22"/>
          <w:szCs w:val="22"/>
          <w:lang w:eastAsia="zh-CN"/>
        </w:rPr>
      </w:pPr>
      <w:hyperlink w:anchor="_Toc409427813" w:history="1">
        <w:r w:rsidR="00C619FF" w:rsidRPr="00910944">
          <w:rPr>
            <w:rStyle w:val="Hyperlink"/>
            <w:noProof/>
          </w:rPr>
          <w:t>Table 14: Network Equipment – 1GbE – Dell Force10</w:t>
        </w:r>
        <w:r w:rsidR="00C619FF">
          <w:rPr>
            <w:noProof/>
            <w:webHidden/>
          </w:rPr>
          <w:tab/>
        </w:r>
        <w:r w:rsidR="00C619FF">
          <w:rPr>
            <w:noProof/>
            <w:webHidden/>
          </w:rPr>
          <w:fldChar w:fldCharType="begin"/>
        </w:r>
        <w:r w:rsidR="00C619FF">
          <w:rPr>
            <w:noProof/>
            <w:webHidden/>
          </w:rPr>
          <w:instrText xml:space="preserve"> PAGEREF _Toc409427813 \h </w:instrText>
        </w:r>
        <w:r w:rsidR="00C619FF">
          <w:rPr>
            <w:noProof/>
            <w:webHidden/>
          </w:rPr>
        </w:r>
        <w:r w:rsidR="00C619FF">
          <w:rPr>
            <w:noProof/>
            <w:webHidden/>
          </w:rPr>
          <w:fldChar w:fldCharType="separate"/>
        </w:r>
        <w:r w:rsidR="001C6A78">
          <w:rPr>
            <w:noProof/>
            <w:webHidden/>
          </w:rPr>
          <w:t>34</w:t>
        </w:r>
        <w:r w:rsidR="00C619FF">
          <w:rPr>
            <w:noProof/>
            <w:webHidden/>
          </w:rPr>
          <w:fldChar w:fldCharType="end"/>
        </w:r>
      </w:hyperlink>
    </w:p>
    <w:p w:rsidR="00C619FF" w:rsidRDefault="001B5EB2">
      <w:pPr>
        <w:pStyle w:val="TableofFigures"/>
        <w:tabs>
          <w:tab w:val="right" w:pos="10430"/>
        </w:tabs>
        <w:rPr>
          <w:rFonts w:asciiTheme="minorHAnsi" w:eastAsiaTheme="minorEastAsia" w:hAnsiTheme="minorHAnsi" w:cstheme="minorBidi"/>
          <w:bCs w:val="0"/>
          <w:noProof/>
          <w:color w:val="auto"/>
          <w:sz w:val="22"/>
          <w:szCs w:val="22"/>
          <w:lang w:eastAsia="zh-CN"/>
        </w:rPr>
      </w:pPr>
      <w:hyperlink w:anchor="_Toc409427814" w:history="1">
        <w:r w:rsidR="00C619FF" w:rsidRPr="00910944">
          <w:rPr>
            <w:rStyle w:val="Hyperlink"/>
            <w:noProof/>
          </w:rPr>
          <w:t>Table 15: Network Equipment – 10GbE – Dell Force10</w:t>
        </w:r>
        <w:r w:rsidR="00C619FF">
          <w:rPr>
            <w:noProof/>
            <w:webHidden/>
          </w:rPr>
          <w:tab/>
        </w:r>
        <w:r w:rsidR="00C619FF">
          <w:rPr>
            <w:noProof/>
            <w:webHidden/>
          </w:rPr>
          <w:fldChar w:fldCharType="begin"/>
        </w:r>
        <w:r w:rsidR="00C619FF">
          <w:rPr>
            <w:noProof/>
            <w:webHidden/>
          </w:rPr>
          <w:instrText xml:space="preserve"> PAGEREF _Toc409427814 \h </w:instrText>
        </w:r>
        <w:r w:rsidR="00C619FF">
          <w:rPr>
            <w:noProof/>
            <w:webHidden/>
          </w:rPr>
        </w:r>
        <w:r w:rsidR="00C619FF">
          <w:rPr>
            <w:noProof/>
            <w:webHidden/>
          </w:rPr>
          <w:fldChar w:fldCharType="separate"/>
        </w:r>
        <w:r w:rsidR="001C6A78">
          <w:rPr>
            <w:noProof/>
            <w:webHidden/>
          </w:rPr>
          <w:t>35</w:t>
        </w:r>
        <w:r w:rsidR="00C619FF">
          <w:rPr>
            <w:noProof/>
            <w:webHidden/>
          </w:rPr>
          <w:fldChar w:fldCharType="end"/>
        </w:r>
      </w:hyperlink>
    </w:p>
    <w:p w:rsidR="00664E11" w:rsidRDefault="00C1485E" w:rsidP="004B2CB1">
      <w:pPr>
        <w:pStyle w:val="TOC1"/>
      </w:pPr>
      <w:r>
        <w:rPr>
          <w:rFonts w:eastAsia="Calibri"/>
          <w:lang w:eastAsia="en-US"/>
        </w:rPr>
        <w:fldChar w:fldCharType="end"/>
      </w:r>
    </w:p>
    <w:p w:rsidR="00FC3AE8" w:rsidRDefault="00FC3AE8" w:rsidP="00EE7880">
      <w:pPr>
        <w:pStyle w:val="Heading1"/>
      </w:pPr>
      <w:bookmarkStart w:id="2" w:name="_Toc409427764"/>
      <w:r>
        <w:lastRenderedPageBreak/>
        <w:t>Figures</w:t>
      </w:r>
      <w:bookmarkEnd w:id="2"/>
      <w:r w:rsidR="00074AC7">
        <w:tab/>
      </w:r>
    </w:p>
    <w:p w:rsidR="00C619FF" w:rsidRDefault="00C1485E">
      <w:pPr>
        <w:pStyle w:val="TableofFigures"/>
        <w:tabs>
          <w:tab w:val="right" w:pos="10430"/>
        </w:tabs>
        <w:rPr>
          <w:rFonts w:asciiTheme="minorHAnsi" w:eastAsiaTheme="minorEastAsia" w:hAnsiTheme="minorHAnsi" w:cstheme="minorBidi"/>
          <w:bCs w:val="0"/>
          <w:noProof/>
          <w:color w:val="auto"/>
          <w:sz w:val="22"/>
          <w:szCs w:val="22"/>
          <w:lang w:eastAsia="zh-CN"/>
        </w:rPr>
      </w:pPr>
      <w:r>
        <w:rPr>
          <w:rFonts w:ascii="Museo For Dell" w:eastAsia="Calibri" w:hAnsi="Museo For Dell" w:cs="Arial"/>
          <w:b/>
          <w:color w:val="404040"/>
          <w:sz w:val="20"/>
          <w:szCs w:val="18"/>
        </w:rPr>
        <w:fldChar w:fldCharType="begin"/>
      </w:r>
      <w:r w:rsidR="000821F5">
        <w:rPr>
          <w:rFonts w:ascii="Museo For Dell" w:eastAsia="Calibri" w:hAnsi="Museo For Dell" w:cs="Arial"/>
          <w:b/>
          <w:color w:val="404040"/>
          <w:sz w:val="20"/>
          <w:szCs w:val="18"/>
        </w:rPr>
        <w:instrText xml:space="preserve"> TOC \h \z \c "Figure" </w:instrText>
      </w:r>
      <w:r>
        <w:rPr>
          <w:rFonts w:ascii="Museo For Dell" w:eastAsia="Calibri" w:hAnsi="Museo For Dell" w:cs="Arial"/>
          <w:b/>
          <w:color w:val="404040"/>
          <w:sz w:val="20"/>
          <w:szCs w:val="18"/>
        </w:rPr>
        <w:fldChar w:fldCharType="separate"/>
      </w:r>
      <w:hyperlink w:anchor="_Toc409427815" w:history="1">
        <w:r w:rsidR="00C619FF" w:rsidRPr="00C74E6C">
          <w:rPr>
            <w:rStyle w:val="Hyperlink"/>
            <w:noProof/>
          </w:rPr>
          <w:t>Figure 1: Dell | Cloudera Solution Components</w:t>
        </w:r>
        <w:r w:rsidR="00C619FF">
          <w:rPr>
            <w:noProof/>
            <w:webHidden/>
          </w:rPr>
          <w:tab/>
        </w:r>
        <w:r w:rsidR="00C619FF">
          <w:rPr>
            <w:noProof/>
            <w:webHidden/>
          </w:rPr>
          <w:fldChar w:fldCharType="begin"/>
        </w:r>
        <w:r w:rsidR="00C619FF">
          <w:rPr>
            <w:noProof/>
            <w:webHidden/>
          </w:rPr>
          <w:instrText xml:space="preserve"> PAGEREF _Toc409427815 \h </w:instrText>
        </w:r>
        <w:r w:rsidR="00C619FF">
          <w:rPr>
            <w:noProof/>
            <w:webHidden/>
          </w:rPr>
        </w:r>
        <w:r w:rsidR="00C619FF">
          <w:rPr>
            <w:noProof/>
            <w:webHidden/>
          </w:rPr>
          <w:fldChar w:fldCharType="separate"/>
        </w:r>
        <w:r w:rsidR="001C6A78">
          <w:rPr>
            <w:noProof/>
            <w:webHidden/>
          </w:rPr>
          <w:t>6</w:t>
        </w:r>
        <w:r w:rsidR="00C619FF">
          <w:rPr>
            <w:noProof/>
            <w:webHidden/>
          </w:rPr>
          <w:fldChar w:fldCharType="end"/>
        </w:r>
      </w:hyperlink>
    </w:p>
    <w:p w:rsidR="00C619FF" w:rsidRDefault="001B5EB2">
      <w:pPr>
        <w:pStyle w:val="TableofFigures"/>
        <w:tabs>
          <w:tab w:val="right" w:pos="10430"/>
        </w:tabs>
        <w:rPr>
          <w:rFonts w:asciiTheme="minorHAnsi" w:eastAsiaTheme="minorEastAsia" w:hAnsiTheme="minorHAnsi" w:cstheme="minorBidi"/>
          <w:bCs w:val="0"/>
          <w:noProof/>
          <w:color w:val="auto"/>
          <w:sz w:val="22"/>
          <w:szCs w:val="22"/>
          <w:lang w:eastAsia="zh-CN"/>
        </w:rPr>
      </w:pPr>
      <w:hyperlink w:anchor="_Toc409427816" w:history="1">
        <w:r w:rsidR="00C619FF" w:rsidRPr="00C74E6C">
          <w:rPr>
            <w:rStyle w:val="Hyperlink"/>
            <w:noProof/>
          </w:rPr>
          <w:t>Figure 2:  Cluster Architecture</w:t>
        </w:r>
        <w:r w:rsidR="00C619FF">
          <w:rPr>
            <w:noProof/>
            <w:webHidden/>
          </w:rPr>
          <w:tab/>
        </w:r>
        <w:r w:rsidR="00C619FF">
          <w:rPr>
            <w:noProof/>
            <w:webHidden/>
          </w:rPr>
          <w:fldChar w:fldCharType="begin"/>
        </w:r>
        <w:r w:rsidR="00C619FF">
          <w:rPr>
            <w:noProof/>
            <w:webHidden/>
          </w:rPr>
          <w:instrText xml:space="preserve"> PAGEREF _Toc409427816 \h </w:instrText>
        </w:r>
        <w:r w:rsidR="00C619FF">
          <w:rPr>
            <w:noProof/>
            <w:webHidden/>
          </w:rPr>
        </w:r>
        <w:r w:rsidR="00C619FF">
          <w:rPr>
            <w:noProof/>
            <w:webHidden/>
          </w:rPr>
          <w:fldChar w:fldCharType="separate"/>
        </w:r>
        <w:r w:rsidR="001C6A78">
          <w:rPr>
            <w:noProof/>
            <w:webHidden/>
          </w:rPr>
          <w:t>10</w:t>
        </w:r>
        <w:r w:rsidR="00C619FF">
          <w:rPr>
            <w:noProof/>
            <w:webHidden/>
          </w:rPr>
          <w:fldChar w:fldCharType="end"/>
        </w:r>
      </w:hyperlink>
    </w:p>
    <w:p w:rsidR="00C619FF" w:rsidRDefault="001B5EB2">
      <w:pPr>
        <w:pStyle w:val="TableofFigures"/>
        <w:tabs>
          <w:tab w:val="right" w:pos="10430"/>
        </w:tabs>
        <w:rPr>
          <w:rFonts w:asciiTheme="minorHAnsi" w:eastAsiaTheme="minorEastAsia" w:hAnsiTheme="minorHAnsi" w:cstheme="minorBidi"/>
          <w:bCs w:val="0"/>
          <w:noProof/>
          <w:color w:val="auto"/>
          <w:sz w:val="22"/>
          <w:szCs w:val="22"/>
          <w:lang w:eastAsia="zh-CN"/>
        </w:rPr>
      </w:pPr>
      <w:hyperlink w:anchor="_Toc409427817" w:history="1">
        <w:r w:rsidR="00C619FF" w:rsidRPr="00C74E6C">
          <w:rPr>
            <w:rStyle w:val="Hyperlink"/>
            <w:noProof/>
          </w:rPr>
          <w:t>Figure 3:  Cluster Network Fabric Architecture</w:t>
        </w:r>
        <w:r w:rsidR="00C619FF">
          <w:rPr>
            <w:noProof/>
            <w:webHidden/>
          </w:rPr>
          <w:tab/>
        </w:r>
        <w:r w:rsidR="00C619FF">
          <w:rPr>
            <w:noProof/>
            <w:webHidden/>
          </w:rPr>
          <w:fldChar w:fldCharType="begin"/>
        </w:r>
        <w:r w:rsidR="00C619FF">
          <w:rPr>
            <w:noProof/>
            <w:webHidden/>
          </w:rPr>
          <w:instrText xml:space="preserve"> PAGEREF _Toc409427817 \h </w:instrText>
        </w:r>
        <w:r w:rsidR="00C619FF">
          <w:rPr>
            <w:noProof/>
            <w:webHidden/>
          </w:rPr>
        </w:r>
        <w:r w:rsidR="00C619FF">
          <w:rPr>
            <w:noProof/>
            <w:webHidden/>
          </w:rPr>
          <w:fldChar w:fldCharType="separate"/>
        </w:r>
        <w:r w:rsidR="001C6A78">
          <w:rPr>
            <w:noProof/>
            <w:webHidden/>
          </w:rPr>
          <w:t>12</w:t>
        </w:r>
        <w:r w:rsidR="00C619FF">
          <w:rPr>
            <w:noProof/>
            <w:webHidden/>
          </w:rPr>
          <w:fldChar w:fldCharType="end"/>
        </w:r>
      </w:hyperlink>
    </w:p>
    <w:p w:rsidR="00C619FF" w:rsidRDefault="001B5EB2">
      <w:pPr>
        <w:pStyle w:val="TableofFigures"/>
        <w:tabs>
          <w:tab w:val="right" w:pos="10430"/>
        </w:tabs>
        <w:rPr>
          <w:rFonts w:asciiTheme="minorHAnsi" w:eastAsiaTheme="minorEastAsia" w:hAnsiTheme="minorHAnsi" w:cstheme="minorBidi"/>
          <w:bCs w:val="0"/>
          <w:noProof/>
          <w:color w:val="auto"/>
          <w:sz w:val="22"/>
          <w:szCs w:val="22"/>
          <w:lang w:eastAsia="zh-CN"/>
        </w:rPr>
      </w:pPr>
      <w:hyperlink w:anchor="_Toc409427818" w:history="1">
        <w:r w:rsidR="00C619FF" w:rsidRPr="00C74E6C">
          <w:rPr>
            <w:rStyle w:val="Hyperlink"/>
            <w:noProof/>
          </w:rPr>
          <w:t>Figure 4: PowerEdge R730 Server</w:t>
        </w:r>
        <w:r w:rsidR="00C619FF">
          <w:rPr>
            <w:noProof/>
            <w:webHidden/>
          </w:rPr>
          <w:tab/>
        </w:r>
        <w:r w:rsidR="00C619FF">
          <w:rPr>
            <w:noProof/>
            <w:webHidden/>
          </w:rPr>
          <w:fldChar w:fldCharType="begin"/>
        </w:r>
        <w:r w:rsidR="00C619FF">
          <w:rPr>
            <w:noProof/>
            <w:webHidden/>
          </w:rPr>
          <w:instrText xml:space="preserve"> PAGEREF _Toc409427818 \h </w:instrText>
        </w:r>
        <w:r w:rsidR="00C619FF">
          <w:rPr>
            <w:noProof/>
            <w:webHidden/>
          </w:rPr>
        </w:r>
        <w:r w:rsidR="00C619FF">
          <w:rPr>
            <w:noProof/>
            <w:webHidden/>
          </w:rPr>
          <w:fldChar w:fldCharType="separate"/>
        </w:r>
        <w:r w:rsidR="001C6A78">
          <w:rPr>
            <w:noProof/>
            <w:webHidden/>
          </w:rPr>
          <w:t>16</w:t>
        </w:r>
        <w:r w:rsidR="00C619FF">
          <w:rPr>
            <w:noProof/>
            <w:webHidden/>
          </w:rPr>
          <w:fldChar w:fldCharType="end"/>
        </w:r>
      </w:hyperlink>
    </w:p>
    <w:p w:rsidR="00C619FF" w:rsidRDefault="001B5EB2">
      <w:pPr>
        <w:pStyle w:val="TableofFigures"/>
        <w:tabs>
          <w:tab w:val="right" w:pos="10430"/>
        </w:tabs>
        <w:rPr>
          <w:rFonts w:asciiTheme="minorHAnsi" w:eastAsiaTheme="minorEastAsia" w:hAnsiTheme="minorHAnsi" w:cstheme="minorBidi"/>
          <w:bCs w:val="0"/>
          <w:noProof/>
          <w:color w:val="auto"/>
          <w:sz w:val="22"/>
          <w:szCs w:val="22"/>
          <w:lang w:eastAsia="zh-CN"/>
        </w:rPr>
      </w:pPr>
      <w:hyperlink w:anchor="_Toc409427819" w:history="1">
        <w:r w:rsidR="00C619FF" w:rsidRPr="00C74E6C">
          <w:rPr>
            <w:rStyle w:val="Hyperlink"/>
            <w:noProof/>
          </w:rPr>
          <w:t>Figure 5: PowerEdge R730xd Servers – 2.5” and 3.5” Chassis Options</w:t>
        </w:r>
        <w:r w:rsidR="00C619FF">
          <w:rPr>
            <w:noProof/>
            <w:webHidden/>
          </w:rPr>
          <w:tab/>
        </w:r>
        <w:r w:rsidR="00C619FF">
          <w:rPr>
            <w:noProof/>
            <w:webHidden/>
          </w:rPr>
          <w:fldChar w:fldCharType="begin"/>
        </w:r>
        <w:r w:rsidR="00C619FF">
          <w:rPr>
            <w:noProof/>
            <w:webHidden/>
          </w:rPr>
          <w:instrText xml:space="preserve"> PAGEREF _Toc409427819 \h </w:instrText>
        </w:r>
        <w:r w:rsidR="00C619FF">
          <w:rPr>
            <w:noProof/>
            <w:webHidden/>
          </w:rPr>
        </w:r>
        <w:r w:rsidR="00C619FF">
          <w:rPr>
            <w:noProof/>
            <w:webHidden/>
          </w:rPr>
          <w:fldChar w:fldCharType="separate"/>
        </w:r>
        <w:r w:rsidR="001C6A78">
          <w:rPr>
            <w:noProof/>
            <w:webHidden/>
          </w:rPr>
          <w:t>16</w:t>
        </w:r>
        <w:r w:rsidR="00C619FF">
          <w:rPr>
            <w:noProof/>
            <w:webHidden/>
          </w:rPr>
          <w:fldChar w:fldCharType="end"/>
        </w:r>
      </w:hyperlink>
    </w:p>
    <w:p w:rsidR="00C619FF" w:rsidRDefault="001B5EB2">
      <w:pPr>
        <w:pStyle w:val="TableofFigures"/>
        <w:tabs>
          <w:tab w:val="right" w:pos="10430"/>
        </w:tabs>
        <w:rPr>
          <w:rFonts w:asciiTheme="minorHAnsi" w:eastAsiaTheme="minorEastAsia" w:hAnsiTheme="minorHAnsi" w:cstheme="minorBidi"/>
          <w:bCs w:val="0"/>
          <w:noProof/>
          <w:color w:val="auto"/>
          <w:sz w:val="22"/>
          <w:szCs w:val="22"/>
          <w:lang w:eastAsia="zh-CN"/>
        </w:rPr>
      </w:pPr>
      <w:hyperlink w:anchor="_Toc409427820" w:history="1">
        <w:r w:rsidR="00C619FF" w:rsidRPr="00C74E6C">
          <w:rPr>
            <w:rStyle w:val="Hyperlink"/>
            <w:noProof/>
          </w:rPr>
          <w:t>Figure 6:  Hadoop Logical Network Diagram</w:t>
        </w:r>
        <w:r w:rsidR="00C619FF">
          <w:rPr>
            <w:noProof/>
            <w:webHidden/>
          </w:rPr>
          <w:tab/>
        </w:r>
        <w:r w:rsidR="00C619FF">
          <w:rPr>
            <w:noProof/>
            <w:webHidden/>
          </w:rPr>
          <w:fldChar w:fldCharType="begin"/>
        </w:r>
        <w:r w:rsidR="00C619FF">
          <w:rPr>
            <w:noProof/>
            <w:webHidden/>
          </w:rPr>
          <w:instrText xml:space="preserve"> PAGEREF _Toc409427820 \h </w:instrText>
        </w:r>
        <w:r w:rsidR="00C619FF">
          <w:rPr>
            <w:noProof/>
            <w:webHidden/>
          </w:rPr>
        </w:r>
        <w:r w:rsidR="00C619FF">
          <w:rPr>
            <w:noProof/>
            <w:webHidden/>
          </w:rPr>
          <w:fldChar w:fldCharType="separate"/>
        </w:r>
        <w:r w:rsidR="001C6A78">
          <w:rPr>
            <w:noProof/>
            <w:webHidden/>
          </w:rPr>
          <w:t>19</w:t>
        </w:r>
        <w:r w:rsidR="00C619FF">
          <w:rPr>
            <w:noProof/>
            <w:webHidden/>
          </w:rPr>
          <w:fldChar w:fldCharType="end"/>
        </w:r>
      </w:hyperlink>
    </w:p>
    <w:p w:rsidR="00C619FF" w:rsidRDefault="001B5EB2">
      <w:pPr>
        <w:pStyle w:val="TableofFigures"/>
        <w:tabs>
          <w:tab w:val="right" w:pos="10430"/>
        </w:tabs>
        <w:rPr>
          <w:rFonts w:asciiTheme="minorHAnsi" w:eastAsiaTheme="minorEastAsia" w:hAnsiTheme="minorHAnsi" w:cstheme="minorBidi"/>
          <w:bCs w:val="0"/>
          <w:noProof/>
          <w:color w:val="auto"/>
          <w:sz w:val="22"/>
          <w:szCs w:val="22"/>
          <w:lang w:eastAsia="zh-CN"/>
        </w:rPr>
      </w:pPr>
      <w:hyperlink w:anchor="_Toc409427821" w:history="1">
        <w:r w:rsidR="00C619FF" w:rsidRPr="00C74E6C">
          <w:rPr>
            <w:rStyle w:val="Hyperlink"/>
            <w:noProof/>
          </w:rPr>
          <w:t>Figure 7: PowerEdge R730xd Node 1GbE Network Interconnects</w:t>
        </w:r>
        <w:r w:rsidR="00C619FF">
          <w:rPr>
            <w:noProof/>
            <w:webHidden/>
          </w:rPr>
          <w:tab/>
        </w:r>
        <w:r w:rsidR="00C619FF">
          <w:rPr>
            <w:noProof/>
            <w:webHidden/>
          </w:rPr>
          <w:fldChar w:fldCharType="begin"/>
        </w:r>
        <w:r w:rsidR="00C619FF">
          <w:rPr>
            <w:noProof/>
            <w:webHidden/>
          </w:rPr>
          <w:instrText xml:space="preserve"> PAGEREF _Toc409427821 \h </w:instrText>
        </w:r>
        <w:r w:rsidR="00C619FF">
          <w:rPr>
            <w:noProof/>
            <w:webHidden/>
          </w:rPr>
        </w:r>
        <w:r w:rsidR="00C619FF">
          <w:rPr>
            <w:noProof/>
            <w:webHidden/>
          </w:rPr>
          <w:fldChar w:fldCharType="separate"/>
        </w:r>
        <w:r w:rsidR="001C6A78">
          <w:rPr>
            <w:noProof/>
            <w:webHidden/>
          </w:rPr>
          <w:t>20</w:t>
        </w:r>
        <w:r w:rsidR="00C619FF">
          <w:rPr>
            <w:noProof/>
            <w:webHidden/>
          </w:rPr>
          <w:fldChar w:fldCharType="end"/>
        </w:r>
      </w:hyperlink>
    </w:p>
    <w:p w:rsidR="00C619FF" w:rsidRDefault="001B5EB2">
      <w:pPr>
        <w:pStyle w:val="TableofFigures"/>
        <w:tabs>
          <w:tab w:val="right" w:pos="10430"/>
        </w:tabs>
        <w:rPr>
          <w:rFonts w:asciiTheme="minorHAnsi" w:eastAsiaTheme="minorEastAsia" w:hAnsiTheme="minorHAnsi" w:cstheme="minorBidi"/>
          <w:bCs w:val="0"/>
          <w:noProof/>
          <w:color w:val="auto"/>
          <w:sz w:val="22"/>
          <w:szCs w:val="22"/>
          <w:lang w:eastAsia="zh-CN"/>
        </w:rPr>
      </w:pPr>
      <w:hyperlink w:anchor="_Toc409427822" w:history="1">
        <w:r w:rsidR="00C619FF" w:rsidRPr="00C74E6C">
          <w:rPr>
            <w:rStyle w:val="Hyperlink"/>
            <w:noProof/>
          </w:rPr>
          <w:t>Figure 8:  Single Rack Networking Equipment</w:t>
        </w:r>
        <w:r w:rsidR="00C619FF">
          <w:rPr>
            <w:noProof/>
            <w:webHidden/>
          </w:rPr>
          <w:tab/>
        </w:r>
        <w:r w:rsidR="00C619FF">
          <w:rPr>
            <w:noProof/>
            <w:webHidden/>
          </w:rPr>
          <w:fldChar w:fldCharType="begin"/>
        </w:r>
        <w:r w:rsidR="00C619FF">
          <w:rPr>
            <w:noProof/>
            <w:webHidden/>
          </w:rPr>
          <w:instrText xml:space="preserve"> PAGEREF _Toc409427822 \h </w:instrText>
        </w:r>
        <w:r w:rsidR="00C619FF">
          <w:rPr>
            <w:noProof/>
            <w:webHidden/>
          </w:rPr>
        </w:r>
        <w:r w:rsidR="00C619FF">
          <w:rPr>
            <w:noProof/>
            <w:webHidden/>
          </w:rPr>
          <w:fldChar w:fldCharType="separate"/>
        </w:r>
        <w:r w:rsidR="001C6A78">
          <w:rPr>
            <w:noProof/>
            <w:webHidden/>
          </w:rPr>
          <w:t>21</w:t>
        </w:r>
        <w:r w:rsidR="00C619FF">
          <w:rPr>
            <w:noProof/>
            <w:webHidden/>
          </w:rPr>
          <w:fldChar w:fldCharType="end"/>
        </w:r>
      </w:hyperlink>
    </w:p>
    <w:p w:rsidR="00C619FF" w:rsidRDefault="001B5EB2">
      <w:pPr>
        <w:pStyle w:val="TableofFigures"/>
        <w:tabs>
          <w:tab w:val="right" w:pos="10430"/>
        </w:tabs>
        <w:rPr>
          <w:rFonts w:asciiTheme="minorHAnsi" w:eastAsiaTheme="minorEastAsia" w:hAnsiTheme="minorHAnsi" w:cstheme="minorBidi"/>
          <w:bCs w:val="0"/>
          <w:noProof/>
          <w:color w:val="auto"/>
          <w:sz w:val="22"/>
          <w:szCs w:val="22"/>
          <w:lang w:eastAsia="zh-CN"/>
        </w:rPr>
      </w:pPr>
      <w:hyperlink w:anchor="_Toc409427823" w:history="1">
        <w:r w:rsidR="00C619FF" w:rsidRPr="00C74E6C">
          <w:rPr>
            <w:rStyle w:val="Hyperlink"/>
            <w:noProof/>
          </w:rPr>
          <w:t>Figure 9: S4810 Multi-rack Networking Equipment</w:t>
        </w:r>
        <w:r w:rsidR="00C619FF">
          <w:rPr>
            <w:noProof/>
            <w:webHidden/>
          </w:rPr>
          <w:tab/>
        </w:r>
        <w:r w:rsidR="00C619FF">
          <w:rPr>
            <w:noProof/>
            <w:webHidden/>
          </w:rPr>
          <w:fldChar w:fldCharType="begin"/>
        </w:r>
        <w:r w:rsidR="00C619FF">
          <w:rPr>
            <w:noProof/>
            <w:webHidden/>
          </w:rPr>
          <w:instrText xml:space="preserve"> PAGEREF _Toc409427823 \h </w:instrText>
        </w:r>
        <w:r w:rsidR="00C619FF">
          <w:rPr>
            <w:noProof/>
            <w:webHidden/>
          </w:rPr>
        </w:r>
        <w:r w:rsidR="00C619FF">
          <w:rPr>
            <w:noProof/>
            <w:webHidden/>
          </w:rPr>
          <w:fldChar w:fldCharType="separate"/>
        </w:r>
        <w:r w:rsidR="001C6A78">
          <w:rPr>
            <w:noProof/>
            <w:webHidden/>
          </w:rPr>
          <w:t>22</w:t>
        </w:r>
        <w:r w:rsidR="00C619FF">
          <w:rPr>
            <w:noProof/>
            <w:webHidden/>
          </w:rPr>
          <w:fldChar w:fldCharType="end"/>
        </w:r>
      </w:hyperlink>
    </w:p>
    <w:p w:rsidR="00C619FF" w:rsidRDefault="001B5EB2">
      <w:pPr>
        <w:pStyle w:val="TableofFigures"/>
        <w:tabs>
          <w:tab w:val="right" w:pos="10430"/>
        </w:tabs>
        <w:rPr>
          <w:rFonts w:asciiTheme="minorHAnsi" w:eastAsiaTheme="minorEastAsia" w:hAnsiTheme="minorHAnsi" w:cstheme="minorBidi"/>
          <w:bCs w:val="0"/>
          <w:noProof/>
          <w:color w:val="auto"/>
          <w:sz w:val="22"/>
          <w:szCs w:val="22"/>
          <w:lang w:eastAsia="zh-CN"/>
        </w:rPr>
      </w:pPr>
      <w:hyperlink w:anchor="_Toc409427824" w:history="1">
        <w:r w:rsidR="00C619FF" w:rsidRPr="00C74E6C">
          <w:rPr>
            <w:rStyle w:val="Hyperlink"/>
            <w:noProof/>
          </w:rPr>
          <w:t>Figure 10: Multi-Rack View Using Force10 Z9000 Switches (Based on Layer-2)</w:t>
        </w:r>
        <w:r w:rsidR="00C619FF">
          <w:rPr>
            <w:noProof/>
            <w:webHidden/>
          </w:rPr>
          <w:tab/>
        </w:r>
        <w:r w:rsidR="00C619FF">
          <w:rPr>
            <w:noProof/>
            <w:webHidden/>
          </w:rPr>
          <w:fldChar w:fldCharType="begin"/>
        </w:r>
        <w:r w:rsidR="00C619FF">
          <w:rPr>
            <w:noProof/>
            <w:webHidden/>
          </w:rPr>
          <w:instrText xml:space="preserve"> PAGEREF _Toc409427824 \h </w:instrText>
        </w:r>
        <w:r w:rsidR="00C619FF">
          <w:rPr>
            <w:noProof/>
            <w:webHidden/>
          </w:rPr>
        </w:r>
        <w:r w:rsidR="00C619FF">
          <w:rPr>
            <w:noProof/>
            <w:webHidden/>
          </w:rPr>
          <w:fldChar w:fldCharType="separate"/>
        </w:r>
        <w:r w:rsidR="001C6A78">
          <w:rPr>
            <w:noProof/>
            <w:webHidden/>
          </w:rPr>
          <w:t>23</w:t>
        </w:r>
        <w:r w:rsidR="00C619FF">
          <w:rPr>
            <w:noProof/>
            <w:webHidden/>
          </w:rPr>
          <w:fldChar w:fldCharType="end"/>
        </w:r>
      </w:hyperlink>
    </w:p>
    <w:p w:rsidR="00C619FF" w:rsidRDefault="001B5EB2">
      <w:pPr>
        <w:pStyle w:val="TableofFigures"/>
        <w:tabs>
          <w:tab w:val="right" w:pos="10430"/>
        </w:tabs>
        <w:rPr>
          <w:rFonts w:asciiTheme="minorHAnsi" w:eastAsiaTheme="minorEastAsia" w:hAnsiTheme="minorHAnsi" w:cstheme="minorBidi"/>
          <w:bCs w:val="0"/>
          <w:noProof/>
          <w:color w:val="auto"/>
          <w:sz w:val="22"/>
          <w:szCs w:val="22"/>
          <w:lang w:eastAsia="zh-CN"/>
        </w:rPr>
      </w:pPr>
      <w:hyperlink w:anchor="_Toc409427825" w:history="1">
        <w:r w:rsidR="00C619FF" w:rsidRPr="00C74E6C">
          <w:rPr>
            <w:rStyle w:val="Hyperlink"/>
            <w:noProof/>
          </w:rPr>
          <w:t>Figure 11: Network Connections for 10GbE</w:t>
        </w:r>
        <w:r w:rsidR="00C619FF">
          <w:rPr>
            <w:noProof/>
            <w:webHidden/>
          </w:rPr>
          <w:tab/>
        </w:r>
        <w:r w:rsidR="00C619FF">
          <w:rPr>
            <w:noProof/>
            <w:webHidden/>
          </w:rPr>
          <w:fldChar w:fldCharType="begin"/>
        </w:r>
        <w:r w:rsidR="00C619FF">
          <w:rPr>
            <w:noProof/>
            <w:webHidden/>
          </w:rPr>
          <w:instrText xml:space="preserve"> PAGEREF _Toc409427825 \h </w:instrText>
        </w:r>
        <w:r w:rsidR="00C619FF">
          <w:rPr>
            <w:noProof/>
            <w:webHidden/>
          </w:rPr>
        </w:r>
        <w:r w:rsidR="00C619FF">
          <w:rPr>
            <w:noProof/>
            <w:webHidden/>
          </w:rPr>
          <w:fldChar w:fldCharType="separate"/>
        </w:r>
        <w:r w:rsidR="001C6A78">
          <w:rPr>
            <w:noProof/>
            <w:webHidden/>
          </w:rPr>
          <w:t>25</w:t>
        </w:r>
        <w:r w:rsidR="00C619FF">
          <w:rPr>
            <w:noProof/>
            <w:webHidden/>
          </w:rPr>
          <w:fldChar w:fldCharType="end"/>
        </w:r>
      </w:hyperlink>
    </w:p>
    <w:p w:rsidR="0088198C" w:rsidRDefault="00C1485E" w:rsidP="004B2CB1">
      <w:pPr>
        <w:pStyle w:val="TOC1"/>
        <w:rPr>
          <w:rFonts w:eastAsia="Calibri"/>
          <w:lang w:eastAsia="en-US"/>
        </w:rPr>
      </w:pPr>
      <w:r>
        <w:rPr>
          <w:rFonts w:eastAsia="Calibri"/>
          <w:lang w:eastAsia="en-US"/>
        </w:rPr>
        <w:fldChar w:fldCharType="end"/>
      </w:r>
    </w:p>
    <w:p w:rsidR="001B5EB2" w:rsidRDefault="001B5EB2" w:rsidP="001B5EB2">
      <w:pPr>
        <w:rPr>
          <w:rFonts w:eastAsia="Calibri"/>
          <w:lang w:eastAsia="en-US"/>
        </w:rPr>
      </w:pPr>
    </w:p>
    <w:p w:rsidR="001B5EB2" w:rsidRDefault="001B5EB2" w:rsidP="001B5EB2">
      <w:pPr>
        <w:rPr>
          <w:rFonts w:eastAsia="Calibri"/>
          <w:lang w:eastAsia="en-US"/>
        </w:rPr>
      </w:pPr>
    </w:p>
    <w:p w:rsidR="001B5EB2" w:rsidRDefault="001B5EB2" w:rsidP="001B5EB2">
      <w:pPr>
        <w:rPr>
          <w:rFonts w:eastAsia="Calibri"/>
          <w:lang w:eastAsia="en-US"/>
        </w:rPr>
      </w:pPr>
    </w:p>
    <w:p w:rsidR="001B5EB2" w:rsidRDefault="001B5EB2" w:rsidP="001B5EB2">
      <w:pPr>
        <w:rPr>
          <w:rFonts w:eastAsia="Calibri"/>
          <w:lang w:eastAsia="en-US"/>
        </w:rPr>
      </w:pPr>
    </w:p>
    <w:p w:rsidR="001B5EB2" w:rsidRDefault="001B5EB2" w:rsidP="001B5EB2">
      <w:pPr>
        <w:rPr>
          <w:rFonts w:eastAsia="Calibri"/>
          <w:lang w:eastAsia="en-US"/>
        </w:rPr>
      </w:pPr>
    </w:p>
    <w:p w:rsidR="001B5EB2" w:rsidRDefault="001B5EB2" w:rsidP="001B5EB2">
      <w:pPr>
        <w:rPr>
          <w:rFonts w:eastAsia="Calibri"/>
          <w:lang w:eastAsia="en-US"/>
        </w:rPr>
      </w:pPr>
    </w:p>
    <w:p w:rsidR="001B5EB2" w:rsidRDefault="001B5EB2" w:rsidP="001B5EB2">
      <w:pPr>
        <w:rPr>
          <w:rFonts w:eastAsia="Calibri"/>
          <w:lang w:eastAsia="en-US"/>
        </w:rPr>
      </w:pPr>
    </w:p>
    <w:p w:rsidR="001B5EB2" w:rsidRDefault="001B5EB2" w:rsidP="001B5EB2">
      <w:pPr>
        <w:rPr>
          <w:rFonts w:eastAsia="Calibri"/>
          <w:lang w:eastAsia="en-US"/>
        </w:rPr>
      </w:pPr>
    </w:p>
    <w:p w:rsidR="001B5EB2" w:rsidRDefault="001B5EB2" w:rsidP="001B5EB2">
      <w:pPr>
        <w:rPr>
          <w:rFonts w:eastAsia="Calibri"/>
          <w:lang w:eastAsia="en-US"/>
        </w:rPr>
      </w:pPr>
    </w:p>
    <w:p w:rsidR="001B5EB2" w:rsidRDefault="001B5EB2" w:rsidP="001B5EB2">
      <w:pPr>
        <w:rPr>
          <w:rFonts w:eastAsia="Calibri"/>
          <w:lang w:eastAsia="en-US"/>
        </w:rPr>
      </w:pPr>
    </w:p>
    <w:p w:rsidR="001B5EB2" w:rsidRDefault="001B5EB2" w:rsidP="001B5EB2">
      <w:pPr>
        <w:rPr>
          <w:rFonts w:eastAsia="Calibri"/>
          <w:lang w:eastAsia="en-US"/>
        </w:rPr>
      </w:pPr>
    </w:p>
    <w:p w:rsidR="001B5EB2" w:rsidRDefault="001B5EB2" w:rsidP="001B5EB2">
      <w:pPr>
        <w:rPr>
          <w:rFonts w:eastAsia="Calibri"/>
          <w:lang w:eastAsia="en-US"/>
        </w:rPr>
      </w:pPr>
    </w:p>
    <w:p w:rsidR="001B5EB2" w:rsidRDefault="001B5EB2" w:rsidP="001B5EB2">
      <w:pPr>
        <w:rPr>
          <w:rFonts w:eastAsia="Calibri"/>
          <w:lang w:eastAsia="en-US"/>
        </w:rPr>
      </w:pPr>
    </w:p>
    <w:p w:rsidR="001B5EB2" w:rsidRPr="001B5EB2" w:rsidRDefault="001B5EB2" w:rsidP="001B5EB2">
      <w:pPr>
        <w:rPr>
          <w:rFonts w:eastAsia="Calibri"/>
          <w:lang w:eastAsia="en-US"/>
        </w:rPr>
      </w:pPr>
    </w:p>
    <w:p w:rsidR="0007254C" w:rsidRDefault="0007254C" w:rsidP="0007254C">
      <w:pPr>
        <w:pStyle w:val="Default"/>
        <w:rPr>
          <w:rStyle w:val="A5"/>
          <w:rFonts w:ascii="Museo Sans For Dell" w:hAnsi="Museo Sans For Dell"/>
        </w:rPr>
      </w:pPr>
      <w:r w:rsidRPr="006C2FA8">
        <w:rPr>
          <w:rStyle w:val="A5"/>
          <w:rFonts w:ascii="Museo Sans For Dell" w:hAnsi="Museo Sans For Dell"/>
        </w:rPr>
        <w:t>THIS PAPER IS FOR INFORMATIONAL PURPOSES ONLY, AND MAY CONTAIN TYPOGRAPHICAL ERRORS AND TECHNICAL INACCURACIES. THE CONTENT IS PROVIDED AS IS, WITHOUT EXPRESS OR IMPLIED WARRANTIES OF ANY KIND.</w:t>
      </w:r>
    </w:p>
    <w:p w:rsidR="00A62FB1" w:rsidRPr="006C2FA8" w:rsidRDefault="00A62FB1" w:rsidP="0007254C">
      <w:pPr>
        <w:pStyle w:val="Default"/>
        <w:rPr>
          <w:rStyle w:val="A5"/>
          <w:rFonts w:ascii="Museo Sans For Dell" w:hAnsi="Museo Sans For Dell"/>
        </w:rPr>
      </w:pPr>
    </w:p>
    <w:p w:rsidR="008B1DDF" w:rsidRPr="008B1DDF" w:rsidRDefault="008B1DDF" w:rsidP="008B1DDF">
      <w:pPr>
        <w:pStyle w:val="Default"/>
        <w:rPr>
          <w:rFonts w:ascii="Museo Sans For Dell" w:hAnsi="Museo Sans For Dell" w:cs="Museo Sans For Dell"/>
          <w:color w:val="4C4C4E"/>
          <w:sz w:val="14"/>
          <w:szCs w:val="14"/>
        </w:rPr>
      </w:pPr>
      <w:r w:rsidRPr="008B1DDF">
        <w:rPr>
          <w:rFonts w:ascii="Museo Sans For Dell" w:hAnsi="Museo Sans For Dell" w:cs="Museo Sans For Dell"/>
          <w:color w:val="4C4C4E"/>
          <w:sz w:val="14"/>
          <w:szCs w:val="14"/>
        </w:rPr>
        <w:t xml:space="preserve">© 2011 </w:t>
      </w:r>
      <w:r w:rsidR="00A46819">
        <w:rPr>
          <w:rFonts w:ascii="Museo Sans For Dell" w:hAnsi="Museo Sans For Dell" w:cs="Museo Sans For Dell"/>
          <w:color w:val="4C4C4E"/>
          <w:sz w:val="14"/>
          <w:szCs w:val="14"/>
        </w:rPr>
        <w:t>– 201</w:t>
      </w:r>
      <w:r w:rsidR="00CA25EA">
        <w:rPr>
          <w:rFonts w:ascii="Museo Sans For Dell" w:hAnsi="Museo Sans For Dell" w:cs="Museo Sans For Dell"/>
          <w:color w:val="4C4C4E"/>
          <w:sz w:val="14"/>
          <w:szCs w:val="14"/>
        </w:rPr>
        <w:t>5</w:t>
      </w:r>
      <w:r w:rsidR="00A46819">
        <w:rPr>
          <w:rFonts w:ascii="Museo Sans For Dell" w:hAnsi="Museo Sans For Dell" w:cs="Museo Sans For Dell"/>
          <w:color w:val="4C4C4E"/>
          <w:sz w:val="14"/>
          <w:szCs w:val="14"/>
        </w:rPr>
        <w:t xml:space="preserve"> </w:t>
      </w:r>
      <w:r w:rsidRPr="008B1DDF">
        <w:rPr>
          <w:rFonts w:ascii="Museo Sans For Dell" w:hAnsi="Museo Sans For Dell" w:cs="Museo Sans For Dell"/>
          <w:color w:val="4C4C4E"/>
          <w:sz w:val="14"/>
          <w:szCs w:val="14"/>
        </w:rPr>
        <w:t>Dell Inc. All rights reserved. Dell, the DELL logo, the DELL badge and PowerEdge are trademarks of Dell Inc. Other trademarks and trade names may be used in this document to refer to either the entities claiming the marks and names or their products. Dell disclaims proprietary interest in the marks and names of others. This document is for informational purposes only. Dell reserves the right to make changes without further notice to the products herein. The content provided is as-is and without expressed or implied warranties of any kind.</w:t>
      </w:r>
    </w:p>
    <w:p w:rsidR="00322E67" w:rsidRPr="007F17ED" w:rsidRDefault="0007254C" w:rsidP="007F17ED">
      <w:pPr>
        <w:pStyle w:val="Default"/>
        <w:rPr>
          <w:rFonts w:ascii="Museo Sans For Dell" w:hAnsi="Museo Sans For Dell" w:cs="Museo Sans For Dell"/>
          <w:color w:val="4C4C4E"/>
          <w:sz w:val="14"/>
          <w:szCs w:val="14"/>
        </w:rPr>
      </w:pPr>
      <w:r w:rsidRPr="006C2FA8">
        <w:rPr>
          <w:rStyle w:val="A5"/>
          <w:rFonts w:ascii="Museo Sans For Dell" w:hAnsi="Museo Sans For Dell"/>
        </w:rPr>
        <w:tab/>
      </w:r>
      <w:r w:rsidRPr="006C2FA8">
        <w:rPr>
          <w:rStyle w:val="A5"/>
          <w:rFonts w:ascii="Museo Sans For Dell" w:hAnsi="Museo Sans For Dell"/>
        </w:rPr>
        <w:tab/>
      </w:r>
      <w:bookmarkStart w:id="3" w:name="_Toc278917728"/>
      <w:bookmarkStart w:id="4" w:name="_Toc297270087"/>
      <w:bookmarkStart w:id="5" w:name="_Toc278917729"/>
      <w:bookmarkStart w:id="6" w:name="_Toc297270088"/>
      <w:r w:rsidR="00322E67">
        <w:br w:type="page"/>
      </w:r>
    </w:p>
    <w:p w:rsidR="008A6AD2" w:rsidRDefault="008A6AD2" w:rsidP="008A6AD2">
      <w:pPr>
        <w:pStyle w:val="Heading1"/>
        <w:rPr>
          <w:rStyle w:val="VRTS-BodyTextItalics"/>
          <w:rFonts w:asciiTheme="majorHAnsi" w:hAnsiTheme="majorHAnsi"/>
          <w:color w:val="0085C3" w:themeColor="accent1"/>
          <w:szCs w:val="28"/>
        </w:rPr>
      </w:pPr>
      <w:bookmarkStart w:id="7" w:name="_Toc380684414"/>
      <w:bookmarkStart w:id="8" w:name="_Toc409427765"/>
      <w:bookmarkEnd w:id="3"/>
      <w:bookmarkEnd w:id="4"/>
      <w:bookmarkEnd w:id="5"/>
      <w:bookmarkEnd w:id="6"/>
      <w:r>
        <w:rPr>
          <w:rStyle w:val="VRTS-BodyTextItalics"/>
          <w:rFonts w:asciiTheme="majorHAnsi" w:hAnsiTheme="majorHAnsi"/>
          <w:color w:val="0085C3" w:themeColor="accent1"/>
          <w:szCs w:val="28"/>
        </w:rPr>
        <w:lastRenderedPageBreak/>
        <w:t xml:space="preserve">Dell | </w:t>
      </w:r>
      <w:r w:rsidR="00A42A13">
        <w:rPr>
          <w:rStyle w:val="VRTS-BodyTextItalics"/>
          <w:rFonts w:asciiTheme="majorHAnsi" w:hAnsiTheme="majorHAnsi"/>
          <w:color w:val="0085C3" w:themeColor="accent1"/>
          <w:szCs w:val="28"/>
        </w:rPr>
        <w:t>Cloudera</w:t>
      </w:r>
      <w:r>
        <w:rPr>
          <w:rStyle w:val="VRTS-BodyTextItalics"/>
          <w:rFonts w:asciiTheme="majorHAnsi" w:hAnsiTheme="majorHAnsi"/>
          <w:color w:val="0085C3" w:themeColor="accent1"/>
          <w:szCs w:val="28"/>
        </w:rPr>
        <w:t xml:space="preserve"> </w:t>
      </w:r>
      <w:r w:rsidRPr="00153EFD">
        <w:rPr>
          <w:rStyle w:val="VRTS-BodyTextItalics"/>
          <w:rFonts w:asciiTheme="majorHAnsi" w:hAnsiTheme="majorHAnsi"/>
          <w:color w:val="0085C3" w:themeColor="accent1"/>
          <w:szCs w:val="28"/>
        </w:rPr>
        <w:t>Apache</w:t>
      </w:r>
      <w:r>
        <w:rPr>
          <w:rStyle w:val="VRTS-BodyTextItalics"/>
          <w:rFonts w:asciiTheme="majorHAnsi" w:hAnsiTheme="majorHAnsi"/>
          <w:color w:val="0085C3" w:themeColor="accent1"/>
          <w:szCs w:val="28"/>
        </w:rPr>
        <w:t xml:space="preserve"> Hadoop Solution Overview</w:t>
      </w:r>
      <w:bookmarkEnd w:id="7"/>
      <w:bookmarkEnd w:id="8"/>
    </w:p>
    <w:p w:rsidR="008A6AD2" w:rsidRDefault="008A6AD2" w:rsidP="008A6AD2">
      <w:pPr>
        <w:pStyle w:val="bodycopy1"/>
      </w:pPr>
      <w:r w:rsidRPr="00653AE3">
        <w:t>The Dell</w:t>
      </w:r>
      <w:r>
        <w:t>™</w:t>
      </w:r>
      <w:r w:rsidRPr="00653AE3">
        <w:t xml:space="preserve"> | </w:t>
      </w:r>
      <w:r w:rsidR="00A42A13">
        <w:t>Cloudera</w:t>
      </w:r>
      <w:r>
        <w:t>™</w:t>
      </w:r>
      <w:r w:rsidRPr="00653AE3">
        <w:t xml:space="preserve"> </w:t>
      </w:r>
      <w:r>
        <w:t xml:space="preserve">Apache Hadoop </w:t>
      </w:r>
      <w:r w:rsidRPr="00653AE3">
        <w:t xml:space="preserve">Solution lowers the barrier to adoption for organizations </w:t>
      </w:r>
      <w:r>
        <w:t>intending</w:t>
      </w:r>
      <w:r w:rsidRPr="00653AE3">
        <w:t xml:space="preserve"> to use </w:t>
      </w:r>
      <w:r w:rsidRPr="00B97F5F">
        <w:t>Apache™ Hadoop®</w:t>
      </w:r>
      <w:r w:rsidRPr="00653AE3">
        <w:t xml:space="preserve"> in production. </w:t>
      </w:r>
    </w:p>
    <w:p w:rsidR="008A6AD2" w:rsidRDefault="008A6AD2" w:rsidP="008A6AD2">
      <w:pPr>
        <w:pStyle w:val="bodycopy1"/>
      </w:pPr>
      <w:r w:rsidRPr="002659BB">
        <w:t xml:space="preserve">Hadoop is an Apache project being built and used by a global community of contributors, using the Java programming language. Yahoo!, has been the largest contributor to this project, and uses Apache Hadoop extensively across its businesses. </w:t>
      </w:r>
      <w:r>
        <w:t>Core committers on the Hadoop project include employees from Cloudera, eBay</w:t>
      </w:r>
      <w:r w:rsidR="004B2189">
        <w:t>,</w:t>
      </w:r>
      <w:r>
        <w:t xml:space="preserve"> Facebook, Getopt, Hortonworks, Huawei, IBM, InMobi, INRIA, LinkedIn, MapR, Microsoft, Pivotal, Twitter, UC Berkeley, VMware, WANdisco, and Yahoo!, with contributions from many more individuals and organizations. </w:t>
      </w:r>
    </w:p>
    <w:p w:rsidR="008A6AD2" w:rsidRDefault="008A6AD2" w:rsidP="008A6AD2">
      <w:pPr>
        <w:pStyle w:val="bodycopy1"/>
      </w:pPr>
      <w:r>
        <w:t>Although Hadoop is popular and widely used, installing, configuring, and running a production Hadoop cluster involves multiple considerations, including:</w:t>
      </w:r>
    </w:p>
    <w:p w:rsidR="008A6AD2" w:rsidRDefault="008A6AD2" w:rsidP="008A6AD2">
      <w:pPr>
        <w:pStyle w:val="Bullets"/>
      </w:pPr>
      <w:r>
        <w:t>The appropriate Hadoop software distribution and extensions</w:t>
      </w:r>
    </w:p>
    <w:p w:rsidR="008A6AD2" w:rsidRDefault="008A6AD2" w:rsidP="008A6AD2">
      <w:pPr>
        <w:pStyle w:val="Bullets"/>
      </w:pPr>
      <w:r>
        <w:t>Monitoring and management software</w:t>
      </w:r>
    </w:p>
    <w:p w:rsidR="008A6AD2" w:rsidRDefault="008A6AD2" w:rsidP="008A6AD2">
      <w:pPr>
        <w:pStyle w:val="Bullets"/>
      </w:pPr>
      <w:r>
        <w:t>Allocation of Hadoop services to physical nodes</w:t>
      </w:r>
    </w:p>
    <w:p w:rsidR="008A6AD2" w:rsidRDefault="008A6AD2" w:rsidP="008A6AD2">
      <w:pPr>
        <w:pStyle w:val="Bullets"/>
      </w:pPr>
      <w:r>
        <w:t>Selection of appropriate server hardware</w:t>
      </w:r>
    </w:p>
    <w:p w:rsidR="008A6AD2" w:rsidRDefault="008A6AD2" w:rsidP="008A6AD2">
      <w:pPr>
        <w:pStyle w:val="Bullets"/>
      </w:pPr>
      <w:r>
        <w:t>Design of the network fabric</w:t>
      </w:r>
    </w:p>
    <w:p w:rsidR="008A6AD2" w:rsidRDefault="008A6AD2" w:rsidP="008A6AD2">
      <w:pPr>
        <w:pStyle w:val="Bullets"/>
      </w:pPr>
      <w:r>
        <w:t>Sizing and Scalability</w:t>
      </w:r>
    </w:p>
    <w:p w:rsidR="008A6AD2" w:rsidRDefault="008A6AD2" w:rsidP="008A6AD2">
      <w:pPr>
        <w:pStyle w:val="Bullets"/>
      </w:pPr>
      <w:r>
        <w:t>Performance</w:t>
      </w:r>
    </w:p>
    <w:p w:rsidR="008A6AD2" w:rsidRDefault="008A6AD2" w:rsidP="008A6AD2">
      <w:pPr>
        <w:pStyle w:val="bodycopy1"/>
      </w:pPr>
      <w:r>
        <w:t>These considerations are complicated by the need to understand the type of workloads that will be running on the cluster, the fast-moving pace of the core Hadoop project and the challenges of managing a system designed to scale to thousands of nodes in a single instance.</w:t>
      </w:r>
    </w:p>
    <w:p w:rsidR="008A6AD2" w:rsidRPr="00653AE3" w:rsidRDefault="008A6AD2" w:rsidP="008A6AD2">
      <w:pPr>
        <w:pStyle w:val="bodycopy1"/>
      </w:pPr>
      <w:r w:rsidRPr="008179DF">
        <w:t xml:space="preserve">Dell’s customer-centered approach is to create rapidly deployable and highly optimized end-to-end Hadoop solutions running on hyperscale hardware. </w:t>
      </w:r>
      <w:r>
        <w:t xml:space="preserve">Dell listened to its customers and designed a Hadoop solution that is unique in the marketplace, combining </w:t>
      </w:r>
      <w:r w:rsidRPr="00653AE3">
        <w:t>optimized hardware, software and services to streamline deployment and improve the customer experience.</w:t>
      </w:r>
    </w:p>
    <w:p w:rsidR="008A6AD2" w:rsidRPr="008179DF" w:rsidRDefault="008A6AD2" w:rsidP="008A6AD2">
      <w:pPr>
        <w:pStyle w:val="bodycopy1"/>
      </w:pPr>
      <w:r>
        <w:t xml:space="preserve">The Dell | </w:t>
      </w:r>
      <w:r w:rsidR="00A42A13">
        <w:t>Cloudera</w:t>
      </w:r>
      <w:r>
        <w:t xml:space="preserve"> Apache Hadoop Solution was jointly designed by Dell and </w:t>
      </w:r>
      <w:r w:rsidR="00A838B8">
        <w:t>Cloudera</w:t>
      </w:r>
      <w:r>
        <w:t>, and embodies all the hardware, software, resources and services needed to run Hadoop in a production environment.</w:t>
      </w:r>
      <w:r w:rsidRPr="008179DF">
        <w:t xml:space="preserve"> This end-to-end solution approach means that you can be in production with Hadoop in a shorter time than is </w:t>
      </w:r>
      <w:r>
        <w:t>typically</w:t>
      </w:r>
      <w:r w:rsidRPr="008179DF">
        <w:t xml:space="preserve"> possible with homegrown solutions. </w:t>
      </w:r>
    </w:p>
    <w:p w:rsidR="008A6AD2" w:rsidRPr="004329BC" w:rsidRDefault="008A6AD2" w:rsidP="008A6AD2">
      <w:pPr>
        <w:pStyle w:val="bodycopy1"/>
      </w:pPr>
      <w:r w:rsidRPr="004329BC">
        <w:t xml:space="preserve">The </w:t>
      </w:r>
      <w:r>
        <w:t>s</w:t>
      </w:r>
      <w:r w:rsidRPr="004329BC">
        <w:t>olution</w:t>
      </w:r>
      <w:r>
        <w:t xml:space="preserve"> is based on the </w:t>
      </w:r>
      <w:r w:rsidR="00FA40B5">
        <w:t>Cloudera</w:t>
      </w:r>
      <w:r>
        <w:t xml:space="preserve"> Distribution for Apache Hadoop, and Dell PowerEdge and Force 10 hardware. This solution includes components that span the entire solution stack:</w:t>
      </w:r>
    </w:p>
    <w:p w:rsidR="008A6AD2" w:rsidRDefault="008A6AD2" w:rsidP="008A6AD2">
      <w:pPr>
        <w:pStyle w:val="Bullets"/>
      </w:pPr>
      <w:r>
        <w:t>Reference architecture and best practices</w:t>
      </w:r>
    </w:p>
    <w:p w:rsidR="008A6AD2" w:rsidRDefault="008A6AD2" w:rsidP="008A6AD2">
      <w:pPr>
        <w:pStyle w:val="Bullets"/>
      </w:pPr>
      <w:r>
        <w:t>Optimized server configurations</w:t>
      </w:r>
    </w:p>
    <w:p w:rsidR="008A6AD2" w:rsidRDefault="008A6AD2" w:rsidP="008A6AD2">
      <w:pPr>
        <w:pStyle w:val="Bullets"/>
      </w:pPr>
      <w:r>
        <w:t>Optimized network infrastructure</w:t>
      </w:r>
    </w:p>
    <w:p w:rsidR="008A6AD2" w:rsidRDefault="00FA40B5" w:rsidP="008A6AD2">
      <w:pPr>
        <w:pStyle w:val="Bullets"/>
      </w:pPr>
      <w:r>
        <w:t xml:space="preserve">Cloudera </w:t>
      </w:r>
      <w:r w:rsidR="008A6AD2">
        <w:t xml:space="preserve"> Distribution for Apache Hadoop </w:t>
      </w:r>
    </w:p>
    <w:p w:rsidR="008A6AD2" w:rsidRDefault="008A6AD2" w:rsidP="008A6AD2">
      <w:pPr>
        <w:pStyle w:val="Heading2"/>
      </w:pPr>
      <w:bookmarkStart w:id="9" w:name="_Toc380684415"/>
      <w:bookmarkStart w:id="10" w:name="_Toc409427766"/>
      <w:r>
        <w:t>Solution Use Case Summary</w:t>
      </w:r>
      <w:bookmarkEnd w:id="9"/>
      <w:bookmarkEnd w:id="10"/>
    </w:p>
    <w:p w:rsidR="008A6AD2" w:rsidRPr="004329BC" w:rsidRDefault="008A6AD2" w:rsidP="008A6AD2">
      <w:pPr>
        <w:pStyle w:val="bulletheader"/>
      </w:pPr>
      <w:r w:rsidRPr="004329BC">
        <w:t xml:space="preserve">The </w:t>
      </w:r>
      <w:r>
        <w:t xml:space="preserve">Dell | </w:t>
      </w:r>
      <w:r w:rsidR="00FA40B5">
        <w:t>Cloudera</w:t>
      </w:r>
      <w:r>
        <w:t xml:space="preserve"> Apache Hadoop S</w:t>
      </w:r>
      <w:r w:rsidRPr="004329BC">
        <w:t>olution is designed to a</w:t>
      </w:r>
      <w:r>
        <w:t>ddress the following use cases:</w:t>
      </w:r>
    </w:p>
    <w:p w:rsidR="008A6AD2" w:rsidRDefault="008A6AD2" w:rsidP="008A6AD2">
      <w:pPr>
        <w:pStyle w:val="DellTablecaption"/>
      </w:pPr>
      <w:bookmarkStart w:id="11" w:name="_Toc380684452"/>
      <w:bookmarkStart w:id="12" w:name="_Toc409427800"/>
      <w:r>
        <w:t xml:space="preserve">Table </w:t>
      </w:r>
      <w:fldSimple w:instr=" SEQ Table \* ARABIC ">
        <w:r w:rsidR="001C6A78">
          <w:rPr>
            <w:noProof/>
          </w:rPr>
          <w:t>1</w:t>
        </w:r>
      </w:fldSimple>
      <w:r>
        <w:t xml:space="preserve">: </w:t>
      </w:r>
      <w:r w:rsidRPr="00C1588A">
        <w:t>Solution Use Cases</w:t>
      </w:r>
      <w:bookmarkEnd w:id="11"/>
      <w:bookmarkEnd w:id="12"/>
    </w:p>
    <w:tbl>
      <w:tblPr>
        <w:tblStyle w:val="LightShading-Accent21"/>
        <w:tblW w:w="0" w:type="auto"/>
        <w:tblLook w:val="04A0" w:firstRow="1" w:lastRow="0" w:firstColumn="1" w:lastColumn="0" w:noHBand="0" w:noVBand="1"/>
      </w:tblPr>
      <w:tblGrid>
        <w:gridCol w:w="5328"/>
        <w:gridCol w:w="5328"/>
      </w:tblGrid>
      <w:tr w:rsidR="008A6AD2" w:rsidRPr="0020556F" w:rsidTr="008E5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8" w:type="dxa"/>
          </w:tcPr>
          <w:p w:rsidR="008A6AD2" w:rsidRPr="0020556F" w:rsidRDefault="008A6AD2" w:rsidP="008E5683">
            <w:pPr>
              <w:pStyle w:val="bodycopy1"/>
            </w:pPr>
            <w:r w:rsidRPr="0020556F">
              <w:t>Use case</w:t>
            </w:r>
          </w:p>
        </w:tc>
        <w:tc>
          <w:tcPr>
            <w:tcW w:w="5328" w:type="dxa"/>
          </w:tcPr>
          <w:p w:rsidR="008A6AD2" w:rsidRPr="0020556F" w:rsidRDefault="008A6AD2" w:rsidP="008E5683">
            <w:pPr>
              <w:pStyle w:val="bodycopy1"/>
              <w:cnfStyle w:val="100000000000" w:firstRow="1" w:lastRow="0" w:firstColumn="0" w:lastColumn="0" w:oddVBand="0" w:evenVBand="0" w:oddHBand="0" w:evenHBand="0" w:firstRowFirstColumn="0" w:firstRowLastColumn="0" w:lastRowFirstColumn="0" w:lastRowLastColumn="0"/>
            </w:pPr>
            <w:r w:rsidRPr="0020556F">
              <w:t>Description</w:t>
            </w:r>
          </w:p>
        </w:tc>
      </w:tr>
      <w:tr w:rsidR="008A6AD2" w:rsidRPr="0020556F" w:rsidTr="008E5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8" w:type="dxa"/>
          </w:tcPr>
          <w:p w:rsidR="008A6AD2" w:rsidRPr="0020556F" w:rsidRDefault="008A6AD2" w:rsidP="008E5683">
            <w:pPr>
              <w:pStyle w:val="bodycopy1"/>
            </w:pPr>
            <w:r w:rsidRPr="0020556F">
              <w:t>Big data analytics</w:t>
            </w:r>
          </w:p>
        </w:tc>
        <w:tc>
          <w:tcPr>
            <w:tcW w:w="5328" w:type="dxa"/>
          </w:tcPr>
          <w:p w:rsidR="008A6AD2" w:rsidRPr="0020556F" w:rsidRDefault="008A6AD2" w:rsidP="008E5683">
            <w:pPr>
              <w:pStyle w:val="bodycopy1"/>
              <w:cnfStyle w:val="000000100000" w:firstRow="0" w:lastRow="0" w:firstColumn="0" w:lastColumn="0" w:oddVBand="0" w:evenVBand="0" w:oddHBand="1" w:evenHBand="0" w:firstRowFirstColumn="0" w:firstRowLastColumn="0" w:lastRowFirstColumn="0" w:lastRowLastColumn="0"/>
            </w:pPr>
            <w:r w:rsidRPr="0020556F">
              <w:t>Ability to query in real time at the speed of thought on petabyte scale unstructured and semi structured data using HBase and Hive.</w:t>
            </w:r>
          </w:p>
        </w:tc>
      </w:tr>
      <w:tr w:rsidR="00F756F9" w:rsidRPr="0020556F" w:rsidTr="00F756F9">
        <w:tc>
          <w:tcPr>
            <w:cnfStyle w:val="001000000000" w:firstRow="0" w:lastRow="0" w:firstColumn="1" w:lastColumn="0" w:oddVBand="0" w:evenVBand="0" w:oddHBand="0" w:evenHBand="0" w:firstRowFirstColumn="0" w:firstRowLastColumn="0" w:lastRowFirstColumn="0" w:lastRowLastColumn="0"/>
            <w:tcW w:w="5328" w:type="dxa"/>
          </w:tcPr>
          <w:p w:rsidR="00F756F9" w:rsidRPr="0020556F" w:rsidRDefault="00F756F9" w:rsidP="00F756F9">
            <w:pPr>
              <w:pStyle w:val="bodycopy1"/>
            </w:pPr>
            <w:r>
              <w:t>ETL Offload</w:t>
            </w:r>
          </w:p>
        </w:tc>
        <w:tc>
          <w:tcPr>
            <w:tcW w:w="5328" w:type="dxa"/>
          </w:tcPr>
          <w:p w:rsidR="00F756F9" w:rsidRPr="0020556F" w:rsidRDefault="00F756F9" w:rsidP="004B2189">
            <w:pPr>
              <w:pStyle w:val="bodycopy1"/>
              <w:cnfStyle w:val="000000000000" w:firstRow="0" w:lastRow="0" w:firstColumn="0" w:lastColumn="0" w:oddVBand="0" w:evenVBand="0" w:oddHBand="0" w:evenHBand="0" w:firstRowFirstColumn="0" w:firstRowLastColumn="0" w:lastRowFirstColumn="0" w:lastRowLastColumn="0"/>
            </w:pPr>
            <w:r>
              <w:t xml:space="preserve">Offload the Extract, Transform, Load (ETL) process from a relational management database or enterprise data warehouse into a </w:t>
            </w:r>
            <w:r w:rsidR="004B2189">
              <w:t>H</w:t>
            </w:r>
            <w:r>
              <w:t xml:space="preserve">adoop cluster </w:t>
            </w:r>
          </w:p>
        </w:tc>
      </w:tr>
      <w:tr w:rsidR="00F756F9" w:rsidRPr="0020556F" w:rsidTr="00F75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8" w:type="dxa"/>
          </w:tcPr>
          <w:p w:rsidR="00F756F9" w:rsidRPr="0020556F" w:rsidRDefault="00F756F9" w:rsidP="00F756F9">
            <w:pPr>
              <w:pStyle w:val="bodycopy1"/>
            </w:pPr>
            <w:r>
              <w:lastRenderedPageBreak/>
              <w:t>Data Warehouse Optimization</w:t>
            </w:r>
          </w:p>
        </w:tc>
        <w:tc>
          <w:tcPr>
            <w:tcW w:w="5328" w:type="dxa"/>
          </w:tcPr>
          <w:p w:rsidR="00F756F9" w:rsidRPr="0020556F" w:rsidRDefault="00F756F9" w:rsidP="004B2189">
            <w:pPr>
              <w:pStyle w:val="bodycopy1"/>
              <w:cnfStyle w:val="000000100000" w:firstRow="0" w:lastRow="0" w:firstColumn="0" w:lastColumn="0" w:oddVBand="0" w:evenVBand="0" w:oddHBand="1" w:evenHBand="0" w:firstRowFirstColumn="0" w:firstRowLastColumn="0" w:lastRowFirstColumn="0" w:lastRowLastColumn="0"/>
            </w:pPr>
            <w:r>
              <w:t xml:space="preserve">Augment the traditional relational management database or enterprise data warehouse with </w:t>
            </w:r>
            <w:r w:rsidR="004B2189">
              <w:t>H</w:t>
            </w:r>
            <w:r>
              <w:t xml:space="preserve">adoop. Hadoop acts as single data hub for all data types.   </w:t>
            </w:r>
          </w:p>
        </w:tc>
      </w:tr>
      <w:tr w:rsidR="008A6AD2" w:rsidRPr="0020556F" w:rsidTr="008E5683">
        <w:tc>
          <w:tcPr>
            <w:cnfStyle w:val="001000000000" w:firstRow="0" w:lastRow="0" w:firstColumn="1" w:lastColumn="0" w:oddVBand="0" w:evenVBand="0" w:oddHBand="0" w:evenHBand="0" w:firstRowFirstColumn="0" w:firstRowLastColumn="0" w:lastRowFirstColumn="0" w:lastRowLastColumn="0"/>
            <w:tcW w:w="5328" w:type="dxa"/>
          </w:tcPr>
          <w:p w:rsidR="008A6AD2" w:rsidRPr="0020556F" w:rsidRDefault="008A6AD2" w:rsidP="008E5683">
            <w:pPr>
              <w:pStyle w:val="bodycopy1"/>
            </w:pPr>
            <w:r w:rsidRPr="0020556F">
              <w:t>Data storage</w:t>
            </w:r>
          </w:p>
        </w:tc>
        <w:tc>
          <w:tcPr>
            <w:tcW w:w="5328" w:type="dxa"/>
          </w:tcPr>
          <w:p w:rsidR="008A6AD2" w:rsidRPr="0020556F" w:rsidRDefault="008A6AD2" w:rsidP="008E5683">
            <w:pPr>
              <w:pStyle w:val="bodycopy1"/>
              <w:cnfStyle w:val="000000000000" w:firstRow="0" w:lastRow="0" w:firstColumn="0" w:lastColumn="0" w:oddVBand="0" w:evenVBand="0" w:oddHBand="0" w:evenHBand="0" w:firstRowFirstColumn="0" w:firstRowLastColumn="0" w:lastRowFirstColumn="0" w:lastRowLastColumn="0"/>
            </w:pPr>
            <w:r w:rsidRPr="0020556F">
              <w:t>Collect and store unstructured and semi-structured data in a secure, fault-resilient scalable data store that can be organized and sorted for indexing and analysis.</w:t>
            </w:r>
          </w:p>
        </w:tc>
      </w:tr>
      <w:tr w:rsidR="008A6AD2" w:rsidRPr="0020556F" w:rsidTr="008E5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8" w:type="dxa"/>
          </w:tcPr>
          <w:p w:rsidR="008A6AD2" w:rsidRPr="0020556F" w:rsidRDefault="008A6AD2" w:rsidP="008E5683">
            <w:pPr>
              <w:pStyle w:val="bodycopy1"/>
            </w:pPr>
            <w:r w:rsidRPr="0020556F">
              <w:t>Batch processing of unstructured data</w:t>
            </w:r>
          </w:p>
        </w:tc>
        <w:tc>
          <w:tcPr>
            <w:tcW w:w="5328" w:type="dxa"/>
          </w:tcPr>
          <w:p w:rsidR="008A6AD2" w:rsidRPr="0020556F" w:rsidRDefault="008A6AD2" w:rsidP="008E5683">
            <w:pPr>
              <w:pStyle w:val="bodycopy1"/>
              <w:cnfStyle w:val="000000100000" w:firstRow="0" w:lastRow="0" w:firstColumn="0" w:lastColumn="0" w:oddVBand="0" w:evenVBand="0" w:oddHBand="1" w:evenHBand="0" w:firstRowFirstColumn="0" w:firstRowLastColumn="0" w:lastRowFirstColumn="0" w:lastRowLastColumn="0"/>
            </w:pPr>
            <w:r w:rsidRPr="0020556F">
              <w:t>Ability to batch-process (index, analyze, etc.) tens to hundreds of petabytes of unstructured and semi- structured data.</w:t>
            </w:r>
          </w:p>
        </w:tc>
      </w:tr>
      <w:tr w:rsidR="008A6AD2" w:rsidRPr="0020556F" w:rsidTr="008E5683">
        <w:tc>
          <w:tcPr>
            <w:cnfStyle w:val="001000000000" w:firstRow="0" w:lastRow="0" w:firstColumn="1" w:lastColumn="0" w:oddVBand="0" w:evenVBand="0" w:oddHBand="0" w:evenHBand="0" w:firstRowFirstColumn="0" w:firstRowLastColumn="0" w:lastRowFirstColumn="0" w:lastRowLastColumn="0"/>
            <w:tcW w:w="5328" w:type="dxa"/>
          </w:tcPr>
          <w:p w:rsidR="008A6AD2" w:rsidRPr="0020556F" w:rsidRDefault="008A6AD2" w:rsidP="008E5683">
            <w:pPr>
              <w:pStyle w:val="bodycopy1"/>
            </w:pPr>
            <w:r w:rsidRPr="0020556F">
              <w:t>Data archive</w:t>
            </w:r>
          </w:p>
        </w:tc>
        <w:tc>
          <w:tcPr>
            <w:tcW w:w="5328" w:type="dxa"/>
          </w:tcPr>
          <w:p w:rsidR="008A6AD2" w:rsidRPr="0020556F" w:rsidRDefault="004B2189" w:rsidP="00A42CD3">
            <w:pPr>
              <w:pStyle w:val="bodycopy1"/>
              <w:cnfStyle w:val="000000000000" w:firstRow="0" w:lastRow="0" w:firstColumn="0" w:lastColumn="0" w:oddVBand="0" w:evenVBand="0" w:oddHBand="0" w:evenHBand="0" w:firstRowFirstColumn="0" w:firstRowLastColumn="0" w:lastRowFirstColumn="0" w:lastRowLastColumn="0"/>
            </w:pPr>
            <w:r>
              <w:t>Active archival of m</w:t>
            </w:r>
            <w:r w:rsidR="008A6AD2" w:rsidRPr="0020556F">
              <w:t xml:space="preserve">edium-term (12–36 months) data from EDW/DBMS to </w:t>
            </w:r>
            <w:r>
              <w:t xml:space="preserve">expedite access, </w:t>
            </w:r>
            <w:r w:rsidR="008A6AD2" w:rsidRPr="0020556F">
              <w:t xml:space="preserve">increase data </w:t>
            </w:r>
            <w:r>
              <w:t xml:space="preserve">retention time, </w:t>
            </w:r>
            <w:r w:rsidR="008A6AD2" w:rsidRPr="0020556F">
              <w:t xml:space="preserve">or </w:t>
            </w:r>
            <w:r>
              <w:t xml:space="preserve">meet data retention policies or </w:t>
            </w:r>
            <w:r w:rsidR="008A6AD2" w:rsidRPr="0020556F">
              <w:t>compliance</w:t>
            </w:r>
            <w:r>
              <w:t xml:space="preserve"> requirements.</w:t>
            </w:r>
          </w:p>
        </w:tc>
      </w:tr>
      <w:tr w:rsidR="008A6AD2" w:rsidRPr="0020556F" w:rsidTr="008E5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8" w:type="dxa"/>
          </w:tcPr>
          <w:p w:rsidR="008A6AD2" w:rsidRPr="0020556F" w:rsidRDefault="008A6AD2" w:rsidP="008E5683">
            <w:pPr>
              <w:pStyle w:val="bodycopy1"/>
            </w:pPr>
            <w:r w:rsidRPr="0020556F">
              <w:t>Integration with data warehouse</w:t>
            </w:r>
          </w:p>
        </w:tc>
        <w:tc>
          <w:tcPr>
            <w:tcW w:w="5328" w:type="dxa"/>
          </w:tcPr>
          <w:p w:rsidR="008A6AD2" w:rsidRPr="0020556F" w:rsidRDefault="008A6AD2" w:rsidP="008E5683">
            <w:pPr>
              <w:pStyle w:val="bodycopy1"/>
              <w:cnfStyle w:val="000000100000" w:firstRow="0" w:lastRow="0" w:firstColumn="0" w:lastColumn="0" w:oddVBand="0" w:evenVBand="0" w:oddHBand="1" w:evenHBand="0" w:firstRowFirstColumn="0" w:firstRowLastColumn="0" w:lastRowFirstColumn="0" w:lastRowLastColumn="0"/>
            </w:pPr>
            <w:r w:rsidRPr="0020556F">
              <w:t>Extract, transfer and load data in and out of Hadoop into separate DBMS for advanced analytics.</w:t>
            </w:r>
          </w:p>
        </w:tc>
      </w:tr>
      <w:tr w:rsidR="008A6AD2" w:rsidRPr="0020556F" w:rsidTr="008E5683">
        <w:tc>
          <w:tcPr>
            <w:cnfStyle w:val="001000000000" w:firstRow="0" w:lastRow="0" w:firstColumn="1" w:lastColumn="0" w:oddVBand="0" w:evenVBand="0" w:oddHBand="0" w:evenHBand="0" w:firstRowFirstColumn="0" w:firstRowLastColumn="0" w:lastRowFirstColumn="0" w:lastRowLastColumn="0"/>
            <w:tcW w:w="5328" w:type="dxa"/>
          </w:tcPr>
          <w:p w:rsidR="008A6AD2" w:rsidRPr="0020556F" w:rsidRDefault="008A6AD2" w:rsidP="008E5683">
            <w:pPr>
              <w:pStyle w:val="bodycopy1"/>
            </w:pPr>
            <w:r w:rsidRPr="0020556F">
              <w:t>Big data visualization</w:t>
            </w:r>
          </w:p>
        </w:tc>
        <w:tc>
          <w:tcPr>
            <w:tcW w:w="5328" w:type="dxa"/>
          </w:tcPr>
          <w:p w:rsidR="008A6AD2" w:rsidRPr="0020556F" w:rsidRDefault="008A6AD2" w:rsidP="008E5683">
            <w:pPr>
              <w:pStyle w:val="bodycopy1"/>
              <w:cnfStyle w:val="000000000000" w:firstRow="0" w:lastRow="0" w:firstColumn="0" w:lastColumn="0" w:oddVBand="0" w:evenVBand="0" w:oddHBand="0" w:evenHBand="0" w:firstRowFirstColumn="0" w:firstRowLastColumn="0" w:lastRowFirstColumn="0" w:lastRowLastColumn="0"/>
            </w:pPr>
            <w:r w:rsidRPr="0020556F">
              <w:t>Capture, index and visualize unstructured  and semi structured big data in real time</w:t>
            </w:r>
          </w:p>
        </w:tc>
      </w:tr>
      <w:tr w:rsidR="008A6AD2" w:rsidRPr="0020556F" w:rsidTr="008E5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8" w:type="dxa"/>
          </w:tcPr>
          <w:p w:rsidR="008A6AD2" w:rsidRPr="0020556F" w:rsidRDefault="008A6AD2" w:rsidP="008E5683">
            <w:pPr>
              <w:pStyle w:val="bodycopy1"/>
            </w:pPr>
            <w:r w:rsidRPr="0020556F">
              <w:t>Search and predictive analytics</w:t>
            </w:r>
          </w:p>
        </w:tc>
        <w:tc>
          <w:tcPr>
            <w:tcW w:w="5328" w:type="dxa"/>
          </w:tcPr>
          <w:p w:rsidR="008A6AD2" w:rsidRPr="0020556F" w:rsidRDefault="008A6AD2" w:rsidP="008E5683">
            <w:pPr>
              <w:pStyle w:val="bodycopy1"/>
              <w:cnfStyle w:val="000000100000" w:firstRow="0" w:lastRow="0" w:firstColumn="0" w:lastColumn="0" w:oddVBand="0" w:evenVBand="0" w:oddHBand="1" w:evenHBand="0" w:firstRowFirstColumn="0" w:firstRowLastColumn="0" w:lastRowFirstColumn="0" w:lastRowLastColumn="0"/>
            </w:pPr>
            <w:r w:rsidRPr="0020556F">
              <w:t>Crawl, extract, index and transform semi structured and unstructured data for search and predictive analytics</w:t>
            </w:r>
          </w:p>
        </w:tc>
      </w:tr>
    </w:tbl>
    <w:p w:rsidR="008A6AD2" w:rsidRDefault="008A6AD2" w:rsidP="008A6AD2">
      <w:pPr>
        <w:pStyle w:val="Heading2"/>
      </w:pPr>
      <w:bookmarkStart w:id="13" w:name="_Toc380684416"/>
      <w:bookmarkStart w:id="14" w:name="_Toc409427767"/>
      <w:r>
        <w:t xml:space="preserve">Dell | </w:t>
      </w:r>
      <w:r w:rsidR="008E5683">
        <w:t>Cloudera</w:t>
      </w:r>
      <w:r w:rsidRPr="002659BB">
        <w:t xml:space="preserve"> Hadoop Solution </w:t>
      </w:r>
      <w:r>
        <w:t>Components</w:t>
      </w:r>
      <w:bookmarkEnd w:id="13"/>
      <w:bookmarkEnd w:id="14"/>
    </w:p>
    <w:p w:rsidR="00042F10" w:rsidRPr="00042F10" w:rsidRDefault="00042F10" w:rsidP="00042F10"/>
    <w:p w:rsidR="00FA40B5" w:rsidRDefault="00D42B2C" w:rsidP="00FA40B5">
      <w:pPr>
        <w:keepNext/>
        <w:jc w:val="center"/>
      </w:pPr>
      <w:r w:rsidRPr="00D42B2C">
        <w:rPr>
          <w:noProof/>
        </w:rPr>
        <w:drawing>
          <wp:inline distT="0" distB="0" distL="0" distR="0" wp14:anchorId="6503F057" wp14:editId="27D0D174">
            <wp:extent cx="5894626" cy="2942796"/>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5929558" cy="2960235"/>
                    </a:xfrm>
                    <a:prstGeom prst="rect">
                      <a:avLst/>
                    </a:prstGeom>
                  </pic:spPr>
                </pic:pic>
              </a:graphicData>
            </a:graphic>
          </wp:inline>
        </w:drawing>
      </w:r>
    </w:p>
    <w:p w:rsidR="00FA40B5" w:rsidRDefault="00FA40B5" w:rsidP="00FA40B5">
      <w:pPr>
        <w:pStyle w:val="Caption"/>
      </w:pPr>
      <w:bookmarkStart w:id="15" w:name="_Ref385424662"/>
      <w:bookmarkStart w:id="16" w:name="_Toc409427815"/>
      <w:r>
        <w:t xml:space="preserve">Figure </w:t>
      </w:r>
      <w:fldSimple w:instr=" SEQ Figure \* ARABIC ">
        <w:r w:rsidR="001C6A78">
          <w:rPr>
            <w:noProof/>
          </w:rPr>
          <w:t>1</w:t>
        </w:r>
      </w:fldSimple>
      <w:bookmarkEnd w:id="15"/>
      <w:r>
        <w:t xml:space="preserve">: </w:t>
      </w:r>
      <w:r w:rsidRPr="00C245FB">
        <w:t xml:space="preserve">Dell | Cloudera Solution </w:t>
      </w:r>
      <w:r>
        <w:t>Components</w:t>
      </w:r>
      <w:bookmarkEnd w:id="16"/>
    </w:p>
    <w:p w:rsidR="00FA40B5" w:rsidRPr="00FE6158" w:rsidRDefault="00101F39" w:rsidP="00FA40B5">
      <w:pPr>
        <w:pStyle w:val="bodycopy1"/>
      </w:pPr>
      <w:r>
        <w:fldChar w:fldCharType="begin"/>
      </w:r>
      <w:r>
        <w:instrText xml:space="preserve"> REF _Ref385424662 \h </w:instrText>
      </w:r>
      <w:r>
        <w:fldChar w:fldCharType="separate"/>
      </w:r>
      <w:r w:rsidR="001C6A78">
        <w:t xml:space="preserve">Figure </w:t>
      </w:r>
      <w:r w:rsidR="001C6A78">
        <w:rPr>
          <w:noProof/>
        </w:rPr>
        <w:t>1</w:t>
      </w:r>
      <w:r>
        <w:fldChar w:fldCharType="end"/>
      </w:r>
      <w:r w:rsidR="00D264AE">
        <w:t xml:space="preserve"> </w:t>
      </w:r>
      <w:r w:rsidR="00FA40B5">
        <w:t>illustrates the primary components in the Dell | Cloudera Solution.</w:t>
      </w:r>
    </w:p>
    <w:p w:rsidR="00631DD2" w:rsidRDefault="00631DD2" w:rsidP="00631DD2">
      <w:pPr>
        <w:pStyle w:val="bodycopy1"/>
      </w:pPr>
      <w:r w:rsidRPr="00653AE3">
        <w:lastRenderedPageBreak/>
        <w:t xml:space="preserve">The </w:t>
      </w:r>
      <w:r>
        <w:t>PowerEdge servers, Force10 networking</w:t>
      </w:r>
      <w:r w:rsidRPr="00653AE3">
        <w:t>, the operating system and the Java Virtual Machine make up the foundation on which the Hadoop software stack runs.</w:t>
      </w:r>
    </w:p>
    <w:p w:rsidR="00631DD2" w:rsidRDefault="00631DD2" w:rsidP="00631DD2">
      <w:pPr>
        <w:pStyle w:val="bodycopy1"/>
      </w:pPr>
      <w:r>
        <w:t xml:space="preserve">The Hadoop components provide multiple layers of functionality on top of this foundation. </w:t>
      </w:r>
      <w:r w:rsidR="004B2189">
        <w:t xml:space="preserve">Apache </w:t>
      </w:r>
      <w:r>
        <w:t xml:space="preserve">Zookeeper provides a coordination layer for the distributed processing in the Hadoop system. The Hadoop Distributed File System (HDFS) provides the core storage for data files in the system. HDFS is a distributed, scalable, reliable and portable file system. </w:t>
      </w:r>
      <w:r w:rsidR="007E4182">
        <w:t xml:space="preserve">Apache </w:t>
      </w:r>
      <w:r>
        <w:t>HBase is a layer that provides record-oriented storage on top of HDFS</w:t>
      </w:r>
      <w:r w:rsidR="00A42CD3">
        <w:t>.</w:t>
      </w:r>
      <w:r>
        <w:t xml:space="preserve"> </w:t>
      </w:r>
      <w:r w:rsidR="00A42CD3">
        <w:t xml:space="preserve">HBase </w:t>
      </w:r>
      <w:r>
        <w:t xml:space="preserve">can be used as an alternative </w:t>
      </w:r>
      <w:r w:rsidR="00561816">
        <w:t>to direct data file access, optimized for real</w:t>
      </w:r>
      <w:r w:rsidR="00EF2717">
        <w:t xml:space="preserve"> time data serving environments, and co-exists with direct data file access.</w:t>
      </w:r>
    </w:p>
    <w:p w:rsidR="00BE6D7A" w:rsidRDefault="00BE6D7A" w:rsidP="00631DD2">
      <w:pPr>
        <w:pStyle w:val="bodycopy1"/>
      </w:pPr>
      <w:r>
        <w:t xml:space="preserve">YARN provides a </w:t>
      </w:r>
      <w:r w:rsidR="00806F18">
        <w:t xml:space="preserve">resource management </w:t>
      </w:r>
      <w:r>
        <w:t>framework for running distri</w:t>
      </w:r>
      <w:r w:rsidR="00F756F9">
        <w:t>buted applications under Hadoop, without being tied to MapReduce</w:t>
      </w:r>
      <w:r w:rsidR="005011D2">
        <w:t>.</w:t>
      </w:r>
      <w:r>
        <w:t xml:space="preserve"> The most popular </w:t>
      </w:r>
      <w:r w:rsidR="00CC7A8A">
        <w:t>distributed application is Hadoop’s MapReduce, but other applications als</w:t>
      </w:r>
      <w:r w:rsidR="00E96D39">
        <w:t xml:space="preserve">o run under </w:t>
      </w:r>
      <w:r w:rsidR="005011D2">
        <w:t>YARN</w:t>
      </w:r>
      <w:r w:rsidR="00E96D39">
        <w:t xml:space="preserve">, such as </w:t>
      </w:r>
      <w:r w:rsidR="005011D2">
        <w:t>Apache Spark, Apache Hive, Apache P</w:t>
      </w:r>
      <w:r w:rsidR="00EF2717">
        <w:t>ig</w:t>
      </w:r>
      <w:r w:rsidR="005011D2">
        <w:t xml:space="preserve">, </w:t>
      </w:r>
      <w:r w:rsidR="00F86AF2">
        <w:t>etc</w:t>
      </w:r>
      <w:r w:rsidR="00CC7A8A">
        <w:t xml:space="preserve">.  </w:t>
      </w:r>
    </w:p>
    <w:p w:rsidR="00631DD2" w:rsidRDefault="00631DD2" w:rsidP="00631DD2">
      <w:pPr>
        <w:pStyle w:val="bodycopy1"/>
      </w:pPr>
      <w:r>
        <w:t xml:space="preserve">Sitting on top of these storage layers are </w:t>
      </w:r>
      <w:r w:rsidR="007E4182">
        <w:t>four</w:t>
      </w:r>
      <w:r>
        <w:t xml:space="preserve"> complementary access layers providing data processing, </w:t>
      </w:r>
      <w:r w:rsidR="007E4182">
        <w:t xml:space="preserve">in-memory processing, </w:t>
      </w:r>
      <w:r>
        <w:t xml:space="preserve">data query and data search. MapReduce is the core </w:t>
      </w:r>
      <w:r w:rsidR="00E96D39">
        <w:t xml:space="preserve">processing framework in </w:t>
      </w:r>
      <w:r>
        <w:t xml:space="preserve">the Hadoop system, and provides a massively parallel data processing framework inspired by Google’s MapReduce papers.  </w:t>
      </w:r>
      <w:r w:rsidR="00EF2717">
        <w:t xml:space="preserve">Another processing framework is the real-time, in-memory processing framework called Spark. </w:t>
      </w:r>
      <w:r>
        <w:t xml:space="preserve">The Data Query layer provides real-time query access to data using Cloudera Impala. The Data Search layer provides real-time search of indexed data using </w:t>
      </w:r>
      <w:r w:rsidR="007E4182">
        <w:t xml:space="preserve">Apache </w:t>
      </w:r>
      <w:r>
        <w:t xml:space="preserve">SOLR Cloud technology. All </w:t>
      </w:r>
      <w:r w:rsidR="007E4182">
        <w:t>four</w:t>
      </w:r>
      <w:r>
        <w:t xml:space="preserve"> of these layers can be used simultaneously or independently, depending on the workload and problems being solved.</w:t>
      </w:r>
    </w:p>
    <w:p w:rsidR="00631DD2" w:rsidRDefault="00631DD2" w:rsidP="00631DD2">
      <w:pPr>
        <w:pStyle w:val="bodycopy1"/>
      </w:pPr>
      <w:r>
        <w:t xml:space="preserve">Above these layers are a number of Hadoop end-user tools, providing a higher level of abstraction for data access and processing. </w:t>
      </w:r>
      <w:r w:rsidR="007E4182">
        <w:t xml:space="preserve">Apache </w:t>
      </w:r>
      <w:r>
        <w:t xml:space="preserve">Pig and </w:t>
      </w:r>
      <w:r w:rsidR="007E4182">
        <w:t xml:space="preserve">Apache </w:t>
      </w:r>
      <w:r>
        <w:t xml:space="preserve">Hive are data access and processing languages, while </w:t>
      </w:r>
      <w:r w:rsidR="007E4182">
        <w:t xml:space="preserve">Apache </w:t>
      </w:r>
      <w:r>
        <w:t xml:space="preserve">Mahout provides machine learning capabilities.  </w:t>
      </w:r>
      <w:r w:rsidR="007E4182">
        <w:t xml:space="preserve">Apache </w:t>
      </w:r>
      <w:r>
        <w:t>Oozie provides a general workflow capability for coordinating complex s</w:t>
      </w:r>
      <w:r w:rsidR="00DF7EEC">
        <w:t>equences of production jobs, and Apache HUE provides a web interface for analyzing data.</w:t>
      </w:r>
    </w:p>
    <w:p w:rsidR="00631DD2" w:rsidRDefault="00631DD2" w:rsidP="00631DD2">
      <w:pPr>
        <w:pStyle w:val="bodycopy1"/>
      </w:pPr>
      <w:r>
        <w:t xml:space="preserve">The left side of the diagram shows the integration components that can be used to move data in and out of the Hadoop system. </w:t>
      </w:r>
      <w:r w:rsidR="007E4182">
        <w:t xml:space="preserve">Apache </w:t>
      </w:r>
      <w:r>
        <w:t xml:space="preserve">Sqoop provides data transfer to and from relational databases while </w:t>
      </w:r>
      <w:r w:rsidR="007E4182">
        <w:t xml:space="preserve">Apache </w:t>
      </w:r>
      <w:r>
        <w:t>Flume is optimized for processing event and log data. The HDFS API and tools can be used to move data files to and from the Hadoop system.</w:t>
      </w:r>
    </w:p>
    <w:p w:rsidR="00631DD2" w:rsidRDefault="00631DD2" w:rsidP="00631DD2">
      <w:pPr>
        <w:pStyle w:val="bodycopy1"/>
      </w:pPr>
      <w:r>
        <w:t xml:space="preserve">The right side of the diagram shows the capabilities that are integrated across the entire system. Hadoop administration and management is provided by Cloudera Manager </w:t>
      </w:r>
      <w:r w:rsidR="00C324E2">
        <w:t xml:space="preserve">while enterprise grade security (via Apache Sentry) </w:t>
      </w:r>
      <w:r>
        <w:t>is integrated through the entire stack.</w:t>
      </w:r>
    </w:p>
    <w:p w:rsidR="00F464A5" w:rsidRDefault="00F464A5" w:rsidP="00F464A5">
      <w:pPr>
        <w:pStyle w:val="Heading3"/>
      </w:pPr>
      <w:r>
        <w:t>Support Matrix</w:t>
      </w:r>
    </w:p>
    <w:p w:rsidR="008A6AD2" w:rsidRDefault="008A6AD2" w:rsidP="008A6AD2">
      <w:pPr>
        <w:pStyle w:val="bodycopy1"/>
        <w:rPr>
          <w:rFonts w:eastAsia="Times New Roman"/>
          <w:w w:val="100"/>
          <w:kern w:val="0"/>
        </w:rPr>
      </w:pPr>
      <w:r w:rsidRPr="002659BB">
        <w:rPr>
          <w:rFonts w:eastAsia="Times New Roman"/>
          <w:w w:val="100"/>
          <w:kern w:val="0"/>
        </w:rPr>
        <w:t>The supported</w:t>
      </w:r>
      <w:r>
        <w:rPr>
          <w:rFonts w:eastAsia="Times New Roman"/>
          <w:w w:val="100"/>
          <w:kern w:val="0"/>
        </w:rPr>
        <w:t xml:space="preserve"> components and </w:t>
      </w:r>
      <w:r w:rsidRPr="002659BB">
        <w:rPr>
          <w:rFonts w:eastAsia="Times New Roman"/>
          <w:w w:val="100"/>
          <w:kern w:val="0"/>
        </w:rPr>
        <w:t>operating environments for the</w:t>
      </w:r>
      <w:r>
        <w:rPr>
          <w:rFonts w:eastAsia="Times New Roman"/>
          <w:w w:val="100"/>
          <w:kern w:val="0"/>
        </w:rPr>
        <w:t xml:space="preserve"> Dell |</w:t>
      </w:r>
      <w:r w:rsidRPr="002659BB">
        <w:rPr>
          <w:rFonts w:eastAsia="Times New Roman"/>
          <w:w w:val="100"/>
          <w:kern w:val="0"/>
        </w:rPr>
        <w:t xml:space="preserve"> </w:t>
      </w:r>
      <w:r w:rsidR="00631DD2">
        <w:rPr>
          <w:rFonts w:eastAsia="Times New Roman"/>
          <w:w w:val="100"/>
          <w:kern w:val="0"/>
        </w:rPr>
        <w:t>Cloudera</w:t>
      </w:r>
      <w:r w:rsidRPr="002659BB">
        <w:rPr>
          <w:rFonts w:eastAsia="Times New Roman"/>
          <w:w w:val="100"/>
          <w:kern w:val="0"/>
        </w:rPr>
        <w:t xml:space="preserve">® Apache Hadoop </w:t>
      </w:r>
      <w:r>
        <w:rPr>
          <w:rFonts w:eastAsia="Times New Roman"/>
          <w:w w:val="100"/>
          <w:kern w:val="0"/>
        </w:rPr>
        <w:t xml:space="preserve">Solution are shown in </w:t>
      </w:r>
      <w:r>
        <w:rPr>
          <w:rFonts w:eastAsia="Times New Roman"/>
          <w:w w:val="100"/>
          <w:kern w:val="0"/>
        </w:rPr>
        <w:fldChar w:fldCharType="begin"/>
      </w:r>
      <w:r>
        <w:rPr>
          <w:rFonts w:eastAsia="Times New Roman"/>
          <w:w w:val="100"/>
          <w:kern w:val="0"/>
        </w:rPr>
        <w:instrText xml:space="preserve"> REF _Ref380414978 \h </w:instrText>
      </w:r>
      <w:r>
        <w:rPr>
          <w:rFonts w:eastAsia="Times New Roman"/>
          <w:w w:val="100"/>
          <w:kern w:val="0"/>
        </w:rPr>
      </w:r>
      <w:r>
        <w:rPr>
          <w:rFonts w:eastAsia="Times New Roman"/>
          <w:w w:val="100"/>
          <w:kern w:val="0"/>
        </w:rPr>
        <w:fldChar w:fldCharType="separate"/>
      </w:r>
      <w:r w:rsidR="001C6A78" w:rsidRPr="00B47C58">
        <w:rPr>
          <w:lang w:val="fr-FR"/>
        </w:rPr>
        <w:t xml:space="preserve">Table </w:t>
      </w:r>
      <w:r w:rsidR="001C6A78">
        <w:rPr>
          <w:noProof/>
          <w:lang w:val="fr-FR"/>
        </w:rPr>
        <w:t>2</w:t>
      </w:r>
      <w:r>
        <w:rPr>
          <w:rFonts w:eastAsia="Times New Roman"/>
          <w:w w:val="100"/>
          <w:kern w:val="0"/>
        </w:rPr>
        <w:fldChar w:fldCharType="end"/>
      </w:r>
      <w:r>
        <w:rPr>
          <w:rFonts w:eastAsia="Times New Roman"/>
          <w:w w:val="100"/>
          <w:kern w:val="0"/>
        </w:rPr>
        <w:t>.</w:t>
      </w:r>
    </w:p>
    <w:p w:rsidR="008A6AD2" w:rsidRPr="00B47C58" w:rsidRDefault="008A6AD2" w:rsidP="008A6AD2">
      <w:pPr>
        <w:pStyle w:val="DellTablecaption"/>
        <w:keepNext/>
        <w:rPr>
          <w:lang w:val="fr-FR"/>
        </w:rPr>
      </w:pPr>
      <w:bookmarkStart w:id="17" w:name="_Ref380414978"/>
      <w:bookmarkStart w:id="18" w:name="_Toc380684453"/>
      <w:bookmarkStart w:id="19" w:name="_Toc409427801"/>
      <w:r w:rsidRPr="00B47C58">
        <w:rPr>
          <w:lang w:val="fr-FR"/>
        </w:rPr>
        <w:t xml:space="preserve">Table </w:t>
      </w:r>
      <w:r>
        <w:fldChar w:fldCharType="begin"/>
      </w:r>
      <w:r w:rsidRPr="00B47C58">
        <w:rPr>
          <w:lang w:val="fr-FR"/>
        </w:rPr>
        <w:instrText xml:space="preserve"> SEQ Table \* ARABIC </w:instrText>
      </w:r>
      <w:r>
        <w:fldChar w:fldCharType="separate"/>
      </w:r>
      <w:r w:rsidR="001C6A78">
        <w:rPr>
          <w:noProof/>
          <w:lang w:val="fr-FR"/>
        </w:rPr>
        <w:t>2</w:t>
      </w:r>
      <w:r>
        <w:fldChar w:fldCharType="end"/>
      </w:r>
      <w:bookmarkEnd w:id="17"/>
      <w:r w:rsidRPr="00B47C58">
        <w:rPr>
          <w:lang w:val="fr-FR"/>
        </w:rPr>
        <w:t>: Solution Support Matrix</w:t>
      </w:r>
      <w:bookmarkEnd w:id="18"/>
      <w:bookmarkEnd w:id="19"/>
    </w:p>
    <w:tbl>
      <w:tblPr>
        <w:tblStyle w:val="LightShading-Accent21"/>
        <w:tblW w:w="0" w:type="auto"/>
        <w:tblInd w:w="108" w:type="dxa"/>
        <w:tblLook w:val="04A0" w:firstRow="1" w:lastRow="0" w:firstColumn="1" w:lastColumn="0" w:noHBand="0" w:noVBand="1"/>
      </w:tblPr>
      <w:tblGrid>
        <w:gridCol w:w="2475"/>
        <w:gridCol w:w="2475"/>
        <w:gridCol w:w="2475"/>
        <w:gridCol w:w="2475"/>
      </w:tblGrid>
      <w:tr w:rsidR="008A3B10" w:rsidTr="008A3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5" w:type="dxa"/>
          </w:tcPr>
          <w:p w:rsidR="008A3B10" w:rsidRDefault="008A3B10" w:rsidP="008A3B10">
            <w:pPr>
              <w:pStyle w:val="TableText"/>
              <w:jc w:val="left"/>
            </w:pPr>
            <w:r>
              <w:t xml:space="preserve">Category </w:t>
            </w:r>
          </w:p>
        </w:tc>
        <w:tc>
          <w:tcPr>
            <w:tcW w:w="2475" w:type="dxa"/>
          </w:tcPr>
          <w:p w:rsidR="008A3B10" w:rsidRDefault="008A3B10" w:rsidP="008A3B10">
            <w:pPr>
              <w:pStyle w:val="TableText"/>
              <w:jc w:val="left"/>
              <w:cnfStyle w:val="100000000000" w:firstRow="1" w:lastRow="0" w:firstColumn="0" w:lastColumn="0" w:oddVBand="0" w:evenVBand="0" w:oddHBand="0" w:evenHBand="0" w:firstRowFirstColumn="0" w:firstRowLastColumn="0" w:lastRowFirstColumn="0" w:lastRowLastColumn="0"/>
            </w:pPr>
            <w:r>
              <w:t>Component</w:t>
            </w:r>
          </w:p>
        </w:tc>
        <w:tc>
          <w:tcPr>
            <w:tcW w:w="2475" w:type="dxa"/>
          </w:tcPr>
          <w:p w:rsidR="008A3B10" w:rsidRDefault="008A3B10" w:rsidP="008A3B10">
            <w:pPr>
              <w:pStyle w:val="TableText"/>
              <w:jc w:val="left"/>
              <w:cnfStyle w:val="100000000000" w:firstRow="1" w:lastRow="0" w:firstColumn="0" w:lastColumn="0" w:oddVBand="0" w:evenVBand="0" w:oddHBand="0" w:evenHBand="0" w:firstRowFirstColumn="0" w:firstRowLastColumn="0" w:lastRowFirstColumn="0" w:lastRowLastColumn="0"/>
            </w:pPr>
            <w:r>
              <w:t xml:space="preserve"> Version</w:t>
            </w:r>
          </w:p>
        </w:tc>
        <w:tc>
          <w:tcPr>
            <w:tcW w:w="2475" w:type="dxa"/>
          </w:tcPr>
          <w:p w:rsidR="008A3B10" w:rsidRDefault="008A3B10" w:rsidP="008A3B10">
            <w:pPr>
              <w:pStyle w:val="TableText"/>
              <w:jc w:val="left"/>
              <w:cnfStyle w:val="100000000000" w:firstRow="1" w:lastRow="0" w:firstColumn="0" w:lastColumn="0" w:oddVBand="0" w:evenVBand="0" w:oddHBand="0" w:evenHBand="0" w:firstRowFirstColumn="0" w:firstRowLastColumn="0" w:lastRowFirstColumn="0" w:lastRowLastColumn="0"/>
            </w:pPr>
            <w:r>
              <w:t>Available Support</w:t>
            </w:r>
          </w:p>
        </w:tc>
      </w:tr>
      <w:tr w:rsidR="008A3B10" w:rsidRPr="0001579D" w:rsidTr="008A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5" w:type="dxa"/>
          </w:tcPr>
          <w:p w:rsidR="008A3B10" w:rsidRDefault="008A3B10" w:rsidP="008A3B10">
            <w:pPr>
              <w:pStyle w:val="TableText"/>
              <w:jc w:val="both"/>
              <w:rPr>
                <w:lang w:eastAsia="zh-TW"/>
              </w:rPr>
            </w:pPr>
            <w:r>
              <w:rPr>
                <w:lang w:eastAsia="zh-TW"/>
              </w:rPr>
              <w:t>Operating System</w:t>
            </w:r>
          </w:p>
        </w:tc>
        <w:tc>
          <w:tcPr>
            <w:tcW w:w="2475" w:type="dxa"/>
          </w:tcPr>
          <w:p w:rsidR="008A3B10" w:rsidRDefault="008A3B10" w:rsidP="008A3B10">
            <w:pPr>
              <w:pStyle w:val="TableText"/>
              <w:jc w:val="both"/>
              <w:cnfStyle w:val="000000100000" w:firstRow="0" w:lastRow="0" w:firstColumn="0" w:lastColumn="0" w:oddVBand="0" w:evenVBand="0" w:oddHBand="1" w:evenHBand="0" w:firstRowFirstColumn="0" w:firstRowLastColumn="0" w:lastRowFirstColumn="0" w:lastRowLastColumn="0"/>
            </w:pPr>
            <w:r>
              <w:t>Red Hat Enterprise Linux</w:t>
            </w:r>
          </w:p>
        </w:tc>
        <w:tc>
          <w:tcPr>
            <w:tcW w:w="2475" w:type="dxa"/>
          </w:tcPr>
          <w:p w:rsidR="008A3B10" w:rsidRDefault="008A3B10" w:rsidP="008A3B10">
            <w:pPr>
              <w:pStyle w:val="TableText"/>
              <w:jc w:val="both"/>
              <w:cnfStyle w:val="000000100000" w:firstRow="0" w:lastRow="0" w:firstColumn="0" w:lastColumn="0" w:oddVBand="0" w:evenVBand="0" w:oddHBand="1" w:evenHBand="0" w:firstRowFirstColumn="0" w:firstRowLastColumn="0" w:lastRowFirstColumn="0" w:lastRowLastColumn="0"/>
            </w:pPr>
            <w:r>
              <w:t>6.</w:t>
            </w:r>
            <w:r w:rsidR="00E97131">
              <w:t>5</w:t>
            </w:r>
          </w:p>
        </w:tc>
        <w:tc>
          <w:tcPr>
            <w:tcW w:w="2475" w:type="dxa"/>
          </w:tcPr>
          <w:p w:rsidR="008A3B10" w:rsidRDefault="008A3B10" w:rsidP="008A3B10">
            <w:pPr>
              <w:pStyle w:val="TableText"/>
              <w:jc w:val="both"/>
              <w:cnfStyle w:val="000000100000" w:firstRow="0" w:lastRow="0" w:firstColumn="0" w:lastColumn="0" w:oddVBand="0" w:evenVBand="0" w:oddHBand="1" w:evenHBand="0" w:firstRowFirstColumn="0" w:firstRowLastColumn="0" w:lastRowFirstColumn="0" w:lastRowLastColumn="0"/>
            </w:pPr>
            <w:r>
              <w:t>Red Hat Linux support</w:t>
            </w:r>
          </w:p>
        </w:tc>
      </w:tr>
      <w:tr w:rsidR="008A3B10" w:rsidRPr="0001579D" w:rsidTr="008A3B10">
        <w:tc>
          <w:tcPr>
            <w:cnfStyle w:val="001000000000" w:firstRow="0" w:lastRow="0" w:firstColumn="1" w:lastColumn="0" w:oddVBand="0" w:evenVBand="0" w:oddHBand="0" w:evenHBand="0" w:firstRowFirstColumn="0" w:firstRowLastColumn="0" w:lastRowFirstColumn="0" w:lastRowLastColumn="0"/>
            <w:tcW w:w="2475" w:type="dxa"/>
          </w:tcPr>
          <w:p w:rsidR="008A3B10" w:rsidRDefault="008A3B10" w:rsidP="008A3B10">
            <w:pPr>
              <w:pStyle w:val="TableText"/>
              <w:jc w:val="both"/>
              <w:rPr>
                <w:lang w:eastAsia="zh-TW"/>
              </w:rPr>
            </w:pPr>
            <w:r>
              <w:rPr>
                <w:lang w:eastAsia="zh-TW"/>
              </w:rPr>
              <w:t>Operating System</w:t>
            </w:r>
          </w:p>
        </w:tc>
        <w:tc>
          <w:tcPr>
            <w:tcW w:w="2475" w:type="dxa"/>
          </w:tcPr>
          <w:p w:rsidR="008A3B10" w:rsidRDefault="008A3B10" w:rsidP="008A3B10">
            <w:pPr>
              <w:pStyle w:val="TableText"/>
              <w:jc w:val="both"/>
              <w:cnfStyle w:val="000000000000" w:firstRow="0" w:lastRow="0" w:firstColumn="0" w:lastColumn="0" w:oddVBand="0" w:evenVBand="0" w:oddHBand="0" w:evenHBand="0" w:firstRowFirstColumn="0" w:firstRowLastColumn="0" w:lastRowFirstColumn="0" w:lastRowLastColumn="0"/>
            </w:pPr>
            <w:r>
              <w:t xml:space="preserve">CentOS </w:t>
            </w:r>
          </w:p>
        </w:tc>
        <w:tc>
          <w:tcPr>
            <w:tcW w:w="2475" w:type="dxa"/>
          </w:tcPr>
          <w:p w:rsidR="008A3B10" w:rsidRDefault="008A3B10" w:rsidP="008A3B10">
            <w:pPr>
              <w:pStyle w:val="TableText"/>
              <w:jc w:val="both"/>
              <w:cnfStyle w:val="000000000000" w:firstRow="0" w:lastRow="0" w:firstColumn="0" w:lastColumn="0" w:oddVBand="0" w:evenVBand="0" w:oddHBand="0" w:evenHBand="0" w:firstRowFirstColumn="0" w:firstRowLastColumn="0" w:lastRowFirstColumn="0" w:lastRowLastColumn="0"/>
            </w:pPr>
            <w:r>
              <w:t>6.</w:t>
            </w:r>
            <w:r w:rsidR="00E97131">
              <w:t>5</w:t>
            </w:r>
          </w:p>
        </w:tc>
        <w:tc>
          <w:tcPr>
            <w:tcW w:w="2475" w:type="dxa"/>
          </w:tcPr>
          <w:p w:rsidR="008A3B10" w:rsidRDefault="008A3B10" w:rsidP="008A3B10">
            <w:pPr>
              <w:pStyle w:val="TableText"/>
              <w:jc w:val="both"/>
              <w:cnfStyle w:val="000000000000" w:firstRow="0" w:lastRow="0" w:firstColumn="0" w:lastColumn="0" w:oddVBand="0" w:evenVBand="0" w:oddHBand="0" w:evenHBand="0" w:firstRowFirstColumn="0" w:firstRowLastColumn="0" w:lastRowFirstColumn="0" w:lastRowLastColumn="0"/>
            </w:pPr>
            <w:r>
              <w:t>Dell Hardware support</w:t>
            </w:r>
          </w:p>
        </w:tc>
      </w:tr>
      <w:tr w:rsidR="007F03C3" w:rsidRPr="0001579D" w:rsidTr="00504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5" w:type="dxa"/>
            <w:vAlign w:val="top"/>
          </w:tcPr>
          <w:p w:rsidR="007F03C3" w:rsidRDefault="007F03C3" w:rsidP="007F03C3">
            <w:pPr>
              <w:pStyle w:val="TableText"/>
              <w:jc w:val="left"/>
            </w:pPr>
            <w:r w:rsidRPr="00660411">
              <w:t>Java Virtual Machine</w:t>
            </w:r>
          </w:p>
        </w:tc>
        <w:tc>
          <w:tcPr>
            <w:tcW w:w="2475" w:type="dxa"/>
            <w:vAlign w:val="top"/>
          </w:tcPr>
          <w:p w:rsidR="007F03C3" w:rsidRDefault="007F03C3" w:rsidP="007F03C3">
            <w:pPr>
              <w:pStyle w:val="TableText"/>
              <w:jc w:val="left"/>
              <w:cnfStyle w:val="000000100000" w:firstRow="0" w:lastRow="0" w:firstColumn="0" w:lastColumn="0" w:oddVBand="0" w:evenVBand="0" w:oddHBand="1" w:evenHBand="0" w:firstRowFirstColumn="0" w:firstRowLastColumn="0" w:lastRowFirstColumn="0" w:lastRowLastColumn="0"/>
            </w:pPr>
            <w:r w:rsidRPr="00660411">
              <w:t>Sun Oracle JVM</w:t>
            </w:r>
          </w:p>
        </w:tc>
        <w:tc>
          <w:tcPr>
            <w:tcW w:w="2475" w:type="dxa"/>
            <w:vAlign w:val="top"/>
          </w:tcPr>
          <w:p w:rsidR="007F03C3" w:rsidRDefault="007F03C3" w:rsidP="007F03C3">
            <w:pPr>
              <w:pStyle w:val="TableText"/>
              <w:jc w:val="left"/>
              <w:cnfStyle w:val="000000100000" w:firstRow="0" w:lastRow="0" w:firstColumn="0" w:lastColumn="0" w:oddVBand="0" w:evenVBand="0" w:oddHBand="1" w:evenHBand="0" w:firstRowFirstColumn="0" w:firstRowLastColumn="0" w:lastRowFirstColumn="0" w:lastRowLastColumn="0"/>
            </w:pPr>
            <w:r>
              <w:t>Java 7 (1.7.0_67</w:t>
            </w:r>
            <w:r w:rsidRPr="00CB3373">
              <w:t>)</w:t>
            </w:r>
          </w:p>
          <w:p w:rsidR="007F03C3" w:rsidRDefault="007F03C3" w:rsidP="007F03C3">
            <w:pPr>
              <w:pStyle w:val="TableText"/>
              <w:jc w:val="left"/>
              <w:cnfStyle w:val="000000100000" w:firstRow="0" w:lastRow="0" w:firstColumn="0" w:lastColumn="0" w:oddVBand="0" w:evenVBand="0" w:oddHBand="1" w:evenHBand="0" w:firstRowFirstColumn="0" w:firstRowLastColumn="0" w:lastRowFirstColumn="0" w:lastRowLastColumn="0"/>
            </w:pPr>
            <w:r>
              <w:t>Java 8 (1.8.0_11)</w:t>
            </w:r>
          </w:p>
        </w:tc>
        <w:tc>
          <w:tcPr>
            <w:tcW w:w="2475" w:type="dxa"/>
            <w:vAlign w:val="top"/>
          </w:tcPr>
          <w:p w:rsidR="007F03C3" w:rsidRDefault="007F03C3" w:rsidP="007F03C3">
            <w:pPr>
              <w:pStyle w:val="TableText"/>
              <w:jc w:val="left"/>
              <w:cnfStyle w:val="000000100000" w:firstRow="0" w:lastRow="0" w:firstColumn="0" w:lastColumn="0" w:oddVBand="0" w:evenVBand="0" w:oddHBand="1" w:evenHBand="0" w:firstRowFirstColumn="0" w:firstRowLastColumn="0" w:lastRowFirstColumn="0" w:lastRowLastColumn="0"/>
            </w:pPr>
            <w:r w:rsidRPr="00660411">
              <w:t>N/A</w:t>
            </w:r>
          </w:p>
        </w:tc>
      </w:tr>
      <w:tr w:rsidR="007F03C3" w:rsidRPr="0001579D" w:rsidTr="008A3B10">
        <w:tc>
          <w:tcPr>
            <w:cnfStyle w:val="001000000000" w:firstRow="0" w:lastRow="0" w:firstColumn="1" w:lastColumn="0" w:oddVBand="0" w:evenVBand="0" w:oddHBand="0" w:evenHBand="0" w:firstRowFirstColumn="0" w:firstRowLastColumn="0" w:lastRowFirstColumn="0" w:lastRowLastColumn="0"/>
            <w:tcW w:w="2475" w:type="dxa"/>
          </w:tcPr>
          <w:p w:rsidR="007F03C3" w:rsidRDefault="007F03C3" w:rsidP="007F03C3">
            <w:pPr>
              <w:pStyle w:val="TableText"/>
              <w:jc w:val="both"/>
              <w:rPr>
                <w:lang w:eastAsia="zh-TW"/>
              </w:rPr>
            </w:pPr>
            <w:r>
              <w:rPr>
                <w:lang w:eastAsia="zh-TW"/>
              </w:rPr>
              <w:t>Hadoop</w:t>
            </w:r>
          </w:p>
        </w:tc>
        <w:tc>
          <w:tcPr>
            <w:tcW w:w="2475" w:type="dxa"/>
          </w:tcPr>
          <w:p w:rsidR="007F03C3" w:rsidRDefault="007F03C3" w:rsidP="007F03C3">
            <w:pPr>
              <w:pStyle w:val="TableText"/>
              <w:jc w:val="both"/>
              <w:cnfStyle w:val="000000000000" w:firstRow="0" w:lastRow="0" w:firstColumn="0" w:lastColumn="0" w:oddVBand="0" w:evenVBand="0" w:oddHBand="0" w:evenHBand="0" w:firstRowFirstColumn="0" w:firstRowLastColumn="0" w:lastRowFirstColumn="0" w:lastRowLastColumn="0"/>
            </w:pPr>
            <w:r>
              <w:t>Cloudera Distribution for Apache Hadoop (CDH)</w:t>
            </w:r>
          </w:p>
        </w:tc>
        <w:tc>
          <w:tcPr>
            <w:tcW w:w="2475" w:type="dxa"/>
          </w:tcPr>
          <w:p w:rsidR="007F03C3" w:rsidRDefault="007F03C3" w:rsidP="007F03C3">
            <w:pPr>
              <w:pStyle w:val="TableText"/>
              <w:jc w:val="both"/>
              <w:cnfStyle w:val="000000000000" w:firstRow="0" w:lastRow="0" w:firstColumn="0" w:lastColumn="0" w:oddVBand="0" w:evenVBand="0" w:oddHBand="0" w:evenHBand="0" w:firstRowFirstColumn="0" w:firstRowLastColumn="0" w:lastRowFirstColumn="0" w:lastRowLastColumn="0"/>
            </w:pPr>
            <w:r>
              <w:t>5.3</w:t>
            </w:r>
          </w:p>
        </w:tc>
        <w:tc>
          <w:tcPr>
            <w:tcW w:w="2475" w:type="dxa"/>
          </w:tcPr>
          <w:p w:rsidR="007F03C3" w:rsidRDefault="007F03C3" w:rsidP="007F03C3">
            <w:pPr>
              <w:pStyle w:val="TableText"/>
              <w:jc w:val="both"/>
              <w:cnfStyle w:val="000000000000" w:firstRow="0" w:lastRow="0" w:firstColumn="0" w:lastColumn="0" w:oddVBand="0" w:evenVBand="0" w:oddHBand="0" w:evenHBand="0" w:firstRowFirstColumn="0" w:firstRowLastColumn="0" w:lastRowFirstColumn="0" w:lastRowLastColumn="0"/>
            </w:pPr>
            <w:r>
              <w:t>Cloudera support</w:t>
            </w:r>
          </w:p>
        </w:tc>
      </w:tr>
      <w:tr w:rsidR="007F03C3" w:rsidRPr="0001579D" w:rsidTr="008A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5" w:type="dxa"/>
          </w:tcPr>
          <w:p w:rsidR="007F03C3" w:rsidRDefault="007F03C3" w:rsidP="007F03C3">
            <w:pPr>
              <w:pStyle w:val="TableText"/>
              <w:jc w:val="both"/>
              <w:rPr>
                <w:lang w:eastAsia="zh-TW"/>
              </w:rPr>
            </w:pPr>
            <w:r>
              <w:rPr>
                <w:lang w:eastAsia="zh-TW"/>
              </w:rPr>
              <w:t>Hadoop</w:t>
            </w:r>
          </w:p>
        </w:tc>
        <w:tc>
          <w:tcPr>
            <w:tcW w:w="2475" w:type="dxa"/>
          </w:tcPr>
          <w:p w:rsidR="007F03C3" w:rsidRDefault="007F03C3" w:rsidP="007F03C3">
            <w:pPr>
              <w:pStyle w:val="TableText"/>
              <w:jc w:val="both"/>
              <w:cnfStyle w:val="000000100000" w:firstRow="0" w:lastRow="0" w:firstColumn="0" w:lastColumn="0" w:oddVBand="0" w:evenVBand="0" w:oddHBand="1" w:evenHBand="0" w:firstRowFirstColumn="0" w:firstRowLastColumn="0" w:lastRowFirstColumn="0" w:lastRowLastColumn="0"/>
            </w:pPr>
            <w:r>
              <w:t>Cloudera Manager</w:t>
            </w:r>
          </w:p>
        </w:tc>
        <w:tc>
          <w:tcPr>
            <w:tcW w:w="2475" w:type="dxa"/>
          </w:tcPr>
          <w:p w:rsidR="007F03C3" w:rsidRDefault="007F03C3" w:rsidP="007F03C3">
            <w:pPr>
              <w:pStyle w:val="TableText"/>
              <w:jc w:val="both"/>
              <w:cnfStyle w:val="000000100000" w:firstRow="0" w:lastRow="0" w:firstColumn="0" w:lastColumn="0" w:oddVBand="0" w:evenVBand="0" w:oddHBand="1" w:evenHBand="0" w:firstRowFirstColumn="0" w:firstRowLastColumn="0" w:lastRowFirstColumn="0" w:lastRowLastColumn="0"/>
            </w:pPr>
            <w:r>
              <w:t>5.3</w:t>
            </w:r>
          </w:p>
        </w:tc>
        <w:tc>
          <w:tcPr>
            <w:tcW w:w="2475" w:type="dxa"/>
          </w:tcPr>
          <w:p w:rsidR="007F03C3" w:rsidRDefault="007F03C3" w:rsidP="007F03C3">
            <w:pPr>
              <w:pStyle w:val="TableText"/>
              <w:jc w:val="both"/>
              <w:cnfStyle w:val="000000100000" w:firstRow="0" w:lastRow="0" w:firstColumn="0" w:lastColumn="0" w:oddVBand="0" w:evenVBand="0" w:oddHBand="1" w:evenHBand="0" w:firstRowFirstColumn="0" w:firstRowLastColumn="0" w:lastRowFirstColumn="0" w:lastRowLastColumn="0"/>
            </w:pPr>
            <w:r>
              <w:t>Cloudera support</w:t>
            </w:r>
          </w:p>
        </w:tc>
      </w:tr>
      <w:tr w:rsidR="007F03C3" w:rsidRPr="0001579D" w:rsidTr="008A3B10">
        <w:tc>
          <w:tcPr>
            <w:cnfStyle w:val="001000000000" w:firstRow="0" w:lastRow="0" w:firstColumn="1" w:lastColumn="0" w:oddVBand="0" w:evenVBand="0" w:oddHBand="0" w:evenHBand="0" w:firstRowFirstColumn="0" w:firstRowLastColumn="0" w:lastRowFirstColumn="0" w:lastRowLastColumn="0"/>
            <w:tcW w:w="2475" w:type="dxa"/>
          </w:tcPr>
          <w:p w:rsidR="007F03C3" w:rsidRDefault="007F03C3" w:rsidP="007F03C3">
            <w:pPr>
              <w:pStyle w:val="TableText"/>
              <w:jc w:val="both"/>
              <w:rPr>
                <w:lang w:eastAsia="zh-TW"/>
              </w:rPr>
            </w:pPr>
            <w:r>
              <w:rPr>
                <w:lang w:eastAsia="zh-TW"/>
              </w:rPr>
              <w:t>Hadoop</w:t>
            </w:r>
          </w:p>
        </w:tc>
        <w:tc>
          <w:tcPr>
            <w:tcW w:w="2475" w:type="dxa"/>
          </w:tcPr>
          <w:p w:rsidR="007F03C3" w:rsidRDefault="007F03C3" w:rsidP="007F03C3">
            <w:pPr>
              <w:pStyle w:val="TableText"/>
              <w:jc w:val="both"/>
              <w:cnfStyle w:val="000000000000" w:firstRow="0" w:lastRow="0" w:firstColumn="0" w:lastColumn="0" w:oddVBand="0" w:evenVBand="0" w:oddHBand="0" w:evenHBand="0" w:firstRowFirstColumn="0" w:firstRowLastColumn="0" w:lastRowFirstColumn="0" w:lastRowLastColumn="0"/>
            </w:pPr>
            <w:r>
              <w:t>Cloudera Navigator</w:t>
            </w:r>
          </w:p>
        </w:tc>
        <w:tc>
          <w:tcPr>
            <w:tcW w:w="2475" w:type="dxa"/>
          </w:tcPr>
          <w:p w:rsidR="007F03C3" w:rsidRDefault="007F03C3" w:rsidP="007F03C3">
            <w:pPr>
              <w:pStyle w:val="TableText"/>
              <w:jc w:val="both"/>
              <w:cnfStyle w:val="000000000000" w:firstRow="0" w:lastRow="0" w:firstColumn="0" w:lastColumn="0" w:oddVBand="0" w:evenVBand="0" w:oddHBand="0" w:evenHBand="0" w:firstRowFirstColumn="0" w:firstRowLastColumn="0" w:lastRowFirstColumn="0" w:lastRowLastColumn="0"/>
            </w:pPr>
            <w:r>
              <w:t>2.2</w:t>
            </w:r>
          </w:p>
        </w:tc>
        <w:tc>
          <w:tcPr>
            <w:tcW w:w="2475" w:type="dxa"/>
          </w:tcPr>
          <w:p w:rsidR="007F03C3" w:rsidRDefault="007F03C3" w:rsidP="007F03C3">
            <w:pPr>
              <w:pStyle w:val="TableText"/>
              <w:jc w:val="both"/>
              <w:cnfStyle w:val="000000000000" w:firstRow="0" w:lastRow="0" w:firstColumn="0" w:lastColumn="0" w:oddVBand="0" w:evenVBand="0" w:oddHBand="0" w:evenHBand="0" w:firstRowFirstColumn="0" w:firstRowLastColumn="0" w:lastRowFirstColumn="0" w:lastRowLastColumn="0"/>
            </w:pPr>
            <w:r>
              <w:t>Cloudera support</w:t>
            </w:r>
          </w:p>
        </w:tc>
      </w:tr>
    </w:tbl>
    <w:p w:rsidR="008A3B10" w:rsidRDefault="008A3B10" w:rsidP="008A6AD2">
      <w:pPr>
        <w:pStyle w:val="bodycopy1"/>
      </w:pPr>
    </w:p>
    <w:p w:rsidR="008A3B10" w:rsidRDefault="008A3B10" w:rsidP="008A6AD2">
      <w:pPr>
        <w:pStyle w:val="Heading2"/>
      </w:pPr>
      <w:bookmarkStart w:id="20" w:name="_Toc409427768"/>
      <w:bookmarkStart w:id="21" w:name="_Toc380684417"/>
      <w:r>
        <w:lastRenderedPageBreak/>
        <w:t xml:space="preserve">Cloudera </w:t>
      </w:r>
      <w:r w:rsidR="00D3743D">
        <w:t xml:space="preserve">Enterprise Software </w:t>
      </w:r>
      <w:r>
        <w:t>Overview</w:t>
      </w:r>
      <w:bookmarkEnd w:id="20"/>
    </w:p>
    <w:p w:rsidR="00D3743D" w:rsidRDefault="00D3743D" w:rsidP="00D3743D">
      <w:pPr>
        <w:pStyle w:val="Heading3"/>
      </w:pPr>
      <w:r>
        <w:t>Hadoop for the Enterprise</w:t>
      </w:r>
    </w:p>
    <w:p w:rsidR="008A3B10" w:rsidRDefault="008A3B10" w:rsidP="00D3743D">
      <w:pPr>
        <w:pStyle w:val="bodycopy1"/>
      </w:pPr>
      <w:r>
        <w:t>Cloudera Enterprise helps you become information-driven by leveraging the best of the open source community with the enterprise capabilities you need to succeed with Apache Hadoop in your organization. Designed specifically for mission-critical environments, Cloudera Enterprise includes CDH, the world’s most popular open source Hadoop-based platform, as well as advanced system management and data management tools plus dedicated support and community advocacy from our world-class team of Hadoop developers and experts. Cloudera is your partner on the path to big data.</w:t>
      </w:r>
    </w:p>
    <w:p w:rsidR="008A3B10" w:rsidRDefault="008A3B10" w:rsidP="00D3743D">
      <w:pPr>
        <w:pStyle w:val="bodycopy1"/>
      </w:pPr>
      <w:r>
        <w:t>Cloudera Enterprise, with Apache Hadoop at the core, is:</w:t>
      </w:r>
    </w:p>
    <w:p w:rsidR="008A3B10" w:rsidRDefault="008A3B10" w:rsidP="00D3743D">
      <w:pPr>
        <w:pStyle w:val="Bullets"/>
      </w:pPr>
      <w:r>
        <w:t>Unified – one integrated system, bringing diverse users and application workloads to one pool of data on common infrastructure; no data movement required</w:t>
      </w:r>
    </w:p>
    <w:p w:rsidR="008A3B10" w:rsidRDefault="008A3B10" w:rsidP="00D3743D">
      <w:pPr>
        <w:pStyle w:val="Bullets"/>
      </w:pPr>
      <w:r>
        <w:t>Secure – perimeter security, authentication, granular authorization, and data protection</w:t>
      </w:r>
    </w:p>
    <w:p w:rsidR="008A3B10" w:rsidRDefault="008A3B10" w:rsidP="00D3743D">
      <w:pPr>
        <w:pStyle w:val="Bullets"/>
      </w:pPr>
      <w:r>
        <w:t>Governed – enterprise-grade data auditing, data lineage, and data discovery</w:t>
      </w:r>
    </w:p>
    <w:p w:rsidR="008A3B10" w:rsidRDefault="008A3B10" w:rsidP="00D3743D">
      <w:pPr>
        <w:pStyle w:val="Bullets"/>
      </w:pPr>
      <w:r>
        <w:t>Managed – native high-availability, fault-tolerance and self-healing storage, automated backup and disaster recovery, and advanced system and data management</w:t>
      </w:r>
    </w:p>
    <w:p w:rsidR="008A3B10" w:rsidRDefault="008A3B10" w:rsidP="00D3743D">
      <w:pPr>
        <w:pStyle w:val="Bullets"/>
      </w:pPr>
      <w:r>
        <w:t>Open – Apache-licensed open source to ensure your data and applications remain yours, and an open platform to connect with all of your existing investments in technology and skills</w:t>
      </w:r>
    </w:p>
    <w:p w:rsidR="008A3B10" w:rsidRDefault="008A3B10" w:rsidP="00D3743D">
      <w:pPr>
        <w:pStyle w:val="Heading3"/>
      </w:pPr>
      <w:r>
        <w:t>Rethink Data Management</w:t>
      </w:r>
    </w:p>
    <w:p w:rsidR="008A3B10" w:rsidRDefault="008A3B10" w:rsidP="00D3743D">
      <w:pPr>
        <w:pStyle w:val="Bullets"/>
      </w:pPr>
      <w:r>
        <w:t>One massively scalable platform to store any amount or type of data, in its original form, for as long as desired or required</w:t>
      </w:r>
    </w:p>
    <w:p w:rsidR="008A3B10" w:rsidRDefault="008A3B10" w:rsidP="00D3743D">
      <w:pPr>
        <w:pStyle w:val="Bullets"/>
      </w:pPr>
      <w:r>
        <w:t>Integrated with your existing infrastructure and tools</w:t>
      </w:r>
    </w:p>
    <w:p w:rsidR="008A3B10" w:rsidRDefault="008A3B10" w:rsidP="00D3743D">
      <w:pPr>
        <w:pStyle w:val="Bullets"/>
      </w:pPr>
      <w:r>
        <w:t>Flexible to run a variety of enterprise workloads -- including batch processing, interactive SQL, enterprise search and advanced analytics</w:t>
      </w:r>
    </w:p>
    <w:p w:rsidR="008A3B10" w:rsidRDefault="008A3B10" w:rsidP="00D3743D">
      <w:pPr>
        <w:pStyle w:val="Bullets"/>
      </w:pPr>
      <w:r>
        <w:t>Robust security, governance, data protection, and management that enterprises require</w:t>
      </w:r>
    </w:p>
    <w:p w:rsidR="008A3B10" w:rsidRDefault="008A3B10" w:rsidP="00D3743D">
      <w:pPr>
        <w:pStyle w:val="bodycopy1"/>
      </w:pPr>
      <w:r>
        <w:t>With Cloudera Enterprise, today’s leading organizations put their data at the center of their operations, to increase business visibility and reduce costs, while successfully managing risk and compliance requirements.</w:t>
      </w:r>
    </w:p>
    <w:p w:rsidR="008A3B10" w:rsidRDefault="008A3B10" w:rsidP="00D3743D">
      <w:pPr>
        <w:pStyle w:val="Heading3"/>
      </w:pPr>
      <w:r>
        <w:t>What's Inside?</w:t>
      </w:r>
    </w:p>
    <w:p w:rsidR="008A3B10" w:rsidRDefault="008A3B10" w:rsidP="00D3743D">
      <w:pPr>
        <w:pStyle w:val="bodycopy1"/>
      </w:pPr>
      <w:r w:rsidRPr="00D3743D">
        <w:rPr>
          <w:b/>
        </w:rPr>
        <w:t>CDH</w:t>
      </w:r>
      <w:r>
        <w:t xml:space="preserve"> - At the core of Cloudera Enterprise is CDH, which combines Apache Hadoop with a number of other open source projects to create a single, massively scalable system where you can unite storage with an array of powerful processing and analytic frameworks. </w:t>
      </w:r>
    </w:p>
    <w:p w:rsidR="008A3B10" w:rsidRDefault="008A3B10" w:rsidP="00D3743D">
      <w:pPr>
        <w:pStyle w:val="bodycopy1"/>
      </w:pPr>
      <w:r w:rsidRPr="00D3743D">
        <w:rPr>
          <w:b/>
        </w:rPr>
        <w:t>Automated Cluster Management</w:t>
      </w:r>
      <w:r>
        <w:t xml:space="preserve"> – Cloudera Manager - Cloudera Enterprise includes Cloudera Manager to help you easily deploy, manage, monitor, and diagnose issues with your cluster. Cloudera is critical for operating clusters at scale. </w:t>
      </w:r>
    </w:p>
    <w:p w:rsidR="008A3B10" w:rsidRDefault="008A3B10" w:rsidP="00D3743D">
      <w:pPr>
        <w:pStyle w:val="bodycopy1"/>
      </w:pPr>
      <w:r w:rsidRPr="00D3743D">
        <w:rPr>
          <w:b/>
        </w:rPr>
        <w:t>Cloudera Support</w:t>
      </w:r>
      <w:r>
        <w:t xml:space="preserve"> - Get the industry’s best technical support for Hadoop. With Cloudera Support, you’ll experience more uptime, faster issue resolution, better performance to support your mission critical applications, and faster delivery of the platform features you care about. </w:t>
      </w:r>
    </w:p>
    <w:p w:rsidR="008A3B10" w:rsidRDefault="008A3B10" w:rsidP="00D3743D">
      <w:pPr>
        <w:pStyle w:val="Heading3"/>
      </w:pPr>
      <w:r>
        <w:t>Cloudera Enterprise Data Hub</w:t>
      </w:r>
    </w:p>
    <w:p w:rsidR="008A3B10" w:rsidRDefault="008A3B10" w:rsidP="00D3743D">
      <w:pPr>
        <w:pStyle w:val="bodycopy1"/>
      </w:pPr>
      <w:r>
        <w:t>Cloudera Enterprise also offers support for several advanced components that extend and complement the value of Apache Hadoop:</w:t>
      </w:r>
    </w:p>
    <w:p w:rsidR="00265181" w:rsidRDefault="008A3B10" w:rsidP="00D3743D">
      <w:pPr>
        <w:pStyle w:val="bodycopy1"/>
        <w:rPr>
          <w:b/>
        </w:rPr>
      </w:pPr>
      <w:r w:rsidRPr="00D3743D">
        <w:rPr>
          <w:b/>
        </w:rPr>
        <w:t>Online NoSQL – HBase</w:t>
      </w:r>
      <w:r w:rsidR="00265181">
        <w:rPr>
          <w:b/>
        </w:rPr>
        <w:t xml:space="preserve"> </w:t>
      </w:r>
    </w:p>
    <w:p w:rsidR="008A3B10" w:rsidRDefault="008A3B10" w:rsidP="00D3743D">
      <w:pPr>
        <w:pStyle w:val="bodycopy1"/>
      </w:pPr>
      <w:r>
        <w:t>HBase is a distributed key-value store that helps you build real-time applications on massive tables (billions of rows, millions of columns) with fast, random access.</w:t>
      </w:r>
    </w:p>
    <w:p w:rsidR="008A3B10" w:rsidRPr="00D3743D" w:rsidRDefault="008A3B10" w:rsidP="00D3743D">
      <w:pPr>
        <w:pStyle w:val="bodycopy1"/>
        <w:rPr>
          <w:b/>
        </w:rPr>
      </w:pPr>
      <w:r w:rsidRPr="00D3743D">
        <w:rPr>
          <w:b/>
        </w:rPr>
        <w:t>Analytic SQL – Impala</w:t>
      </w:r>
    </w:p>
    <w:p w:rsidR="008A3B10" w:rsidRDefault="008A3B10" w:rsidP="00D3743D">
      <w:pPr>
        <w:pStyle w:val="bodycopy1"/>
      </w:pPr>
      <w:r>
        <w:t>Impala is the industry’s leading massively-parallel (MPP) SQL engine built for Hadoop.</w:t>
      </w:r>
    </w:p>
    <w:p w:rsidR="008A3B10" w:rsidRPr="00D3743D" w:rsidRDefault="008A3B10" w:rsidP="00D3743D">
      <w:pPr>
        <w:pStyle w:val="bodycopy1"/>
        <w:rPr>
          <w:b/>
        </w:rPr>
      </w:pPr>
      <w:r w:rsidRPr="00D3743D">
        <w:rPr>
          <w:b/>
        </w:rPr>
        <w:t>Search – Cloudera Search</w:t>
      </w:r>
    </w:p>
    <w:p w:rsidR="008A3B10" w:rsidRDefault="008A3B10" w:rsidP="00D3743D">
      <w:pPr>
        <w:pStyle w:val="bodycopy1"/>
      </w:pPr>
      <w:r>
        <w:lastRenderedPageBreak/>
        <w:t>Cloudera Search</w:t>
      </w:r>
      <w:r w:rsidR="00EF2717">
        <w:t xml:space="preserve">, based on SOLR, </w:t>
      </w:r>
      <w:r>
        <w:t>lets your users query and browse data in Hadoop just they would search Google or your favorite e-commerce site.</w:t>
      </w:r>
    </w:p>
    <w:p w:rsidR="008A3B10" w:rsidRPr="00D3743D" w:rsidRDefault="008A3B10" w:rsidP="00D3743D">
      <w:pPr>
        <w:pStyle w:val="bodycopy1"/>
        <w:rPr>
          <w:b/>
        </w:rPr>
      </w:pPr>
      <w:r w:rsidRPr="00D3743D">
        <w:rPr>
          <w:b/>
        </w:rPr>
        <w:t>In-Memory Machine Learning and Stream Processing – Apache Spark</w:t>
      </w:r>
    </w:p>
    <w:p w:rsidR="008A3B10" w:rsidRDefault="008A3B10" w:rsidP="00D3743D">
      <w:pPr>
        <w:pStyle w:val="bodycopy1"/>
      </w:pPr>
      <w:r>
        <w:t>Spark delivers fast, in-memory analytics and real-time stream processing for Hadoop.</w:t>
      </w:r>
    </w:p>
    <w:p w:rsidR="008A3B10" w:rsidRPr="00D3743D" w:rsidRDefault="008A3B10" w:rsidP="00D3743D">
      <w:pPr>
        <w:pStyle w:val="bodycopy1"/>
        <w:rPr>
          <w:b/>
        </w:rPr>
      </w:pPr>
      <w:r w:rsidRPr="00D3743D">
        <w:rPr>
          <w:b/>
        </w:rPr>
        <w:t>Data Management – Cloudera Navigator</w:t>
      </w:r>
    </w:p>
    <w:p w:rsidR="008A3B10" w:rsidRDefault="008A3B10" w:rsidP="00D3743D">
      <w:pPr>
        <w:pStyle w:val="bodycopy1"/>
      </w:pPr>
      <w:r>
        <w:t>Cloudera Navigator provides critical enterprise data audit, lineage, and data discovery capabi</w:t>
      </w:r>
      <w:r w:rsidR="00D3743D">
        <w:t>lities that enterprises require.</w:t>
      </w:r>
    </w:p>
    <w:p w:rsidR="002E1DC7" w:rsidRDefault="002E1DC7" w:rsidP="00631DD2">
      <w:pPr>
        <w:pStyle w:val="Heading1"/>
      </w:pPr>
      <w:bookmarkStart w:id="22" w:name="_Ref380591514"/>
      <w:bookmarkStart w:id="23" w:name="_Toc380684418"/>
      <w:bookmarkStart w:id="24" w:name="_Toc409427769"/>
      <w:bookmarkStart w:id="25" w:name="_Toc275155199"/>
      <w:bookmarkStart w:id="26" w:name="_Toc278917736"/>
      <w:bookmarkStart w:id="27" w:name="_Toc297270099"/>
      <w:bookmarkStart w:id="28" w:name="_Toc275155196"/>
      <w:bookmarkStart w:id="29" w:name="_Toc278917733"/>
      <w:bookmarkEnd w:id="21"/>
      <w:r>
        <w:lastRenderedPageBreak/>
        <w:t>Cluster Architecture</w:t>
      </w:r>
      <w:bookmarkEnd w:id="22"/>
      <w:bookmarkEnd w:id="23"/>
      <w:bookmarkEnd w:id="24"/>
    </w:p>
    <w:p w:rsidR="002E1DC7" w:rsidRDefault="002E1DC7" w:rsidP="002E1DC7">
      <w:pPr>
        <w:pStyle w:val="bodycopy1"/>
      </w:pPr>
      <w:r>
        <w:t>The overall architecture of the solution addresses all aspects of a production Hadoop cluster, including the software layers, the physical server hardware, the network fabric, as well as scalability, performance, and ongoing management.</w:t>
      </w:r>
    </w:p>
    <w:p w:rsidR="002E1DC7" w:rsidRDefault="002E1DC7" w:rsidP="002E1DC7">
      <w:pPr>
        <w:pStyle w:val="bodycopy1"/>
      </w:pPr>
      <w:r>
        <w:t xml:space="preserve">This </w:t>
      </w:r>
      <w:r>
        <w:fldChar w:fldCharType="begin"/>
      </w:r>
      <w:r>
        <w:instrText xml:space="preserve"> REF _Ref380591514 \h </w:instrText>
      </w:r>
      <w:r>
        <w:fldChar w:fldCharType="separate"/>
      </w:r>
      <w:r w:rsidR="001C6A78">
        <w:t>Cluster Architecture</w:t>
      </w:r>
      <w:r>
        <w:fldChar w:fldCharType="end"/>
      </w:r>
      <w:r>
        <w:t xml:space="preserve"> section summarizes the main aspects of the solution architecture. The remaining sections of the document cover the details in depth.</w:t>
      </w:r>
    </w:p>
    <w:p w:rsidR="002E1DC7" w:rsidRDefault="002E1DC7" w:rsidP="002E1DC7">
      <w:pPr>
        <w:pStyle w:val="Heading2"/>
      </w:pPr>
      <w:bookmarkStart w:id="30" w:name="_Toc380684419"/>
      <w:bookmarkStart w:id="31" w:name="_Toc409427770"/>
      <w:r w:rsidRPr="00C36C23">
        <w:t xml:space="preserve">High-level </w:t>
      </w:r>
      <w:r>
        <w:t xml:space="preserve">Node </w:t>
      </w:r>
      <w:r w:rsidRPr="00C36C23">
        <w:t>Architecture</w:t>
      </w:r>
      <w:bookmarkEnd w:id="30"/>
      <w:bookmarkEnd w:id="31"/>
    </w:p>
    <w:p w:rsidR="00E96D39" w:rsidRDefault="003B4AF8" w:rsidP="00E96D39">
      <w:pPr>
        <w:pStyle w:val="Para"/>
      </w:pPr>
      <w:r>
        <w:rPr>
          <w:noProof/>
        </w:rPr>
        <w:drawing>
          <wp:inline distT="0" distB="0" distL="0" distR="0" wp14:anchorId="59319851" wp14:editId="5EAD5389">
            <wp:extent cx="6443932" cy="32122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44429" cy="3212519"/>
                    </a:xfrm>
                    <a:prstGeom prst="rect">
                      <a:avLst/>
                    </a:prstGeom>
                    <a:noFill/>
                  </pic:spPr>
                </pic:pic>
              </a:graphicData>
            </a:graphic>
          </wp:inline>
        </w:drawing>
      </w:r>
      <w:bookmarkStart w:id="32" w:name="_Ref385507414"/>
      <w:bookmarkStart w:id="33" w:name="_Toc380684472"/>
    </w:p>
    <w:p w:rsidR="002E1DC7" w:rsidRDefault="002E1DC7" w:rsidP="002E1DC7">
      <w:pPr>
        <w:pStyle w:val="Caption"/>
      </w:pPr>
      <w:bookmarkStart w:id="34" w:name="_Toc409427816"/>
      <w:r>
        <w:t xml:space="preserve">Figure </w:t>
      </w:r>
      <w:fldSimple w:instr=" SEQ Figure \* ARABIC ">
        <w:r w:rsidR="001C6A78">
          <w:rPr>
            <w:noProof/>
          </w:rPr>
          <w:t>2</w:t>
        </w:r>
      </w:fldSimple>
      <w:bookmarkEnd w:id="32"/>
      <w:r>
        <w:t>:  Cluster</w:t>
      </w:r>
      <w:r w:rsidRPr="003B354D">
        <w:t xml:space="preserve"> Architecture</w:t>
      </w:r>
      <w:bookmarkEnd w:id="33"/>
      <w:bookmarkEnd w:id="34"/>
    </w:p>
    <w:p w:rsidR="001C6A78" w:rsidRDefault="002E1DC7" w:rsidP="00E96D39">
      <w:pPr>
        <w:pStyle w:val="Para"/>
      </w:pPr>
      <w:r>
        <w:t xml:space="preserve">The cluster environment consists of multiple software services running on multiple physical server nodes. The implementation divides the server nodes into several roles, and each node has a configuration optimized for its role in the cluster. The physical server configurations are divided into two broad classes—data nodes, which handle the bulk of the Hadoop processing, and infrastructure nodes, which support services needed for the cluster operation. A high performance network fabric connects the cluster nodes together, and separates the core data network from management functions. </w:t>
      </w:r>
      <w:r w:rsidR="002D5F7E">
        <w:fldChar w:fldCharType="begin"/>
      </w:r>
      <w:r w:rsidR="002D5F7E">
        <w:instrText xml:space="preserve"> REF _Ref385507414 \h </w:instrText>
      </w:r>
      <w:r w:rsidR="002D5F7E">
        <w:fldChar w:fldCharType="separate"/>
      </w:r>
    </w:p>
    <w:p w:rsidR="002E1DC7" w:rsidRDefault="001C6A78" w:rsidP="002E1DC7">
      <w:pPr>
        <w:pStyle w:val="bodycopy1"/>
      </w:pPr>
      <w:r>
        <w:t xml:space="preserve">Figure </w:t>
      </w:r>
      <w:r>
        <w:rPr>
          <w:noProof/>
        </w:rPr>
        <w:t>2</w:t>
      </w:r>
      <w:r w:rsidR="002D5F7E">
        <w:fldChar w:fldCharType="end"/>
      </w:r>
      <w:r w:rsidR="002D5F7E">
        <w:t xml:space="preserve"> </w:t>
      </w:r>
      <w:r w:rsidR="002E1DC7">
        <w:t xml:space="preserve">shows the roles for the nodes in a basic cluster. </w:t>
      </w:r>
    </w:p>
    <w:p w:rsidR="002E1DC7" w:rsidRPr="001A28D9" w:rsidRDefault="002E1DC7" w:rsidP="002E1DC7">
      <w:pPr>
        <w:pStyle w:val="bodycopy1"/>
      </w:pPr>
      <w:r w:rsidRPr="001A28D9">
        <w:t>The minimum configu</w:t>
      </w:r>
      <w:r>
        <w:t xml:space="preserve">ration supported is </w:t>
      </w:r>
      <w:r w:rsidR="00044044">
        <w:t xml:space="preserve">six nodes, although at least seven are recommended.  </w:t>
      </w:r>
      <w:r>
        <w:t xml:space="preserve"> </w:t>
      </w:r>
      <w:r w:rsidR="00044044">
        <w:t xml:space="preserve">The nodes have the following </w:t>
      </w:r>
      <w:r>
        <w:t>roles:</w:t>
      </w:r>
    </w:p>
    <w:tbl>
      <w:tblPr>
        <w:tblStyle w:val="TableGrid1"/>
        <w:tblW w:w="0" w:type="auto"/>
        <w:tblInd w:w="1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430"/>
        <w:gridCol w:w="1529"/>
        <w:gridCol w:w="2298"/>
        <w:gridCol w:w="1453"/>
      </w:tblGrid>
      <w:tr w:rsidR="00723FF6" w:rsidRPr="00FD5674" w:rsidTr="00723FF6">
        <w:trPr>
          <w:cantSplit/>
        </w:trPr>
        <w:tc>
          <w:tcPr>
            <w:tcW w:w="2430" w:type="dxa"/>
          </w:tcPr>
          <w:p w:rsidR="00723FF6" w:rsidRPr="00FD5674" w:rsidRDefault="00723FF6" w:rsidP="008E5683">
            <w:pPr>
              <w:pStyle w:val="TableText"/>
              <w:jc w:val="left"/>
              <w:rPr>
                <w:rStyle w:val="TableHeading"/>
              </w:rPr>
            </w:pPr>
            <w:r>
              <w:rPr>
                <w:rStyle w:val="TableHeading"/>
              </w:rPr>
              <w:lastRenderedPageBreak/>
              <w:t xml:space="preserve">Node </w:t>
            </w:r>
            <w:r w:rsidRPr="00FD5674">
              <w:rPr>
                <w:rStyle w:val="TableHeading"/>
              </w:rPr>
              <w:t>Role</w:t>
            </w:r>
          </w:p>
        </w:tc>
        <w:tc>
          <w:tcPr>
            <w:tcW w:w="1529" w:type="dxa"/>
          </w:tcPr>
          <w:p w:rsidR="00723FF6" w:rsidRPr="00FD5674" w:rsidRDefault="00723FF6" w:rsidP="008E5683">
            <w:pPr>
              <w:pStyle w:val="TableText"/>
              <w:jc w:val="left"/>
              <w:rPr>
                <w:rStyle w:val="TableHeading"/>
              </w:rPr>
            </w:pPr>
          </w:p>
        </w:tc>
        <w:tc>
          <w:tcPr>
            <w:tcW w:w="2298" w:type="dxa"/>
          </w:tcPr>
          <w:p w:rsidR="00723FF6" w:rsidRPr="00FD5674" w:rsidRDefault="00723FF6" w:rsidP="008E5683">
            <w:pPr>
              <w:pStyle w:val="TableText"/>
              <w:jc w:val="left"/>
              <w:rPr>
                <w:rStyle w:val="TableHeading"/>
              </w:rPr>
            </w:pPr>
            <w:r w:rsidRPr="00FD5674">
              <w:rPr>
                <w:rStyle w:val="TableHeading"/>
              </w:rPr>
              <w:t xml:space="preserve">Hardware </w:t>
            </w:r>
            <w:r>
              <w:rPr>
                <w:rStyle w:val="TableHeading"/>
              </w:rPr>
              <w:t>Configuration</w:t>
            </w:r>
          </w:p>
        </w:tc>
        <w:tc>
          <w:tcPr>
            <w:tcW w:w="1453" w:type="dxa"/>
          </w:tcPr>
          <w:p w:rsidR="00723FF6" w:rsidRPr="00FD5674" w:rsidRDefault="00723FF6" w:rsidP="008E5683">
            <w:pPr>
              <w:pStyle w:val="TableText"/>
              <w:jc w:val="left"/>
              <w:rPr>
                <w:rStyle w:val="TableHeading"/>
              </w:rPr>
            </w:pPr>
          </w:p>
        </w:tc>
      </w:tr>
      <w:tr w:rsidR="00723FF6" w:rsidRPr="00FD5674" w:rsidTr="00723FF6">
        <w:trPr>
          <w:cantSplit/>
        </w:trPr>
        <w:tc>
          <w:tcPr>
            <w:tcW w:w="2430" w:type="dxa"/>
          </w:tcPr>
          <w:p w:rsidR="00723FF6" w:rsidRPr="00FD5674" w:rsidRDefault="00723FF6" w:rsidP="008E5683">
            <w:pPr>
              <w:pStyle w:val="TableText"/>
              <w:jc w:val="left"/>
            </w:pPr>
            <w:r w:rsidRPr="00FD5674">
              <w:t xml:space="preserve">Administration Node </w:t>
            </w:r>
          </w:p>
        </w:tc>
        <w:tc>
          <w:tcPr>
            <w:tcW w:w="1529" w:type="dxa"/>
          </w:tcPr>
          <w:p w:rsidR="00723FF6" w:rsidRDefault="00723FF6" w:rsidP="008E5683">
            <w:pPr>
              <w:pStyle w:val="TableText"/>
              <w:jc w:val="left"/>
            </w:pPr>
            <w:r>
              <w:t>Optional</w:t>
            </w:r>
          </w:p>
        </w:tc>
        <w:tc>
          <w:tcPr>
            <w:tcW w:w="2298" w:type="dxa"/>
          </w:tcPr>
          <w:p w:rsidR="00723FF6" w:rsidRPr="00FD5674" w:rsidRDefault="00723FF6" w:rsidP="008E5683">
            <w:pPr>
              <w:pStyle w:val="TableText"/>
              <w:jc w:val="left"/>
            </w:pPr>
            <w:r>
              <w:t>Infrastructure</w:t>
            </w:r>
          </w:p>
        </w:tc>
        <w:tc>
          <w:tcPr>
            <w:tcW w:w="1453" w:type="dxa"/>
          </w:tcPr>
          <w:p w:rsidR="00723FF6" w:rsidRDefault="00723FF6" w:rsidP="008E5683">
            <w:pPr>
              <w:pStyle w:val="TableText"/>
              <w:jc w:val="left"/>
            </w:pPr>
          </w:p>
        </w:tc>
      </w:tr>
      <w:tr w:rsidR="00723FF6" w:rsidRPr="00FD5674" w:rsidTr="00723FF6">
        <w:trPr>
          <w:cantSplit/>
        </w:trPr>
        <w:tc>
          <w:tcPr>
            <w:tcW w:w="2430" w:type="dxa"/>
          </w:tcPr>
          <w:p w:rsidR="00723FF6" w:rsidRPr="00FD5674" w:rsidRDefault="00723FF6" w:rsidP="008E5683">
            <w:pPr>
              <w:pStyle w:val="TableText"/>
              <w:jc w:val="left"/>
            </w:pPr>
            <w:r>
              <w:t>Active</w:t>
            </w:r>
            <w:r w:rsidRPr="00FD5674">
              <w:t xml:space="preserve"> Name Node </w:t>
            </w:r>
          </w:p>
        </w:tc>
        <w:tc>
          <w:tcPr>
            <w:tcW w:w="1529" w:type="dxa"/>
          </w:tcPr>
          <w:p w:rsidR="00723FF6" w:rsidRDefault="00723FF6" w:rsidP="008E5683">
            <w:pPr>
              <w:pStyle w:val="TableText"/>
              <w:jc w:val="left"/>
            </w:pPr>
            <w:r>
              <w:t>Required</w:t>
            </w:r>
          </w:p>
        </w:tc>
        <w:tc>
          <w:tcPr>
            <w:tcW w:w="2298" w:type="dxa"/>
          </w:tcPr>
          <w:p w:rsidR="00723FF6" w:rsidRPr="00FD5674" w:rsidRDefault="00723FF6" w:rsidP="008E5683">
            <w:pPr>
              <w:pStyle w:val="TableText"/>
              <w:jc w:val="left"/>
            </w:pPr>
            <w:r>
              <w:t>Infrastructure</w:t>
            </w:r>
          </w:p>
        </w:tc>
        <w:tc>
          <w:tcPr>
            <w:tcW w:w="1453" w:type="dxa"/>
          </w:tcPr>
          <w:p w:rsidR="00723FF6" w:rsidRDefault="00723FF6" w:rsidP="008E5683">
            <w:pPr>
              <w:pStyle w:val="TableText"/>
              <w:jc w:val="left"/>
            </w:pPr>
          </w:p>
        </w:tc>
      </w:tr>
      <w:tr w:rsidR="00723FF6" w:rsidRPr="00FD5674" w:rsidTr="00723FF6">
        <w:trPr>
          <w:cantSplit/>
        </w:trPr>
        <w:tc>
          <w:tcPr>
            <w:tcW w:w="2430" w:type="dxa"/>
          </w:tcPr>
          <w:p w:rsidR="00723FF6" w:rsidRPr="00FD5674" w:rsidRDefault="00723FF6" w:rsidP="008E5683">
            <w:pPr>
              <w:pStyle w:val="TableText"/>
              <w:jc w:val="left"/>
            </w:pPr>
            <w:r>
              <w:t>Standby</w:t>
            </w:r>
            <w:r w:rsidRPr="00FD5674">
              <w:t xml:space="preserve"> Name Node</w:t>
            </w:r>
          </w:p>
        </w:tc>
        <w:tc>
          <w:tcPr>
            <w:tcW w:w="1529" w:type="dxa"/>
          </w:tcPr>
          <w:p w:rsidR="00723FF6" w:rsidRDefault="00723FF6" w:rsidP="008E5683">
            <w:pPr>
              <w:pStyle w:val="TableText"/>
              <w:jc w:val="left"/>
            </w:pPr>
            <w:r>
              <w:t>Required</w:t>
            </w:r>
          </w:p>
        </w:tc>
        <w:tc>
          <w:tcPr>
            <w:tcW w:w="2298" w:type="dxa"/>
          </w:tcPr>
          <w:p w:rsidR="00723FF6" w:rsidRPr="00FD5674" w:rsidRDefault="00723FF6" w:rsidP="008E5683">
            <w:pPr>
              <w:pStyle w:val="TableText"/>
              <w:jc w:val="left"/>
            </w:pPr>
            <w:r>
              <w:t>Infrastructure</w:t>
            </w:r>
          </w:p>
        </w:tc>
        <w:tc>
          <w:tcPr>
            <w:tcW w:w="1453" w:type="dxa"/>
          </w:tcPr>
          <w:p w:rsidR="00723FF6" w:rsidRDefault="00723FF6" w:rsidP="008E5683">
            <w:pPr>
              <w:pStyle w:val="TableText"/>
              <w:jc w:val="left"/>
            </w:pPr>
          </w:p>
        </w:tc>
      </w:tr>
      <w:tr w:rsidR="00723FF6" w:rsidRPr="00FD5674" w:rsidTr="00723FF6">
        <w:trPr>
          <w:cantSplit/>
        </w:trPr>
        <w:tc>
          <w:tcPr>
            <w:tcW w:w="2430" w:type="dxa"/>
          </w:tcPr>
          <w:p w:rsidR="00723FF6" w:rsidRPr="00FD5674" w:rsidRDefault="00723FF6" w:rsidP="008E5683">
            <w:pPr>
              <w:pStyle w:val="TableText"/>
              <w:jc w:val="left"/>
            </w:pPr>
            <w:r w:rsidRPr="00FD5674">
              <w:t xml:space="preserve">High Availability (HA) Node </w:t>
            </w:r>
          </w:p>
        </w:tc>
        <w:tc>
          <w:tcPr>
            <w:tcW w:w="1529" w:type="dxa"/>
          </w:tcPr>
          <w:p w:rsidR="00723FF6" w:rsidRDefault="00723FF6" w:rsidP="008E5683">
            <w:pPr>
              <w:pStyle w:val="TableText"/>
              <w:jc w:val="left"/>
            </w:pPr>
            <w:r>
              <w:t>Required</w:t>
            </w:r>
          </w:p>
        </w:tc>
        <w:tc>
          <w:tcPr>
            <w:tcW w:w="2298" w:type="dxa"/>
          </w:tcPr>
          <w:p w:rsidR="00723FF6" w:rsidRPr="00FD5674" w:rsidRDefault="00723FF6" w:rsidP="008E5683">
            <w:pPr>
              <w:pStyle w:val="TableText"/>
              <w:jc w:val="left"/>
            </w:pPr>
            <w:r>
              <w:t>Infrastructure</w:t>
            </w:r>
          </w:p>
        </w:tc>
        <w:tc>
          <w:tcPr>
            <w:tcW w:w="1453" w:type="dxa"/>
          </w:tcPr>
          <w:p w:rsidR="00723FF6" w:rsidRDefault="00723FF6" w:rsidP="008E5683">
            <w:pPr>
              <w:pStyle w:val="TableText"/>
              <w:jc w:val="left"/>
            </w:pPr>
          </w:p>
        </w:tc>
      </w:tr>
      <w:tr w:rsidR="00723FF6" w:rsidRPr="00FD5674" w:rsidTr="00723FF6">
        <w:trPr>
          <w:cantSplit/>
        </w:trPr>
        <w:tc>
          <w:tcPr>
            <w:tcW w:w="2430" w:type="dxa"/>
          </w:tcPr>
          <w:p w:rsidR="00723FF6" w:rsidRPr="00FD5674" w:rsidRDefault="00723FF6" w:rsidP="008E5683">
            <w:pPr>
              <w:pStyle w:val="TableText"/>
              <w:jc w:val="left"/>
            </w:pPr>
            <w:r w:rsidRPr="00FD5674">
              <w:t>Edge (or Gateway) Node</w:t>
            </w:r>
          </w:p>
        </w:tc>
        <w:tc>
          <w:tcPr>
            <w:tcW w:w="1529" w:type="dxa"/>
          </w:tcPr>
          <w:p w:rsidR="00723FF6" w:rsidRDefault="00723FF6" w:rsidP="008E5683">
            <w:pPr>
              <w:pStyle w:val="TableText"/>
              <w:jc w:val="left"/>
            </w:pPr>
            <w:r>
              <w:t>Recommended</w:t>
            </w:r>
          </w:p>
        </w:tc>
        <w:tc>
          <w:tcPr>
            <w:tcW w:w="2298" w:type="dxa"/>
          </w:tcPr>
          <w:p w:rsidR="00723FF6" w:rsidRPr="00FD5674" w:rsidRDefault="00723FF6" w:rsidP="008E5683">
            <w:pPr>
              <w:pStyle w:val="TableText"/>
              <w:jc w:val="left"/>
            </w:pPr>
            <w:r>
              <w:t>Infrastructure</w:t>
            </w:r>
          </w:p>
        </w:tc>
        <w:tc>
          <w:tcPr>
            <w:tcW w:w="1453" w:type="dxa"/>
          </w:tcPr>
          <w:p w:rsidR="00723FF6" w:rsidRDefault="00723FF6" w:rsidP="008E5683">
            <w:pPr>
              <w:pStyle w:val="TableText"/>
              <w:jc w:val="left"/>
            </w:pPr>
          </w:p>
        </w:tc>
      </w:tr>
      <w:tr w:rsidR="00723FF6" w:rsidRPr="00FD5674" w:rsidTr="00723FF6">
        <w:trPr>
          <w:cantSplit/>
        </w:trPr>
        <w:tc>
          <w:tcPr>
            <w:tcW w:w="2430" w:type="dxa"/>
          </w:tcPr>
          <w:p w:rsidR="00723FF6" w:rsidRPr="00FD5674" w:rsidRDefault="00723FF6" w:rsidP="008E5683">
            <w:pPr>
              <w:pStyle w:val="TableText"/>
              <w:jc w:val="left"/>
            </w:pPr>
            <w:r>
              <w:t>Data Node 1</w:t>
            </w:r>
          </w:p>
        </w:tc>
        <w:tc>
          <w:tcPr>
            <w:tcW w:w="1529" w:type="dxa"/>
          </w:tcPr>
          <w:p w:rsidR="00723FF6" w:rsidRDefault="00723FF6" w:rsidP="008E5683">
            <w:pPr>
              <w:pStyle w:val="TableText"/>
              <w:jc w:val="left"/>
            </w:pPr>
            <w:r>
              <w:t>Required</w:t>
            </w:r>
          </w:p>
        </w:tc>
        <w:tc>
          <w:tcPr>
            <w:tcW w:w="2298" w:type="dxa"/>
          </w:tcPr>
          <w:p w:rsidR="00723FF6" w:rsidRPr="00FD5674" w:rsidRDefault="00723FF6" w:rsidP="008E5683">
            <w:pPr>
              <w:pStyle w:val="TableText"/>
              <w:jc w:val="left"/>
            </w:pPr>
            <w:r>
              <w:t>Data</w:t>
            </w:r>
          </w:p>
        </w:tc>
        <w:tc>
          <w:tcPr>
            <w:tcW w:w="1453" w:type="dxa"/>
          </w:tcPr>
          <w:p w:rsidR="00723FF6" w:rsidRDefault="00723FF6" w:rsidP="008E5683">
            <w:pPr>
              <w:pStyle w:val="TableText"/>
              <w:jc w:val="left"/>
            </w:pPr>
          </w:p>
        </w:tc>
      </w:tr>
      <w:tr w:rsidR="00723FF6" w:rsidRPr="00FD5674" w:rsidTr="00723FF6">
        <w:trPr>
          <w:cantSplit/>
        </w:trPr>
        <w:tc>
          <w:tcPr>
            <w:tcW w:w="2430" w:type="dxa"/>
          </w:tcPr>
          <w:p w:rsidR="00723FF6" w:rsidRPr="00FD5674" w:rsidRDefault="00723FF6" w:rsidP="008E5683">
            <w:pPr>
              <w:pStyle w:val="TableText"/>
              <w:jc w:val="left"/>
            </w:pPr>
            <w:r>
              <w:t>Data Node 2</w:t>
            </w:r>
          </w:p>
        </w:tc>
        <w:tc>
          <w:tcPr>
            <w:tcW w:w="1529" w:type="dxa"/>
          </w:tcPr>
          <w:p w:rsidR="00723FF6" w:rsidRDefault="00723FF6" w:rsidP="008E5683">
            <w:pPr>
              <w:pStyle w:val="TableText"/>
              <w:jc w:val="left"/>
            </w:pPr>
            <w:r>
              <w:t>Required</w:t>
            </w:r>
          </w:p>
        </w:tc>
        <w:tc>
          <w:tcPr>
            <w:tcW w:w="2298" w:type="dxa"/>
          </w:tcPr>
          <w:p w:rsidR="00723FF6" w:rsidRPr="00FD5674" w:rsidRDefault="00723FF6" w:rsidP="008E5683">
            <w:pPr>
              <w:pStyle w:val="TableText"/>
              <w:jc w:val="left"/>
            </w:pPr>
            <w:r>
              <w:t>Data</w:t>
            </w:r>
          </w:p>
        </w:tc>
        <w:tc>
          <w:tcPr>
            <w:tcW w:w="1453" w:type="dxa"/>
          </w:tcPr>
          <w:p w:rsidR="00723FF6" w:rsidRDefault="00723FF6" w:rsidP="008E5683">
            <w:pPr>
              <w:pStyle w:val="TableText"/>
              <w:jc w:val="left"/>
            </w:pPr>
          </w:p>
        </w:tc>
      </w:tr>
      <w:tr w:rsidR="00723FF6" w:rsidRPr="00FD5674" w:rsidTr="00723FF6">
        <w:trPr>
          <w:cantSplit/>
        </w:trPr>
        <w:tc>
          <w:tcPr>
            <w:tcW w:w="2430" w:type="dxa"/>
          </w:tcPr>
          <w:p w:rsidR="00723FF6" w:rsidRPr="00FD5674" w:rsidRDefault="00723FF6" w:rsidP="008E5683">
            <w:pPr>
              <w:pStyle w:val="TableText"/>
              <w:jc w:val="left"/>
            </w:pPr>
            <w:r>
              <w:t>Data Node 3</w:t>
            </w:r>
          </w:p>
        </w:tc>
        <w:tc>
          <w:tcPr>
            <w:tcW w:w="1529" w:type="dxa"/>
          </w:tcPr>
          <w:p w:rsidR="00723FF6" w:rsidRDefault="00723FF6" w:rsidP="008E5683">
            <w:pPr>
              <w:pStyle w:val="TableText"/>
              <w:jc w:val="left"/>
            </w:pPr>
            <w:r>
              <w:t>Required</w:t>
            </w:r>
          </w:p>
        </w:tc>
        <w:tc>
          <w:tcPr>
            <w:tcW w:w="2298" w:type="dxa"/>
          </w:tcPr>
          <w:p w:rsidR="00723FF6" w:rsidRPr="00FD5674" w:rsidRDefault="00723FF6" w:rsidP="008E5683">
            <w:pPr>
              <w:pStyle w:val="TableText"/>
              <w:jc w:val="left"/>
            </w:pPr>
            <w:r>
              <w:t>Data</w:t>
            </w:r>
          </w:p>
        </w:tc>
        <w:tc>
          <w:tcPr>
            <w:tcW w:w="1453" w:type="dxa"/>
          </w:tcPr>
          <w:p w:rsidR="00723FF6" w:rsidRDefault="00723FF6" w:rsidP="008E5683">
            <w:pPr>
              <w:pStyle w:val="TableText"/>
              <w:jc w:val="left"/>
            </w:pPr>
          </w:p>
        </w:tc>
      </w:tr>
    </w:tbl>
    <w:p w:rsidR="002E1DC7" w:rsidRPr="00EA5637" w:rsidRDefault="002E1DC7" w:rsidP="002E1DC7">
      <w:pPr>
        <w:pStyle w:val="Bodycopy"/>
      </w:pPr>
    </w:p>
    <w:p w:rsidR="002E1DC7" w:rsidRDefault="002E1DC7" w:rsidP="002E1DC7">
      <w:pPr>
        <w:pStyle w:val="bodycopy1"/>
      </w:pPr>
      <w:r w:rsidRPr="00D468C3">
        <w:rPr>
          <w:b/>
        </w:rPr>
        <w:t>Admin</w:t>
      </w:r>
      <w:r>
        <w:rPr>
          <w:b/>
        </w:rPr>
        <w:t>istration</w:t>
      </w:r>
      <w:r w:rsidRPr="00D468C3">
        <w:rPr>
          <w:b/>
        </w:rPr>
        <w:t xml:space="preserve"> Node</w:t>
      </w:r>
      <w:r w:rsidRPr="00D468C3">
        <w:t>—</w:t>
      </w:r>
      <w:r>
        <w:t>p</w:t>
      </w:r>
      <w:r w:rsidRPr="00D468C3">
        <w:t>rovides cluster deploym</w:t>
      </w:r>
      <w:r w:rsidR="008A3B10">
        <w:t>ent and management capabilities</w:t>
      </w:r>
      <w:r w:rsidR="00BD6A79">
        <w:t>. The administration node is optional in cluster deployments, depending on whether existing provisioning, monitoring, and management infrastructure will be used.</w:t>
      </w:r>
    </w:p>
    <w:p w:rsidR="002E1DC7" w:rsidRPr="006D2D30" w:rsidRDefault="002E1DC7" w:rsidP="002E1DC7">
      <w:pPr>
        <w:pStyle w:val="bodycopy1"/>
      </w:pPr>
      <w:r>
        <w:rPr>
          <w:b/>
        </w:rPr>
        <w:t>Active</w:t>
      </w:r>
      <w:r w:rsidRPr="00D468C3">
        <w:rPr>
          <w:b/>
        </w:rPr>
        <w:t xml:space="preserve"> Name Node</w:t>
      </w:r>
      <w:r w:rsidRPr="00D468C3">
        <w:t xml:space="preserve">—runs all the services needed to manage the HDFS data storage and </w:t>
      </w:r>
      <w:r w:rsidR="00CA5612">
        <w:t>YARN resource management</w:t>
      </w:r>
      <w:r>
        <w:t>. This is s</w:t>
      </w:r>
      <w:r w:rsidRPr="00D468C3">
        <w:t xml:space="preserve">ometimes </w:t>
      </w:r>
      <w:r w:rsidRPr="000B4AEF">
        <w:t xml:space="preserve">called the </w:t>
      </w:r>
      <w:r>
        <w:t>“master n</w:t>
      </w:r>
      <w:r w:rsidRPr="000B4AEF">
        <w:t xml:space="preserve">ame </w:t>
      </w:r>
      <w:r>
        <w:t>n</w:t>
      </w:r>
      <w:r w:rsidRPr="000B4AEF">
        <w:t>ode</w:t>
      </w:r>
      <w:r>
        <w:t xml:space="preserve">.” </w:t>
      </w:r>
      <w:r w:rsidRPr="004E59DB">
        <w:rPr>
          <w:bCs/>
        </w:rPr>
        <w:t xml:space="preserve">There are </w:t>
      </w:r>
      <w:r w:rsidR="00CA5612">
        <w:rPr>
          <w:bCs/>
        </w:rPr>
        <w:t>four</w:t>
      </w:r>
      <w:r w:rsidRPr="004E59DB">
        <w:rPr>
          <w:bCs/>
        </w:rPr>
        <w:t xml:space="preserve"> </w:t>
      </w:r>
      <w:r>
        <w:rPr>
          <w:bCs/>
        </w:rPr>
        <w:t>primary services</w:t>
      </w:r>
      <w:r w:rsidRPr="004E59DB">
        <w:rPr>
          <w:bCs/>
        </w:rPr>
        <w:t xml:space="preserve"> running on the </w:t>
      </w:r>
      <w:r>
        <w:rPr>
          <w:bCs/>
        </w:rPr>
        <w:t>active name</w:t>
      </w:r>
      <w:r w:rsidRPr="004E59DB">
        <w:rPr>
          <w:bCs/>
        </w:rPr>
        <w:t xml:space="preserve"> </w:t>
      </w:r>
      <w:r>
        <w:rPr>
          <w:bCs/>
        </w:rPr>
        <w:t>n</w:t>
      </w:r>
      <w:r w:rsidRPr="004E59DB">
        <w:rPr>
          <w:bCs/>
        </w:rPr>
        <w:t>ode:</w:t>
      </w:r>
    </w:p>
    <w:p w:rsidR="002E1DC7" w:rsidRDefault="00CB30CB" w:rsidP="002E1DC7">
      <w:pPr>
        <w:pStyle w:val="Bullets"/>
      </w:pPr>
      <w:r>
        <w:t>Resource Manager</w:t>
      </w:r>
      <w:r w:rsidR="002E1DC7" w:rsidRPr="005B7A7C">
        <w:t xml:space="preserve"> (</w:t>
      </w:r>
      <w:r w:rsidR="002E1DC7">
        <w:t>to s</w:t>
      </w:r>
      <w:r w:rsidR="002E1DC7" w:rsidRPr="005B7A7C">
        <w:t xml:space="preserve">upport </w:t>
      </w:r>
      <w:r w:rsidR="00B01A84">
        <w:t xml:space="preserve">cluster resource management, including </w:t>
      </w:r>
      <w:r w:rsidR="002E1DC7" w:rsidRPr="005B7A7C">
        <w:t>MapReduce job</w:t>
      </w:r>
      <w:r w:rsidR="00B01A84">
        <w:t>s</w:t>
      </w:r>
      <w:r w:rsidR="002E1DC7" w:rsidRPr="005B7A7C">
        <w:t>)</w:t>
      </w:r>
    </w:p>
    <w:p w:rsidR="002E1DC7" w:rsidRPr="003E7B3C" w:rsidRDefault="002E1DC7" w:rsidP="002E1DC7">
      <w:pPr>
        <w:pStyle w:val="Bullets"/>
        <w:rPr>
          <w:b/>
          <w:bCs/>
          <w:szCs w:val="20"/>
        </w:rPr>
      </w:pPr>
      <w:r w:rsidRPr="005B7A7C">
        <w:t>NameNode (</w:t>
      </w:r>
      <w:r>
        <w:t>to s</w:t>
      </w:r>
      <w:r w:rsidRPr="005B7A7C">
        <w:t>upport HDFS data storage)</w:t>
      </w:r>
    </w:p>
    <w:p w:rsidR="002E1DC7" w:rsidRDefault="002E1DC7" w:rsidP="002E1DC7">
      <w:pPr>
        <w:pStyle w:val="Bullets"/>
        <w:rPr>
          <w:bCs/>
          <w:szCs w:val="20"/>
        </w:rPr>
      </w:pPr>
      <w:r w:rsidRPr="003E7B3C">
        <w:rPr>
          <w:bCs/>
          <w:szCs w:val="20"/>
        </w:rPr>
        <w:t>Journal Manager</w:t>
      </w:r>
      <w:r>
        <w:rPr>
          <w:bCs/>
          <w:szCs w:val="20"/>
        </w:rPr>
        <w:t xml:space="preserve">  (to support high availability)</w:t>
      </w:r>
    </w:p>
    <w:p w:rsidR="00CA5612" w:rsidRPr="003E7B3C" w:rsidRDefault="00CA5612" w:rsidP="002E1DC7">
      <w:pPr>
        <w:pStyle w:val="Bullets"/>
        <w:rPr>
          <w:bCs/>
          <w:szCs w:val="20"/>
        </w:rPr>
      </w:pPr>
      <w:r>
        <w:rPr>
          <w:bCs/>
          <w:szCs w:val="20"/>
        </w:rPr>
        <w:t>Zookeeper (to support coordination)</w:t>
      </w:r>
    </w:p>
    <w:p w:rsidR="00BD6A79" w:rsidRDefault="002E1DC7" w:rsidP="002E1DC7">
      <w:pPr>
        <w:pStyle w:val="bodycopy1"/>
      </w:pPr>
      <w:r>
        <w:rPr>
          <w:b/>
        </w:rPr>
        <w:t>Standby</w:t>
      </w:r>
      <w:r w:rsidRPr="00D468C3">
        <w:rPr>
          <w:b/>
        </w:rPr>
        <w:t xml:space="preserve"> Name Node</w:t>
      </w:r>
      <w:r w:rsidRPr="00D468C3">
        <w:t>—</w:t>
      </w:r>
      <w:r>
        <w:t xml:space="preserve">when quorum-based HA mode is used, this node runs the standby </w:t>
      </w:r>
      <w:r w:rsidRPr="00F72253">
        <w:rPr>
          <w:i/>
        </w:rPr>
        <w:t>namenode</w:t>
      </w:r>
      <w:r>
        <w:t xml:space="preserve"> process, </w:t>
      </w:r>
      <w:r w:rsidR="00BD6A79">
        <w:t xml:space="preserve">a second journal manager, and an optional standby </w:t>
      </w:r>
      <w:r w:rsidR="00BD6A79" w:rsidRPr="00BD6A79">
        <w:rPr>
          <w:i/>
        </w:rPr>
        <w:t>resource manager</w:t>
      </w:r>
      <w:r w:rsidR="00BD6A79">
        <w:t xml:space="preserve">. </w:t>
      </w:r>
      <w:r w:rsidR="00CA5612">
        <w:t>This node also runs a second Zookeeper service.</w:t>
      </w:r>
    </w:p>
    <w:p w:rsidR="002E1DC7" w:rsidRDefault="002E1DC7" w:rsidP="002E1DC7">
      <w:pPr>
        <w:pStyle w:val="bodycopy1"/>
      </w:pPr>
      <w:r>
        <w:rPr>
          <w:b/>
        </w:rPr>
        <w:t>High Availability (</w:t>
      </w:r>
      <w:r w:rsidRPr="00D468C3">
        <w:rPr>
          <w:b/>
        </w:rPr>
        <w:t>HA</w:t>
      </w:r>
      <w:r>
        <w:rPr>
          <w:b/>
        </w:rPr>
        <w:t>)</w:t>
      </w:r>
      <w:r w:rsidRPr="00D468C3">
        <w:rPr>
          <w:b/>
        </w:rPr>
        <w:t xml:space="preserve"> Node</w:t>
      </w:r>
      <w:r w:rsidRPr="00D468C3">
        <w:t>—</w:t>
      </w:r>
      <w:r w:rsidR="00101F39">
        <w:t>t</w:t>
      </w:r>
      <w:r>
        <w:t xml:space="preserve">his node provides the third journal node for HA—the master and secondary name nodes provide the first and second journal nodes. </w:t>
      </w:r>
      <w:r w:rsidR="00CA5612">
        <w:t xml:space="preserve"> It also runs a third Zookeeper service.</w:t>
      </w:r>
    </w:p>
    <w:p w:rsidR="002E1DC7" w:rsidRPr="00A47BA3" w:rsidRDefault="002E1DC7" w:rsidP="002E1DC7">
      <w:pPr>
        <w:pStyle w:val="bodycopy1"/>
      </w:pPr>
      <w:r w:rsidRPr="00D468C3">
        <w:rPr>
          <w:b/>
        </w:rPr>
        <w:t>Edge Node</w:t>
      </w:r>
      <w:r w:rsidRPr="00D468C3">
        <w:t>—</w:t>
      </w:r>
      <w:r>
        <w:t>provides</w:t>
      </w:r>
      <w:r w:rsidRPr="00D468C3">
        <w:t xml:space="preserve"> </w:t>
      </w:r>
      <w:r>
        <w:t>an</w:t>
      </w:r>
      <w:r w:rsidRPr="00D468C3">
        <w:t xml:space="preserve"> interface between </w:t>
      </w:r>
      <w:r>
        <w:t xml:space="preserve">the </w:t>
      </w:r>
      <w:r w:rsidRPr="00D468C3">
        <w:t>data and processing capacity available in the Hadoop cluster and a user of that capacity.</w:t>
      </w:r>
      <w:r>
        <w:t xml:space="preserve"> The edge node is connected to the main access LAN, and is sometimes called a “gateway node.”</w:t>
      </w:r>
      <w:r w:rsidR="00BD6A79">
        <w:t xml:space="preserve"> Edge nodes are optional, but highly recommended. </w:t>
      </w:r>
    </w:p>
    <w:p w:rsidR="002E1DC7" w:rsidRPr="004E59DB" w:rsidRDefault="002E1DC7" w:rsidP="002E1DC7">
      <w:pPr>
        <w:pStyle w:val="bodycopy1"/>
        <w:rPr>
          <w:bCs/>
        </w:rPr>
      </w:pPr>
      <w:r>
        <w:rPr>
          <w:b/>
        </w:rPr>
        <w:t>Data Node</w:t>
      </w:r>
      <w:r w:rsidRPr="00D468C3">
        <w:t>—</w:t>
      </w:r>
      <w:r>
        <w:t>r</w:t>
      </w:r>
      <w:r w:rsidRPr="00D468C3">
        <w:t>uns all the services required to store blocks of data on the local hard drives and execute processing tasks against that data.</w:t>
      </w:r>
      <w:r>
        <w:t xml:space="preserve"> A minimum of three data nodes are required, and larger clusters are scaled primarily by adding additional data nodes </w:t>
      </w:r>
      <w:r w:rsidRPr="004E59DB">
        <w:rPr>
          <w:bCs/>
        </w:rPr>
        <w:t xml:space="preserve">There are two types of services running on the </w:t>
      </w:r>
      <w:r>
        <w:rPr>
          <w:bCs/>
        </w:rPr>
        <w:t>data node</w:t>
      </w:r>
      <w:r w:rsidRPr="004E59DB">
        <w:rPr>
          <w:bCs/>
        </w:rPr>
        <w:t>s:</w:t>
      </w:r>
    </w:p>
    <w:p w:rsidR="002E1DC7" w:rsidRDefault="00CC4977" w:rsidP="002E1DC7">
      <w:pPr>
        <w:pStyle w:val="Bullets"/>
      </w:pPr>
      <w:r>
        <w:t>NodeManager</w:t>
      </w:r>
      <w:r w:rsidR="002E1DC7" w:rsidRPr="005B7A7C">
        <w:t xml:space="preserve"> Daemon (to support </w:t>
      </w:r>
      <w:r w:rsidR="00CA5612">
        <w:t>YARN</w:t>
      </w:r>
      <w:r w:rsidR="002E1DC7" w:rsidRPr="005B7A7C">
        <w:t xml:space="preserve"> job execution)</w:t>
      </w:r>
    </w:p>
    <w:p w:rsidR="002E1DC7" w:rsidRDefault="002E1DC7" w:rsidP="002E1DC7">
      <w:pPr>
        <w:pStyle w:val="Bullets"/>
      </w:pPr>
      <w:r w:rsidRPr="005B7A7C">
        <w:t>DataNode Daemon (to support HDFS data storage)</w:t>
      </w:r>
    </w:p>
    <w:p w:rsidR="002E1DC7" w:rsidRDefault="002E1DC7" w:rsidP="002E1DC7">
      <w:pPr>
        <w:pStyle w:val="DellTablecaption"/>
      </w:pPr>
      <w:bookmarkStart w:id="35" w:name="_Toc380684454"/>
      <w:bookmarkStart w:id="36" w:name="_Toc409427802"/>
      <w:r>
        <w:t xml:space="preserve">Table </w:t>
      </w:r>
      <w:fldSimple w:instr=" SEQ Table \* ARABIC ">
        <w:r w:rsidR="001C6A78">
          <w:rPr>
            <w:noProof/>
          </w:rPr>
          <w:t>3</w:t>
        </w:r>
      </w:fldSimple>
      <w:r>
        <w:rPr>
          <w:noProof/>
        </w:rPr>
        <w:t xml:space="preserve"> </w:t>
      </w:r>
      <w:r w:rsidR="00723FF6">
        <w:t xml:space="preserve">Service </w:t>
      </w:r>
      <w:r w:rsidRPr="00B44F0E">
        <w:t>Locations</w:t>
      </w:r>
      <w:bookmarkEnd w:id="35"/>
      <w:bookmarkEnd w:id="36"/>
    </w:p>
    <w:tbl>
      <w:tblPr>
        <w:tblStyle w:val="LightShading-Accent21"/>
        <w:tblW w:w="0" w:type="auto"/>
        <w:tblInd w:w="108" w:type="dxa"/>
        <w:tblLook w:val="04A0" w:firstRow="1" w:lastRow="0" w:firstColumn="1" w:lastColumn="0" w:noHBand="0" w:noVBand="1"/>
      </w:tblPr>
      <w:tblGrid>
        <w:gridCol w:w="4860"/>
        <w:gridCol w:w="4860"/>
      </w:tblGrid>
      <w:tr w:rsidR="002E1DC7" w:rsidTr="008E5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tcPr>
          <w:p w:rsidR="002E1DC7" w:rsidRPr="00982084" w:rsidRDefault="002E1DC7" w:rsidP="008A3B10">
            <w:pPr>
              <w:pStyle w:val="TableText"/>
              <w:jc w:val="left"/>
              <w:rPr>
                <w:rStyle w:val="TableHeading"/>
                <w:rFonts w:asciiTheme="minorHAnsi" w:hAnsiTheme="minorHAnsi"/>
                <w:b/>
              </w:rPr>
            </w:pPr>
            <w:r w:rsidRPr="00982084">
              <w:rPr>
                <w:rStyle w:val="TableHeading"/>
                <w:rFonts w:asciiTheme="minorHAnsi" w:hAnsiTheme="minorHAnsi"/>
                <w:b/>
              </w:rPr>
              <w:t xml:space="preserve">Physical Node </w:t>
            </w:r>
          </w:p>
        </w:tc>
        <w:tc>
          <w:tcPr>
            <w:tcW w:w="4860" w:type="dxa"/>
          </w:tcPr>
          <w:p w:rsidR="002E1DC7" w:rsidRPr="00982084" w:rsidRDefault="002E1DC7" w:rsidP="008A3B10">
            <w:pPr>
              <w:pStyle w:val="TableText"/>
              <w:jc w:val="left"/>
              <w:cnfStyle w:val="100000000000" w:firstRow="1" w:lastRow="0" w:firstColumn="0" w:lastColumn="0" w:oddVBand="0" w:evenVBand="0" w:oddHBand="0" w:evenHBand="0" w:firstRowFirstColumn="0" w:firstRowLastColumn="0" w:lastRowFirstColumn="0" w:lastRowLastColumn="0"/>
              <w:rPr>
                <w:rStyle w:val="TableHeading"/>
                <w:rFonts w:asciiTheme="minorHAnsi" w:hAnsiTheme="minorHAnsi"/>
                <w:b/>
              </w:rPr>
            </w:pPr>
            <w:r w:rsidRPr="00982084">
              <w:rPr>
                <w:rStyle w:val="TableHeading"/>
                <w:rFonts w:asciiTheme="minorHAnsi" w:hAnsiTheme="minorHAnsi"/>
                <w:b/>
              </w:rPr>
              <w:t>Software Function</w:t>
            </w:r>
          </w:p>
        </w:tc>
      </w:tr>
      <w:tr w:rsidR="002E1DC7" w:rsidTr="008E5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tcPr>
          <w:p w:rsidR="002E1DC7" w:rsidRPr="00982084" w:rsidRDefault="002E1DC7" w:rsidP="008A3B10">
            <w:pPr>
              <w:pStyle w:val="TableText"/>
              <w:jc w:val="left"/>
              <w:rPr>
                <w:rStyle w:val="TableHeading"/>
                <w:rFonts w:asciiTheme="minorHAnsi" w:hAnsiTheme="minorHAnsi"/>
              </w:rPr>
            </w:pPr>
            <w:r w:rsidRPr="00982084">
              <w:rPr>
                <w:rStyle w:val="TableHeading"/>
                <w:rFonts w:asciiTheme="minorHAnsi" w:hAnsiTheme="minorHAnsi"/>
              </w:rPr>
              <w:t>Admin</w:t>
            </w:r>
            <w:r w:rsidR="008A3B10">
              <w:rPr>
                <w:rStyle w:val="TableHeading"/>
                <w:rFonts w:asciiTheme="minorHAnsi" w:hAnsiTheme="minorHAnsi"/>
              </w:rPr>
              <w:t>istration</w:t>
            </w:r>
            <w:r w:rsidRPr="00982084">
              <w:rPr>
                <w:rStyle w:val="TableHeading"/>
                <w:rFonts w:asciiTheme="minorHAnsi" w:hAnsiTheme="minorHAnsi"/>
              </w:rPr>
              <w:t xml:space="preserve"> Node</w:t>
            </w:r>
          </w:p>
        </w:tc>
        <w:tc>
          <w:tcPr>
            <w:tcW w:w="4860" w:type="dxa"/>
          </w:tcPr>
          <w:p w:rsidR="002E1DC7" w:rsidRDefault="002E1DC7" w:rsidP="008A3B10">
            <w:pPr>
              <w:pStyle w:val="TableText"/>
              <w:jc w:val="left"/>
              <w:cnfStyle w:val="000000100000" w:firstRow="0" w:lastRow="0" w:firstColumn="0" w:lastColumn="0" w:oddVBand="0" w:evenVBand="0" w:oddHBand="1" w:evenHBand="0" w:firstRowFirstColumn="0" w:firstRowLastColumn="0" w:lastRowFirstColumn="0" w:lastRowLastColumn="0"/>
            </w:pPr>
            <w:r>
              <w:t>Operating System Provisioning</w:t>
            </w:r>
          </w:p>
          <w:p w:rsidR="002E1DC7" w:rsidRDefault="002E1DC7" w:rsidP="008A3B10">
            <w:pPr>
              <w:pStyle w:val="TableText"/>
              <w:jc w:val="left"/>
              <w:cnfStyle w:val="000000100000" w:firstRow="0" w:lastRow="0" w:firstColumn="0" w:lastColumn="0" w:oddVBand="0" w:evenVBand="0" w:oddHBand="1" w:evenHBand="0" w:firstRowFirstColumn="0" w:firstRowLastColumn="0" w:lastRowFirstColumn="0" w:lastRowLastColumn="0"/>
            </w:pPr>
            <w:r>
              <w:t>Yum Repositories</w:t>
            </w:r>
          </w:p>
          <w:p w:rsidR="00723FF6" w:rsidRDefault="00723FF6" w:rsidP="00723FF6">
            <w:pPr>
              <w:pStyle w:val="TableText"/>
              <w:jc w:val="left"/>
              <w:cnfStyle w:val="000000100000" w:firstRow="0" w:lastRow="0" w:firstColumn="0" w:lastColumn="0" w:oddVBand="0" w:evenVBand="0" w:oddHBand="1" w:evenHBand="0" w:firstRowFirstColumn="0" w:firstRowLastColumn="0" w:lastRowFirstColumn="0" w:lastRowLastColumn="0"/>
            </w:pPr>
            <w:r>
              <w:t>Monitoring Functions</w:t>
            </w:r>
          </w:p>
        </w:tc>
      </w:tr>
      <w:tr w:rsidR="002E1DC7" w:rsidTr="008E5683">
        <w:tc>
          <w:tcPr>
            <w:cnfStyle w:val="001000000000" w:firstRow="0" w:lastRow="0" w:firstColumn="1" w:lastColumn="0" w:oddVBand="0" w:evenVBand="0" w:oddHBand="0" w:evenHBand="0" w:firstRowFirstColumn="0" w:firstRowLastColumn="0" w:lastRowFirstColumn="0" w:lastRowLastColumn="0"/>
            <w:tcW w:w="4860" w:type="dxa"/>
          </w:tcPr>
          <w:p w:rsidR="002E1DC7" w:rsidRPr="00982084" w:rsidRDefault="002E1DC7" w:rsidP="008A3B10">
            <w:pPr>
              <w:pStyle w:val="TableText"/>
              <w:jc w:val="left"/>
              <w:rPr>
                <w:b w:val="0"/>
              </w:rPr>
            </w:pPr>
            <w:r w:rsidRPr="00982084">
              <w:rPr>
                <w:b w:val="0"/>
              </w:rPr>
              <w:t>Edge Node</w:t>
            </w:r>
          </w:p>
        </w:tc>
        <w:tc>
          <w:tcPr>
            <w:tcW w:w="4860" w:type="dxa"/>
          </w:tcPr>
          <w:p w:rsidR="002E1DC7" w:rsidRPr="00C737E0" w:rsidRDefault="00A838B8" w:rsidP="008A3B10">
            <w:pPr>
              <w:pStyle w:val="TableText"/>
              <w:jc w:val="left"/>
              <w:cnfStyle w:val="000000000000" w:firstRow="0" w:lastRow="0" w:firstColumn="0" w:lastColumn="0" w:oddVBand="0" w:evenVBand="0" w:oddHBand="0" w:evenHBand="0" w:firstRowFirstColumn="0" w:firstRowLastColumn="0" w:lastRowFirstColumn="0" w:lastRowLastColumn="0"/>
            </w:pPr>
            <w:r>
              <w:t>Cloudera</w:t>
            </w:r>
            <w:r w:rsidR="002E1DC7">
              <w:t xml:space="preserve"> Manager</w:t>
            </w:r>
          </w:p>
        </w:tc>
      </w:tr>
      <w:tr w:rsidR="002E1DC7" w:rsidTr="008E5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tcPr>
          <w:p w:rsidR="002E1DC7" w:rsidRPr="00982084" w:rsidRDefault="002E1DC7" w:rsidP="008A3B10">
            <w:pPr>
              <w:pStyle w:val="TableText"/>
              <w:jc w:val="left"/>
              <w:rPr>
                <w:b w:val="0"/>
              </w:rPr>
            </w:pPr>
            <w:r w:rsidRPr="00982084">
              <w:rPr>
                <w:b w:val="0"/>
              </w:rPr>
              <w:t>Active Name Node</w:t>
            </w:r>
          </w:p>
        </w:tc>
        <w:tc>
          <w:tcPr>
            <w:tcW w:w="4860" w:type="dxa"/>
          </w:tcPr>
          <w:p w:rsidR="002E1DC7" w:rsidRDefault="002E1DC7" w:rsidP="008A3B10">
            <w:pPr>
              <w:pStyle w:val="TableText"/>
              <w:jc w:val="left"/>
              <w:cnfStyle w:val="000000100000" w:firstRow="0" w:lastRow="0" w:firstColumn="0" w:lastColumn="0" w:oddVBand="0" w:evenVBand="0" w:oddHBand="1" w:evenHBand="0" w:firstRowFirstColumn="0" w:firstRowLastColumn="0" w:lastRowFirstColumn="0" w:lastRowLastColumn="0"/>
            </w:pPr>
            <w:r>
              <w:t>NameNode</w:t>
            </w:r>
          </w:p>
          <w:p w:rsidR="002E1DC7" w:rsidRDefault="00723FF6" w:rsidP="008A3B10">
            <w:pPr>
              <w:pStyle w:val="TableText"/>
              <w:jc w:val="left"/>
              <w:cnfStyle w:val="000000100000" w:firstRow="0" w:lastRow="0" w:firstColumn="0" w:lastColumn="0" w:oddVBand="0" w:evenVBand="0" w:oddHBand="1" w:evenHBand="0" w:firstRowFirstColumn="0" w:firstRowLastColumn="0" w:lastRowFirstColumn="0" w:lastRowLastColumn="0"/>
            </w:pPr>
            <w:r>
              <w:t>Resource Manager</w:t>
            </w:r>
          </w:p>
          <w:p w:rsidR="002E1DC7" w:rsidRDefault="002E1DC7" w:rsidP="008A3B10">
            <w:pPr>
              <w:pStyle w:val="TableText"/>
              <w:jc w:val="left"/>
              <w:cnfStyle w:val="000000100000" w:firstRow="0" w:lastRow="0" w:firstColumn="0" w:lastColumn="0" w:oddVBand="0" w:evenVBand="0" w:oddHBand="1" w:evenHBand="0" w:firstRowFirstColumn="0" w:firstRowLastColumn="0" w:lastRowFirstColumn="0" w:lastRowLastColumn="0"/>
            </w:pPr>
            <w:r>
              <w:t>Zookeeper</w:t>
            </w:r>
          </w:p>
          <w:p w:rsidR="002E1DC7" w:rsidRDefault="002E1DC7" w:rsidP="008A3B10">
            <w:pPr>
              <w:pStyle w:val="TableText"/>
              <w:jc w:val="left"/>
              <w:cnfStyle w:val="000000100000" w:firstRow="0" w:lastRow="0" w:firstColumn="0" w:lastColumn="0" w:oddVBand="0" w:evenVBand="0" w:oddHBand="1" w:evenHBand="0" w:firstRowFirstColumn="0" w:firstRowLastColumn="0" w:lastRowFirstColumn="0" w:lastRowLastColumn="0"/>
            </w:pPr>
            <w:r>
              <w:t>Quorum Journal Node</w:t>
            </w:r>
          </w:p>
          <w:p w:rsidR="002E1DC7" w:rsidRDefault="002E1DC7" w:rsidP="008A3B10">
            <w:pPr>
              <w:pStyle w:val="TableText"/>
              <w:jc w:val="left"/>
              <w:cnfStyle w:val="000000100000" w:firstRow="0" w:lastRow="0" w:firstColumn="0" w:lastColumn="0" w:oddVBand="0" w:evenVBand="0" w:oddHBand="1" w:evenHBand="0" w:firstRowFirstColumn="0" w:firstRowLastColumn="0" w:lastRowFirstColumn="0" w:lastRowLastColumn="0"/>
            </w:pPr>
            <w:r w:rsidRPr="00982084">
              <w:t>HMaster</w:t>
            </w:r>
          </w:p>
        </w:tc>
      </w:tr>
      <w:tr w:rsidR="002E1DC7" w:rsidTr="008E5683">
        <w:tc>
          <w:tcPr>
            <w:cnfStyle w:val="001000000000" w:firstRow="0" w:lastRow="0" w:firstColumn="1" w:lastColumn="0" w:oddVBand="0" w:evenVBand="0" w:oddHBand="0" w:evenHBand="0" w:firstRowFirstColumn="0" w:firstRowLastColumn="0" w:lastRowFirstColumn="0" w:lastRowLastColumn="0"/>
            <w:tcW w:w="4860" w:type="dxa"/>
          </w:tcPr>
          <w:p w:rsidR="002E1DC7" w:rsidRPr="00982084" w:rsidRDefault="002E1DC7" w:rsidP="008A3B10">
            <w:pPr>
              <w:pStyle w:val="TableText"/>
              <w:jc w:val="left"/>
              <w:rPr>
                <w:b w:val="0"/>
              </w:rPr>
            </w:pPr>
            <w:r w:rsidRPr="00982084">
              <w:rPr>
                <w:b w:val="0"/>
              </w:rPr>
              <w:lastRenderedPageBreak/>
              <w:t>Standby Name Node</w:t>
            </w:r>
          </w:p>
        </w:tc>
        <w:tc>
          <w:tcPr>
            <w:tcW w:w="4860" w:type="dxa"/>
          </w:tcPr>
          <w:p w:rsidR="002E1DC7" w:rsidRDefault="002E1DC7" w:rsidP="008A3B10">
            <w:pPr>
              <w:pStyle w:val="TableText"/>
              <w:jc w:val="left"/>
              <w:cnfStyle w:val="000000000000" w:firstRow="0" w:lastRow="0" w:firstColumn="0" w:lastColumn="0" w:oddVBand="0" w:evenVBand="0" w:oddHBand="0" w:evenHBand="0" w:firstRowFirstColumn="0" w:firstRowLastColumn="0" w:lastRowFirstColumn="0" w:lastRowLastColumn="0"/>
            </w:pPr>
            <w:r>
              <w:t>Standby  Namenode</w:t>
            </w:r>
          </w:p>
          <w:p w:rsidR="00723FF6" w:rsidRDefault="00723FF6" w:rsidP="008A3B10">
            <w:pPr>
              <w:pStyle w:val="TableText"/>
              <w:jc w:val="left"/>
              <w:cnfStyle w:val="000000000000" w:firstRow="0" w:lastRow="0" w:firstColumn="0" w:lastColumn="0" w:oddVBand="0" w:evenVBand="0" w:oddHBand="0" w:evenHBand="0" w:firstRowFirstColumn="0" w:firstRowLastColumn="0" w:lastRowFirstColumn="0" w:lastRowLastColumn="0"/>
            </w:pPr>
            <w:r>
              <w:t xml:space="preserve">Standby Resource Manager </w:t>
            </w:r>
          </w:p>
          <w:p w:rsidR="002E1DC7" w:rsidRDefault="002E1DC7" w:rsidP="008A3B10">
            <w:pPr>
              <w:pStyle w:val="TableText"/>
              <w:jc w:val="left"/>
              <w:cnfStyle w:val="000000000000" w:firstRow="0" w:lastRow="0" w:firstColumn="0" w:lastColumn="0" w:oddVBand="0" w:evenVBand="0" w:oddHBand="0" w:evenHBand="0" w:firstRowFirstColumn="0" w:firstRowLastColumn="0" w:lastRowFirstColumn="0" w:lastRowLastColumn="0"/>
            </w:pPr>
            <w:r>
              <w:t>Zookeeper</w:t>
            </w:r>
          </w:p>
          <w:p w:rsidR="002E1DC7" w:rsidRDefault="002E1DC7" w:rsidP="008A3B10">
            <w:pPr>
              <w:pStyle w:val="TableText"/>
              <w:jc w:val="left"/>
              <w:cnfStyle w:val="000000000000" w:firstRow="0" w:lastRow="0" w:firstColumn="0" w:lastColumn="0" w:oddVBand="0" w:evenVBand="0" w:oddHBand="0" w:evenHBand="0" w:firstRowFirstColumn="0" w:firstRowLastColumn="0" w:lastRowFirstColumn="0" w:lastRowLastColumn="0"/>
            </w:pPr>
            <w:r>
              <w:t>Quorum Journal Node</w:t>
            </w:r>
          </w:p>
        </w:tc>
      </w:tr>
      <w:tr w:rsidR="002E1DC7" w:rsidRPr="00C737E0" w:rsidTr="008E5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tcPr>
          <w:p w:rsidR="002E1DC7" w:rsidRPr="00982084" w:rsidRDefault="002E1DC7" w:rsidP="008A3B10">
            <w:pPr>
              <w:pStyle w:val="TableText"/>
              <w:jc w:val="left"/>
              <w:rPr>
                <w:b w:val="0"/>
              </w:rPr>
            </w:pPr>
            <w:r w:rsidRPr="00982084">
              <w:rPr>
                <w:b w:val="0"/>
              </w:rPr>
              <w:t>HA Node</w:t>
            </w:r>
          </w:p>
        </w:tc>
        <w:tc>
          <w:tcPr>
            <w:tcW w:w="4860" w:type="dxa"/>
          </w:tcPr>
          <w:p w:rsidR="002E1DC7" w:rsidRDefault="002E1DC7" w:rsidP="008A3B10">
            <w:pPr>
              <w:pStyle w:val="TableText"/>
              <w:jc w:val="left"/>
              <w:cnfStyle w:val="000000100000" w:firstRow="0" w:lastRow="0" w:firstColumn="0" w:lastColumn="0" w:oddVBand="0" w:evenVBand="0" w:oddHBand="1" w:evenHBand="0" w:firstRowFirstColumn="0" w:firstRowLastColumn="0" w:lastRowFirstColumn="0" w:lastRowLastColumn="0"/>
            </w:pPr>
            <w:r>
              <w:t>Zookeeper</w:t>
            </w:r>
          </w:p>
          <w:p w:rsidR="002E1DC7" w:rsidRPr="00C737E0" w:rsidRDefault="002E1DC7" w:rsidP="008A3B10">
            <w:pPr>
              <w:pStyle w:val="TableText"/>
              <w:jc w:val="left"/>
              <w:cnfStyle w:val="000000100000" w:firstRow="0" w:lastRow="0" w:firstColumn="0" w:lastColumn="0" w:oddVBand="0" w:evenVBand="0" w:oddHBand="1" w:evenHBand="0" w:firstRowFirstColumn="0" w:firstRowLastColumn="0" w:lastRowFirstColumn="0" w:lastRowLastColumn="0"/>
            </w:pPr>
            <w:r>
              <w:t>Quorum Journal Node</w:t>
            </w:r>
          </w:p>
        </w:tc>
      </w:tr>
      <w:tr w:rsidR="002E1DC7" w:rsidTr="008E5683">
        <w:tc>
          <w:tcPr>
            <w:cnfStyle w:val="001000000000" w:firstRow="0" w:lastRow="0" w:firstColumn="1" w:lastColumn="0" w:oddVBand="0" w:evenVBand="0" w:oddHBand="0" w:evenHBand="0" w:firstRowFirstColumn="0" w:firstRowLastColumn="0" w:lastRowFirstColumn="0" w:lastRowLastColumn="0"/>
            <w:tcW w:w="4860" w:type="dxa"/>
          </w:tcPr>
          <w:p w:rsidR="002E1DC7" w:rsidRPr="00982084" w:rsidRDefault="002E1DC7" w:rsidP="008A3B10">
            <w:pPr>
              <w:pStyle w:val="TableText"/>
              <w:jc w:val="left"/>
              <w:rPr>
                <w:b w:val="0"/>
              </w:rPr>
            </w:pPr>
            <w:r w:rsidRPr="00982084">
              <w:rPr>
                <w:b w:val="0"/>
              </w:rPr>
              <w:t>Data Node(x)</w:t>
            </w:r>
          </w:p>
        </w:tc>
        <w:tc>
          <w:tcPr>
            <w:tcW w:w="4860" w:type="dxa"/>
          </w:tcPr>
          <w:p w:rsidR="002E1DC7" w:rsidRDefault="002E1DC7" w:rsidP="008A3B10">
            <w:pPr>
              <w:pStyle w:val="TableText"/>
              <w:jc w:val="left"/>
              <w:cnfStyle w:val="000000000000" w:firstRow="0" w:lastRow="0" w:firstColumn="0" w:lastColumn="0" w:oddVBand="0" w:evenVBand="0" w:oddHBand="0" w:evenHBand="0" w:firstRowFirstColumn="0" w:firstRowLastColumn="0" w:lastRowFirstColumn="0" w:lastRowLastColumn="0"/>
            </w:pPr>
            <w:r>
              <w:t>DataNode</w:t>
            </w:r>
          </w:p>
          <w:p w:rsidR="002E1DC7" w:rsidRDefault="00CC4977" w:rsidP="008A3B10">
            <w:pPr>
              <w:pStyle w:val="TableText"/>
              <w:jc w:val="left"/>
              <w:cnfStyle w:val="000000000000" w:firstRow="0" w:lastRow="0" w:firstColumn="0" w:lastColumn="0" w:oddVBand="0" w:evenVBand="0" w:oddHBand="0" w:evenHBand="0" w:firstRowFirstColumn="0" w:firstRowLastColumn="0" w:lastRowFirstColumn="0" w:lastRowLastColumn="0"/>
            </w:pPr>
            <w:r>
              <w:t>NodeManager</w:t>
            </w:r>
          </w:p>
          <w:p w:rsidR="00E34C53" w:rsidRDefault="002E1DC7" w:rsidP="008A3B10">
            <w:pPr>
              <w:pStyle w:val="TableText"/>
              <w:jc w:val="left"/>
              <w:cnfStyle w:val="000000000000" w:firstRow="0" w:lastRow="0" w:firstColumn="0" w:lastColumn="0" w:oddVBand="0" w:evenVBand="0" w:oddHBand="0" w:evenHBand="0" w:firstRowFirstColumn="0" w:firstRowLastColumn="0" w:lastRowFirstColumn="0" w:lastRowLastColumn="0"/>
            </w:pPr>
            <w:r>
              <w:t>RegionServer</w:t>
            </w:r>
          </w:p>
        </w:tc>
      </w:tr>
    </w:tbl>
    <w:p w:rsidR="002E1DC7" w:rsidRDefault="002E1DC7" w:rsidP="002E1DC7">
      <w:pPr>
        <w:pStyle w:val="Bullets"/>
        <w:numPr>
          <w:ilvl w:val="0"/>
          <w:numId w:val="0"/>
        </w:numPr>
        <w:rPr>
          <w:w w:val="110"/>
        </w:rPr>
      </w:pPr>
    </w:p>
    <w:p w:rsidR="002E1DC7" w:rsidRDefault="002E1DC7" w:rsidP="002E1DC7">
      <w:pPr>
        <w:pStyle w:val="Heading2"/>
      </w:pPr>
      <w:bookmarkStart w:id="37" w:name="_Toc380684420"/>
      <w:bookmarkStart w:id="38" w:name="_Toc409427771"/>
      <w:r>
        <w:t>Network Fabric Architecture</w:t>
      </w:r>
      <w:bookmarkEnd w:id="37"/>
      <w:bookmarkEnd w:id="38"/>
    </w:p>
    <w:p w:rsidR="00E96D39" w:rsidRDefault="00231CD6" w:rsidP="002E1DC7">
      <w:pPr>
        <w:pStyle w:val="Caption"/>
      </w:pPr>
      <w:bookmarkStart w:id="39" w:name="_Toc380684473"/>
      <w:r>
        <w:rPr>
          <w:rFonts w:ascii="Museo Sans For Dell" w:eastAsiaTheme="majorEastAsia" w:hAnsi="Museo Sans For Dell" w:cstheme="majorBidi"/>
          <w:noProof/>
          <w:color w:val="0082C3"/>
          <w:sz w:val="28"/>
          <w:szCs w:val="28"/>
        </w:rPr>
        <w:drawing>
          <wp:inline distT="0" distB="0" distL="0" distR="0" wp14:anchorId="3A6A8F21" wp14:editId="2501AF18">
            <wp:extent cx="6620510" cy="4125273"/>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L_PITTARO\Documents\Dell\Projects\BigData\Hadoop_DellCloudera\5.0\documentation\RA_Supporting Documents\HadoopNetwork.png.protected"/>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620510" cy="4125273"/>
                    </a:xfrm>
                    <a:prstGeom prst="rect">
                      <a:avLst/>
                    </a:prstGeom>
                    <a:noFill/>
                    <a:ln>
                      <a:noFill/>
                    </a:ln>
                  </pic:spPr>
                </pic:pic>
              </a:graphicData>
            </a:graphic>
          </wp:inline>
        </w:drawing>
      </w:r>
    </w:p>
    <w:p w:rsidR="002E1DC7" w:rsidRDefault="002E1DC7" w:rsidP="002E1DC7">
      <w:pPr>
        <w:pStyle w:val="Caption"/>
      </w:pPr>
      <w:bookmarkStart w:id="40" w:name="_Toc409427817"/>
      <w:r>
        <w:t xml:space="preserve">Figure </w:t>
      </w:r>
      <w:fldSimple w:instr=" SEQ Figure \* ARABIC ">
        <w:r w:rsidR="001C6A78">
          <w:rPr>
            <w:noProof/>
          </w:rPr>
          <w:t>3</w:t>
        </w:r>
      </w:fldSimple>
      <w:r>
        <w:t xml:space="preserve">:  </w:t>
      </w:r>
      <w:r w:rsidR="00643B49">
        <w:t xml:space="preserve">Cluster </w:t>
      </w:r>
      <w:r>
        <w:t>Network Fabric Architecture</w:t>
      </w:r>
      <w:bookmarkEnd w:id="39"/>
      <w:bookmarkEnd w:id="40"/>
    </w:p>
    <w:p w:rsidR="002E1DC7" w:rsidRDefault="002E1DC7" w:rsidP="002E1DC7">
      <w:pPr>
        <w:pStyle w:val="bodycopy1"/>
      </w:pPr>
      <w:r>
        <w:t>The cluster network is architected to meet the needs of a high performance and scalable cluster, while providing redundancy and access to management capabilities.</w:t>
      </w:r>
    </w:p>
    <w:p w:rsidR="002E1DC7" w:rsidRDefault="008A720F" w:rsidP="002E1DC7">
      <w:pPr>
        <w:pStyle w:val="bodycopy1"/>
      </w:pPr>
      <w:r>
        <w:t xml:space="preserve">Four </w:t>
      </w:r>
      <w:r w:rsidR="002E1DC7">
        <w:t>distinct networks are used in the cluster:</w:t>
      </w:r>
    </w:p>
    <w:tbl>
      <w:tblPr>
        <w:tblStyle w:val="TableGrid1"/>
        <w:tblW w:w="0" w:type="auto"/>
        <w:tblInd w:w="1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208"/>
        <w:gridCol w:w="2292"/>
        <w:gridCol w:w="3150"/>
      </w:tblGrid>
      <w:tr w:rsidR="002E1DC7" w:rsidRPr="00FD5674" w:rsidTr="00D42B2C">
        <w:trPr>
          <w:cantSplit/>
        </w:trPr>
        <w:tc>
          <w:tcPr>
            <w:tcW w:w="2208" w:type="dxa"/>
          </w:tcPr>
          <w:p w:rsidR="002E1DC7" w:rsidRPr="00FD5674" w:rsidRDefault="002E1DC7" w:rsidP="008E5683">
            <w:pPr>
              <w:pStyle w:val="TableText"/>
              <w:jc w:val="left"/>
              <w:rPr>
                <w:rStyle w:val="TableHeading"/>
              </w:rPr>
            </w:pPr>
            <w:r>
              <w:rPr>
                <w:rStyle w:val="TableHeading"/>
              </w:rPr>
              <w:lastRenderedPageBreak/>
              <w:t>Logical Network</w:t>
            </w:r>
          </w:p>
        </w:tc>
        <w:tc>
          <w:tcPr>
            <w:tcW w:w="2292" w:type="dxa"/>
          </w:tcPr>
          <w:p w:rsidR="002E1DC7" w:rsidRPr="00FD5674" w:rsidRDefault="002E1DC7" w:rsidP="008E5683">
            <w:pPr>
              <w:pStyle w:val="TableText"/>
              <w:jc w:val="left"/>
              <w:rPr>
                <w:rStyle w:val="TableHeading"/>
              </w:rPr>
            </w:pPr>
            <w:r>
              <w:rPr>
                <w:rStyle w:val="TableHeading"/>
              </w:rPr>
              <w:t>Connection</w:t>
            </w:r>
          </w:p>
        </w:tc>
        <w:tc>
          <w:tcPr>
            <w:tcW w:w="3150" w:type="dxa"/>
          </w:tcPr>
          <w:p w:rsidR="002E1DC7" w:rsidRPr="00FD5674" w:rsidRDefault="002E1DC7" w:rsidP="008E5683">
            <w:pPr>
              <w:pStyle w:val="TableText"/>
              <w:jc w:val="left"/>
              <w:rPr>
                <w:rStyle w:val="TableHeading"/>
              </w:rPr>
            </w:pPr>
            <w:r>
              <w:rPr>
                <w:rStyle w:val="TableHeading"/>
              </w:rPr>
              <w:t>Switch</w:t>
            </w:r>
          </w:p>
        </w:tc>
      </w:tr>
      <w:tr w:rsidR="002E1DC7" w:rsidRPr="00FD5674" w:rsidTr="00D42B2C">
        <w:trPr>
          <w:cantSplit/>
        </w:trPr>
        <w:tc>
          <w:tcPr>
            <w:tcW w:w="2208" w:type="dxa"/>
          </w:tcPr>
          <w:p w:rsidR="002E1DC7" w:rsidRPr="00FD5674" w:rsidRDefault="008A720F" w:rsidP="008E5683">
            <w:pPr>
              <w:pStyle w:val="TableText"/>
              <w:jc w:val="left"/>
            </w:pPr>
            <w:r>
              <w:t xml:space="preserve">Cluster </w:t>
            </w:r>
            <w:r w:rsidR="002E1DC7">
              <w:t>Data Network</w:t>
            </w:r>
            <w:r w:rsidR="002E1DC7" w:rsidRPr="00FD5674">
              <w:t xml:space="preserve"> </w:t>
            </w:r>
          </w:p>
        </w:tc>
        <w:tc>
          <w:tcPr>
            <w:tcW w:w="2292" w:type="dxa"/>
          </w:tcPr>
          <w:p w:rsidR="002E1DC7" w:rsidRPr="00FD5674" w:rsidRDefault="002E1DC7" w:rsidP="008E5683">
            <w:pPr>
              <w:pStyle w:val="TableText"/>
              <w:jc w:val="left"/>
            </w:pPr>
            <w:r>
              <w:t xml:space="preserve">Bonded 10GbE </w:t>
            </w:r>
          </w:p>
        </w:tc>
        <w:tc>
          <w:tcPr>
            <w:tcW w:w="3150" w:type="dxa"/>
          </w:tcPr>
          <w:p w:rsidR="002E1DC7" w:rsidRDefault="002E1DC7" w:rsidP="008E5683">
            <w:pPr>
              <w:pStyle w:val="TableText"/>
              <w:jc w:val="left"/>
            </w:pPr>
            <w:r>
              <w:t xml:space="preserve">Dual top of rack switches </w:t>
            </w:r>
          </w:p>
        </w:tc>
      </w:tr>
      <w:tr w:rsidR="002E1DC7" w:rsidRPr="00FD5674" w:rsidTr="00D42B2C">
        <w:trPr>
          <w:cantSplit/>
        </w:trPr>
        <w:tc>
          <w:tcPr>
            <w:tcW w:w="2208" w:type="dxa"/>
          </w:tcPr>
          <w:p w:rsidR="002E1DC7" w:rsidRPr="00FD5674" w:rsidRDefault="002E1DC7" w:rsidP="008E5683">
            <w:pPr>
              <w:pStyle w:val="TableText"/>
              <w:jc w:val="left"/>
            </w:pPr>
            <w:r>
              <w:t>Management Network</w:t>
            </w:r>
            <w:r w:rsidRPr="00FD5674">
              <w:t xml:space="preserve"> </w:t>
            </w:r>
          </w:p>
        </w:tc>
        <w:tc>
          <w:tcPr>
            <w:tcW w:w="2292" w:type="dxa"/>
          </w:tcPr>
          <w:p w:rsidR="002E1DC7" w:rsidRPr="00FD5674" w:rsidRDefault="002E1DC7" w:rsidP="00D42B2C">
            <w:pPr>
              <w:pStyle w:val="TableText"/>
              <w:jc w:val="left"/>
            </w:pPr>
            <w:r>
              <w:t xml:space="preserve">1GbE </w:t>
            </w:r>
          </w:p>
        </w:tc>
        <w:tc>
          <w:tcPr>
            <w:tcW w:w="3150" w:type="dxa"/>
          </w:tcPr>
          <w:p w:rsidR="002E1DC7" w:rsidRDefault="008A720F" w:rsidP="008E5683">
            <w:pPr>
              <w:pStyle w:val="TableText"/>
              <w:jc w:val="left"/>
            </w:pPr>
            <w:r>
              <w:t>S</w:t>
            </w:r>
            <w:r w:rsidR="002E1DC7">
              <w:t>witch per rack</w:t>
            </w:r>
            <w:r>
              <w:t>, dedicated or shared with BMC network</w:t>
            </w:r>
          </w:p>
        </w:tc>
      </w:tr>
      <w:tr w:rsidR="008A720F" w:rsidRPr="00FD5674" w:rsidTr="00D42B2C">
        <w:trPr>
          <w:cantSplit/>
        </w:trPr>
        <w:tc>
          <w:tcPr>
            <w:tcW w:w="2208" w:type="dxa"/>
          </w:tcPr>
          <w:p w:rsidR="008A720F" w:rsidRDefault="008A720F" w:rsidP="00F464A5">
            <w:pPr>
              <w:pStyle w:val="TableText"/>
              <w:jc w:val="left"/>
            </w:pPr>
            <w:r>
              <w:t>BMC</w:t>
            </w:r>
            <w:r w:rsidR="00F464A5">
              <w:t>/IPMI</w:t>
            </w:r>
            <w:r>
              <w:t xml:space="preserve"> Network</w:t>
            </w:r>
          </w:p>
        </w:tc>
        <w:tc>
          <w:tcPr>
            <w:tcW w:w="2292" w:type="dxa"/>
          </w:tcPr>
          <w:p w:rsidR="008A720F" w:rsidRDefault="008A720F" w:rsidP="008E5683">
            <w:pPr>
              <w:pStyle w:val="TableText"/>
              <w:jc w:val="left"/>
            </w:pPr>
            <w:r>
              <w:t>1GbE</w:t>
            </w:r>
          </w:p>
        </w:tc>
        <w:tc>
          <w:tcPr>
            <w:tcW w:w="3150" w:type="dxa"/>
          </w:tcPr>
          <w:p w:rsidR="008A720F" w:rsidRDefault="008A720F" w:rsidP="008A720F">
            <w:pPr>
              <w:pStyle w:val="TableText"/>
              <w:jc w:val="left"/>
            </w:pPr>
            <w:r>
              <w:t>Switch per rack, dedicated or shared with Management network</w:t>
            </w:r>
          </w:p>
        </w:tc>
      </w:tr>
      <w:tr w:rsidR="002E1DC7" w:rsidRPr="00FD5674" w:rsidTr="00D42B2C">
        <w:trPr>
          <w:cantSplit/>
        </w:trPr>
        <w:tc>
          <w:tcPr>
            <w:tcW w:w="2208" w:type="dxa"/>
          </w:tcPr>
          <w:p w:rsidR="002E1DC7" w:rsidRPr="00FD5674" w:rsidRDefault="002E1DC7" w:rsidP="008E5683">
            <w:pPr>
              <w:pStyle w:val="TableText"/>
              <w:jc w:val="left"/>
            </w:pPr>
            <w:r>
              <w:t>Edge Network</w:t>
            </w:r>
          </w:p>
        </w:tc>
        <w:tc>
          <w:tcPr>
            <w:tcW w:w="2292" w:type="dxa"/>
          </w:tcPr>
          <w:p w:rsidR="002E1DC7" w:rsidRPr="00FD5674" w:rsidRDefault="00D42B2C" w:rsidP="00D42B2C">
            <w:pPr>
              <w:pStyle w:val="TableText"/>
              <w:jc w:val="left"/>
            </w:pPr>
            <w:r>
              <w:t>10 Gbe, optionally b</w:t>
            </w:r>
            <w:r w:rsidR="002E1DC7">
              <w:t xml:space="preserve">onded </w:t>
            </w:r>
          </w:p>
        </w:tc>
        <w:tc>
          <w:tcPr>
            <w:tcW w:w="3150" w:type="dxa"/>
          </w:tcPr>
          <w:p w:rsidR="002E1DC7" w:rsidRDefault="002E1DC7" w:rsidP="00F464A5">
            <w:pPr>
              <w:pStyle w:val="TableText"/>
              <w:jc w:val="left"/>
            </w:pPr>
            <w:r>
              <w:t xml:space="preserve">Top of rack or </w:t>
            </w:r>
            <w:r w:rsidR="008A720F">
              <w:t>aggr</w:t>
            </w:r>
            <w:r w:rsidR="00F464A5">
              <w:t>e</w:t>
            </w:r>
            <w:r w:rsidR="008A720F">
              <w:t>gation</w:t>
            </w:r>
            <w:r>
              <w:t xml:space="preserve"> switch</w:t>
            </w:r>
          </w:p>
        </w:tc>
      </w:tr>
    </w:tbl>
    <w:p w:rsidR="002E1DC7" w:rsidRDefault="00F464A5" w:rsidP="002E1DC7">
      <w:pPr>
        <w:pStyle w:val="bodycopy1"/>
      </w:pPr>
      <w:r>
        <w:rPr>
          <w:b/>
        </w:rPr>
        <w:t xml:space="preserve">Cluster </w:t>
      </w:r>
      <w:r w:rsidR="002E1DC7">
        <w:rPr>
          <w:b/>
        </w:rPr>
        <w:t>Data Network</w:t>
      </w:r>
      <w:r w:rsidR="002E1DC7" w:rsidRPr="00D468C3">
        <w:t>—</w:t>
      </w:r>
      <w:r w:rsidR="002E1DC7">
        <w:t>the data network carries the bulk of the traffic within the cluster.  This network is aggregated within each rack, and racks are aggregated into the cluster switch. Dual connections with active load balancing are used from each node. This provides increased bandwidth and redundancy when a cable or switch fails.</w:t>
      </w:r>
    </w:p>
    <w:p w:rsidR="002E1DC7" w:rsidRDefault="002E1DC7" w:rsidP="002E1DC7">
      <w:pPr>
        <w:pStyle w:val="bodycopy1"/>
      </w:pPr>
      <w:r w:rsidRPr="00CE1B3B">
        <w:rPr>
          <w:b/>
        </w:rPr>
        <w:t>Management Network</w:t>
      </w:r>
      <w:r>
        <w:t>—the m</w:t>
      </w:r>
      <w:r w:rsidRPr="008955A7">
        <w:rPr>
          <w:rStyle w:val="Heading4Char"/>
          <w:rFonts w:asciiTheme="minorHAnsi" w:hAnsiTheme="minorHAnsi"/>
          <w:b w:val="0"/>
          <w:sz w:val="18"/>
          <w:szCs w:val="18"/>
        </w:rPr>
        <w:t xml:space="preserve">anagement network </w:t>
      </w:r>
      <w:r w:rsidR="00F464A5">
        <w:rPr>
          <w:bCs/>
        </w:rPr>
        <w:t>is used to provide cluster management and provisioning capabilities.</w:t>
      </w:r>
    </w:p>
    <w:p w:rsidR="008A720F" w:rsidRDefault="00F464A5" w:rsidP="008A720F">
      <w:pPr>
        <w:pStyle w:val="bodycopy1"/>
      </w:pPr>
      <w:r>
        <w:rPr>
          <w:b/>
        </w:rPr>
        <w:t>BMC / IPMI Network</w:t>
      </w:r>
      <w:r w:rsidR="008A720F">
        <w:t xml:space="preserve">—the </w:t>
      </w:r>
      <w:r>
        <w:t>BMC</w:t>
      </w:r>
      <w:r w:rsidR="008A720F" w:rsidRPr="008955A7">
        <w:rPr>
          <w:rStyle w:val="Heading4Char"/>
          <w:rFonts w:asciiTheme="minorHAnsi" w:hAnsiTheme="minorHAnsi"/>
          <w:b w:val="0"/>
          <w:sz w:val="18"/>
          <w:szCs w:val="18"/>
        </w:rPr>
        <w:t xml:space="preserve"> network </w:t>
      </w:r>
      <w:r w:rsidR="008A720F">
        <w:rPr>
          <w:bCs/>
        </w:rPr>
        <w:t xml:space="preserve">connects the BMC or </w:t>
      </w:r>
      <w:r w:rsidR="008A720F">
        <w:t xml:space="preserve">iDRAC ports and the out-of-band management ports of the switches. It is aggregated into a dedicated switch in each rack, and </w:t>
      </w:r>
      <w:r>
        <w:t xml:space="preserve">optionally </w:t>
      </w:r>
      <w:r w:rsidR="008A720F">
        <w:t xml:space="preserve">connected to the top of rack or cluster switches with dedicated VLAN. </w:t>
      </w:r>
    </w:p>
    <w:p w:rsidR="002E1DC7" w:rsidRDefault="002E1DC7" w:rsidP="002E1DC7">
      <w:pPr>
        <w:pStyle w:val="bodycopy1"/>
      </w:pPr>
      <w:r w:rsidRPr="000032A8">
        <w:rPr>
          <w:b/>
        </w:rPr>
        <w:t>Edge Network</w:t>
      </w:r>
      <w:r>
        <w:t>—the Edge network provides connectivity from edge nodes to the existing core network via the top of rack or cluster switch.</w:t>
      </w:r>
    </w:p>
    <w:p w:rsidR="002E1DC7" w:rsidRPr="00855C17" w:rsidRDefault="002E1DC7" w:rsidP="002E1DC7">
      <w:pPr>
        <w:pStyle w:val="bodycopy1"/>
      </w:pPr>
      <w:r>
        <w:t>Connectivity between the cluster and existing network infrastructure can be adapted to specific installations. Normally, the cluster data nodes are isolated from any existing network but they can be exposed, and optionally routed through an application gateway or firewall.</w:t>
      </w:r>
    </w:p>
    <w:p w:rsidR="002E1DC7" w:rsidRDefault="002E1DC7" w:rsidP="002E1DC7">
      <w:pPr>
        <w:pStyle w:val="Heading2"/>
      </w:pPr>
      <w:bookmarkStart w:id="41" w:name="_Toc380684421"/>
      <w:bookmarkStart w:id="42" w:name="_Toc409427772"/>
      <w:r>
        <w:t>Cluster Sizing</w:t>
      </w:r>
      <w:bookmarkEnd w:id="41"/>
      <w:bookmarkEnd w:id="42"/>
      <w:r>
        <w:t xml:space="preserve"> </w:t>
      </w:r>
    </w:p>
    <w:p w:rsidR="002E1DC7" w:rsidRDefault="002E1DC7" w:rsidP="002E1DC7">
      <w:pPr>
        <w:pStyle w:val="bodycopy1"/>
      </w:pPr>
      <w:r>
        <w:t>The architecture is organized into three units for sizing as the Hadoop environment grows. From smallest to largest, they are rack, pod and cluster. Each has specific characteristics and sizing considerations documented in this reference architecture. The design goal for the Hadoop environment is to enable you to scale the environment by adding the additional capacity as needed, without the need to replace any existing components.</w:t>
      </w:r>
    </w:p>
    <w:p w:rsidR="002E1DC7" w:rsidRDefault="002E1DC7" w:rsidP="002E1DC7">
      <w:pPr>
        <w:pStyle w:val="Heading3"/>
      </w:pPr>
      <w:r>
        <w:t>Rack</w:t>
      </w:r>
    </w:p>
    <w:p w:rsidR="002E1DC7" w:rsidRDefault="002E1DC7" w:rsidP="002E1DC7">
      <w:pPr>
        <w:pStyle w:val="bodycopy1"/>
      </w:pPr>
      <w:r>
        <w:t>A rack is the smallest size designation for a Hadoop environment. A rack consists of all the necessary power, the network cabling and the two Ethernet switch</w:t>
      </w:r>
      <w:r w:rsidR="005A7577">
        <w:t>es necessary to support up to 15</w:t>
      </w:r>
      <w:r>
        <w:t xml:space="preserve"> data nodes. A rack should use its own power and space within the data center, separate from other racks, and should be treated as a fault zone.</w:t>
      </w:r>
    </w:p>
    <w:p w:rsidR="002E1DC7" w:rsidRDefault="002E1DC7" w:rsidP="002E1DC7">
      <w:pPr>
        <w:pStyle w:val="Heading3"/>
      </w:pPr>
      <w:r>
        <w:t>Pod</w:t>
      </w:r>
    </w:p>
    <w:p w:rsidR="002E1DC7" w:rsidRDefault="002E1DC7" w:rsidP="002E1DC7">
      <w:pPr>
        <w:pStyle w:val="bodycopy1"/>
      </w:pPr>
      <w:r>
        <w:t>A pod is an installation composed of three racks, based on server and network sizing. A p</w:t>
      </w:r>
      <w:r w:rsidR="00D06F78">
        <w:t>o</w:t>
      </w:r>
      <w:r>
        <w:t>d is capable of supporting enough Hadoop server nodes and network switches for a minimum commercial scale installation.</w:t>
      </w:r>
      <w:r w:rsidR="00330E6F">
        <w:t xml:space="preserve"> Typically, a pod ranges from 30 to 45 nodes, depending on rack density.</w:t>
      </w:r>
    </w:p>
    <w:p w:rsidR="002E1DC7" w:rsidRDefault="002E1DC7" w:rsidP="002E1DC7">
      <w:pPr>
        <w:pStyle w:val="Heading3"/>
      </w:pPr>
      <w:r>
        <w:t>Cluster</w:t>
      </w:r>
    </w:p>
    <w:p w:rsidR="002E1DC7" w:rsidRDefault="002E1DC7" w:rsidP="002E1DC7">
      <w:pPr>
        <w:pStyle w:val="bodycopy1"/>
      </w:pPr>
      <w:r>
        <w:t xml:space="preserve">A cluster </w:t>
      </w:r>
      <w:r w:rsidR="004A44CE">
        <w:t>is a single Hadoop environment attached to a pair of distribution switches providing an aggregation layer for the entire cluster.</w:t>
      </w:r>
      <w:r w:rsidR="00CC17B4">
        <w:t xml:space="preserve"> A cluster</w:t>
      </w:r>
      <w:r w:rsidR="004A44CE">
        <w:t xml:space="preserve"> can range in size from a single rack to a set o</w:t>
      </w:r>
      <w:r w:rsidR="00CC17B4">
        <w:t>f pods.</w:t>
      </w:r>
      <w:r>
        <w:t xml:space="preserve"> </w:t>
      </w:r>
      <w:r w:rsidR="00CC17B4">
        <w:t xml:space="preserve">A </w:t>
      </w:r>
      <w:r>
        <w:t xml:space="preserve">cluster shares the infrastructure nodes and management </w:t>
      </w:r>
      <w:r w:rsidRPr="003036C3">
        <w:t>tools</w:t>
      </w:r>
      <w:r>
        <w:t xml:space="preserve"> for operating the Hadoop environment. The size of the cluster can vary depending on the capacity of the aggregation network. For example, a Dell™ Force10™ Z9000 aggregation switch can run a larger cluster than the </w:t>
      </w:r>
      <w:r w:rsidRPr="00C91AE2">
        <w:t xml:space="preserve">Dell™ Force10™ </w:t>
      </w:r>
      <w:r>
        <w:t>S4810 switches.</w:t>
      </w:r>
    </w:p>
    <w:p w:rsidR="002E1DC7" w:rsidRDefault="002E1DC7" w:rsidP="002E1DC7">
      <w:pPr>
        <w:pStyle w:val="Heading3"/>
      </w:pPr>
      <w:r w:rsidRPr="00CE5943">
        <w:t>Sizing</w:t>
      </w:r>
      <w:r>
        <w:t xml:space="preserve"> Constraints</w:t>
      </w:r>
    </w:p>
    <w:p w:rsidR="002E1DC7" w:rsidRPr="001A28D9" w:rsidRDefault="002E1DC7" w:rsidP="002E1DC7">
      <w:pPr>
        <w:pStyle w:val="bulletheader"/>
        <w:rPr>
          <w:b/>
        </w:rPr>
      </w:pPr>
      <w:r w:rsidRPr="001A28D9">
        <w:rPr>
          <w:b/>
        </w:rPr>
        <w:t xml:space="preserve">The minimum configuration supported is </w:t>
      </w:r>
      <w:r w:rsidR="00CC4977">
        <w:rPr>
          <w:b/>
        </w:rPr>
        <w:t>six</w:t>
      </w:r>
      <w:r w:rsidRPr="001A28D9">
        <w:rPr>
          <w:b/>
        </w:rPr>
        <w:t xml:space="preserve"> nodes:</w:t>
      </w:r>
    </w:p>
    <w:p w:rsidR="002E1DC7" w:rsidRDefault="002E1DC7" w:rsidP="002E1DC7">
      <w:pPr>
        <w:pStyle w:val="Bullets"/>
      </w:pPr>
      <w:r>
        <w:t>Master name node</w:t>
      </w:r>
    </w:p>
    <w:p w:rsidR="002E1DC7" w:rsidRDefault="002E1DC7" w:rsidP="002E1DC7">
      <w:pPr>
        <w:pStyle w:val="Bullets"/>
      </w:pPr>
      <w:r>
        <w:lastRenderedPageBreak/>
        <w:t>Secondary name node</w:t>
      </w:r>
    </w:p>
    <w:p w:rsidR="002E1DC7" w:rsidRDefault="002E1DC7" w:rsidP="002E1DC7">
      <w:pPr>
        <w:pStyle w:val="Bullets"/>
      </w:pPr>
      <w:r>
        <w:t xml:space="preserve">High availability (HA) node </w:t>
      </w:r>
    </w:p>
    <w:p w:rsidR="00CC4977" w:rsidRDefault="002E1DC7" w:rsidP="00CC4977">
      <w:pPr>
        <w:pStyle w:val="Bullets"/>
      </w:pPr>
      <w:r>
        <w:t>Three data nodes</w:t>
      </w:r>
    </w:p>
    <w:p w:rsidR="002E1DC7" w:rsidRDefault="002E1DC7" w:rsidP="002E1DC7">
      <w:pPr>
        <w:pStyle w:val="bodycopy1"/>
      </w:pPr>
      <w:r>
        <w:t>The hardware configurations for the infrastructure nodes support clusters</w:t>
      </w:r>
      <w:r w:rsidR="0078695C">
        <w:t xml:space="preserve"> in the petabyte storage range. </w:t>
      </w:r>
      <w:r>
        <w:t xml:space="preserve">Beyond the infrastructure nodes, cluster size is primarily a function of the server platform and disk drives chosen, and the number of data nodes. </w:t>
      </w:r>
      <w:r w:rsidR="003645A0">
        <w:fldChar w:fldCharType="begin"/>
      </w:r>
      <w:r w:rsidR="003645A0">
        <w:instrText xml:space="preserve"> REF _Ref385507161 \h </w:instrText>
      </w:r>
      <w:r w:rsidR="003645A0">
        <w:fldChar w:fldCharType="separate"/>
      </w:r>
      <w:r w:rsidR="001C6A78">
        <w:t xml:space="preserve">Table </w:t>
      </w:r>
      <w:r w:rsidR="001C6A78">
        <w:rPr>
          <w:noProof/>
        </w:rPr>
        <w:t>4</w:t>
      </w:r>
      <w:r w:rsidR="003645A0">
        <w:fldChar w:fldCharType="end"/>
      </w:r>
      <w:r w:rsidR="003645A0">
        <w:t xml:space="preserve"> </w:t>
      </w:r>
      <w:r>
        <w:t>shows the approximate number of data nodes per rack, pod and cluster for the various server models. In practice the actual density per rack will be influenced by physical constraints like power and cooling as well as available network ports.</w:t>
      </w:r>
    </w:p>
    <w:p w:rsidR="002E1DC7" w:rsidRDefault="002E1DC7" w:rsidP="002E1DC7">
      <w:pPr>
        <w:pStyle w:val="bodycopy1"/>
      </w:pPr>
      <w:r>
        <w:t xml:space="preserve">A minimum of one edge node is </w:t>
      </w:r>
      <w:r w:rsidR="0078695C">
        <w:t>recommended</w:t>
      </w:r>
      <w:r>
        <w:t xml:space="preserve"> per cluster. Larger clusters and clusters with high ingest volumes or rates may benefit from additional edge nodes.</w:t>
      </w:r>
    </w:p>
    <w:p w:rsidR="002E1DC7" w:rsidRDefault="002E1DC7" w:rsidP="002E1DC7">
      <w:pPr>
        <w:pStyle w:val="DellTablecaption"/>
        <w:keepNext/>
      </w:pPr>
      <w:bookmarkStart w:id="43" w:name="_Ref385507161"/>
      <w:bookmarkStart w:id="44" w:name="_Toc380684455"/>
      <w:bookmarkStart w:id="45" w:name="_Toc409427803"/>
      <w:r>
        <w:t xml:space="preserve">Table </w:t>
      </w:r>
      <w:fldSimple w:instr=" SEQ Table \* ARABIC ">
        <w:r w:rsidR="001C6A78">
          <w:rPr>
            <w:noProof/>
          </w:rPr>
          <w:t>4</w:t>
        </w:r>
      </w:fldSimple>
      <w:bookmarkEnd w:id="43"/>
      <w:r>
        <w:t>: Cluster Sizes</w:t>
      </w:r>
      <w:r w:rsidRPr="00A86378">
        <w:t xml:space="preserve"> </w:t>
      </w:r>
      <w:r>
        <w:t>by Server Model</w:t>
      </w:r>
      <w:bookmarkEnd w:id="44"/>
      <w:bookmarkEnd w:id="45"/>
    </w:p>
    <w:tbl>
      <w:tblPr>
        <w:tblStyle w:val="LightShading-Accent21"/>
        <w:tblW w:w="0" w:type="auto"/>
        <w:jc w:val="center"/>
        <w:tblBorders>
          <w:top w:val="none" w:sz="0" w:space="0" w:color="auto"/>
          <w:bottom w:val="none" w:sz="0" w:space="0" w:color="auto"/>
          <w:insideH w:val="none" w:sz="0" w:space="0" w:color="auto"/>
        </w:tblBorders>
        <w:tblLayout w:type="fixed"/>
        <w:tblCellMar>
          <w:left w:w="115" w:type="dxa"/>
          <w:right w:w="115" w:type="dxa"/>
        </w:tblCellMar>
        <w:tblLook w:val="04A0" w:firstRow="1" w:lastRow="0" w:firstColumn="1" w:lastColumn="0" w:noHBand="0" w:noVBand="1"/>
      </w:tblPr>
      <w:tblGrid>
        <w:gridCol w:w="2628"/>
        <w:gridCol w:w="1800"/>
        <w:gridCol w:w="1800"/>
        <w:gridCol w:w="1800"/>
      </w:tblGrid>
      <w:tr w:rsidR="00B8064B" w:rsidRPr="005B7A7C" w:rsidTr="003A351E">
        <w:trPr>
          <w:cnfStyle w:val="100000000000" w:firstRow="1" w:lastRow="0" w:firstColumn="0" w:lastColumn="0" w:oddVBand="0" w:evenVBand="0" w:oddHBand="0" w:evenHBand="0" w:firstRowFirstColumn="0" w:firstRowLastColumn="0" w:lastRowFirstColumn="0" w:lastRowLastColumn="0"/>
          <w:cantSplit/>
          <w:trHeight w:val="709"/>
          <w:jc w:val="center"/>
        </w:trPr>
        <w:tc>
          <w:tcPr>
            <w:cnfStyle w:val="001000000000" w:firstRow="0" w:lastRow="0" w:firstColumn="1" w:lastColumn="0" w:oddVBand="0" w:evenVBand="0" w:oddHBand="0" w:evenHBand="0" w:firstRowFirstColumn="0" w:firstRowLastColumn="0" w:lastRowFirstColumn="0" w:lastRowLastColumn="0"/>
            <w:tcW w:w="2628" w:type="dxa"/>
            <w:tcBorders>
              <w:top w:val="none" w:sz="0" w:space="0" w:color="auto"/>
            </w:tcBorders>
          </w:tcPr>
          <w:p w:rsidR="00B8064B" w:rsidRPr="00CC17B4" w:rsidRDefault="00B8064B" w:rsidP="003A351E">
            <w:pPr>
              <w:pStyle w:val="TableText"/>
              <w:rPr>
                <w:rStyle w:val="TableHeading"/>
                <w:b/>
              </w:rPr>
            </w:pPr>
            <w:bookmarkStart w:id="46" w:name="_Toc380684422"/>
            <w:r w:rsidRPr="00CC17B4">
              <w:rPr>
                <w:rStyle w:val="TableHeading"/>
                <w:b/>
              </w:rPr>
              <w:t>Server Model</w:t>
            </w:r>
          </w:p>
        </w:tc>
        <w:tc>
          <w:tcPr>
            <w:tcW w:w="1800" w:type="dxa"/>
            <w:tcBorders>
              <w:top w:val="none" w:sz="0" w:space="0" w:color="auto"/>
            </w:tcBorders>
          </w:tcPr>
          <w:p w:rsidR="00B8064B" w:rsidRPr="00CC17B4" w:rsidRDefault="00B8064B" w:rsidP="003A351E">
            <w:pPr>
              <w:pStyle w:val="TableText"/>
              <w:cnfStyle w:val="100000000000" w:firstRow="1" w:lastRow="0" w:firstColumn="0" w:lastColumn="0" w:oddVBand="0" w:evenVBand="0" w:oddHBand="0" w:evenHBand="0" w:firstRowFirstColumn="0" w:firstRowLastColumn="0" w:lastRowFirstColumn="0" w:lastRowLastColumn="0"/>
              <w:rPr>
                <w:rStyle w:val="TableHeading"/>
                <w:b/>
              </w:rPr>
            </w:pPr>
            <w:r w:rsidRPr="00CC17B4">
              <w:rPr>
                <w:rStyle w:val="TableHeading"/>
                <w:b/>
              </w:rPr>
              <w:t>Max Per Rack</w:t>
            </w:r>
          </w:p>
        </w:tc>
        <w:tc>
          <w:tcPr>
            <w:tcW w:w="1800" w:type="dxa"/>
            <w:tcBorders>
              <w:top w:val="none" w:sz="0" w:space="0" w:color="auto"/>
            </w:tcBorders>
          </w:tcPr>
          <w:p w:rsidR="00B8064B" w:rsidRPr="00CC17B4" w:rsidRDefault="00B8064B" w:rsidP="003A351E">
            <w:pPr>
              <w:pStyle w:val="TableText"/>
              <w:cnfStyle w:val="100000000000" w:firstRow="1" w:lastRow="0" w:firstColumn="0" w:lastColumn="0" w:oddVBand="0" w:evenVBand="0" w:oddHBand="0" w:evenHBand="0" w:firstRowFirstColumn="0" w:firstRowLastColumn="0" w:lastRowFirstColumn="0" w:lastRowLastColumn="0"/>
              <w:rPr>
                <w:rStyle w:val="TableHeading"/>
                <w:b/>
              </w:rPr>
            </w:pPr>
            <w:r w:rsidRPr="00CC17B4">
              <w:rPr>
                <w:rStyle w:val="TableHeading"/>
                <w:b/>
              </w:rPr>
              <w:t>Max Per Pod</w:t>
            </w:r>
          </w:p>
        </w:tc>
        <w:tc>
          <w:tcPr>
            <w:tcW w:w="1800" w:type="dxa"/>
            <w:tcBorders>
              <w:top w:val="none" w:sz="0" w:space="0" w:color="auto"/>
            </w:tcBorders>
          </w:tcPr>
          <w:p w:rsidR="00B8064B" w:rsidRPr="00CC17B4" w:rsidRDefault="00B8064B" w:rsidP="003A351E">
            <w:pPr>
              <w:pStyle w:val="TableText"/>
              <w:cnfStyle w:val="100000000000" w:firstRow="1" w:lastRow="0" w:firstColumn="0" w:lastColumn="0" w:oddVBand="0" w:evenVBand="0" w:oddHBand="0" w:evenHBand="0" w:firstRowFirstColumn="0" w:firstRowLastColumn="0" w:lastRowFirstColumn="0" w:lastRowLastColumn="0"/>
              <w:rPr>
                <w:rStyle w:val="TableHeading"/>
                <w:b/>
              </w:rPr>
            </w:pPr>
            <w:r w:rsidRPr="00CC17B4">
              <w:rPr>
                <w:rStyle w:val="TableHeading"/>
                <w:b/>
              </w:rPr>
              <w:t>Max Per Cluster</w:t>
            </w:r>
          </w:p>
        </w:tc>
      </w:tr>
      <w:tr w:rsidR="00B8064B" w:rsidRPr="005D1850" w:rsidTr="003A351E">
        <w:trPr>
          <w:cnfStyle w:val="000000100000" w:firstRow="0" w:lastRow="0" w:firstColumn="0" w:lastColumn="0" w:oddVBand="0" w:evenVBand="0" w:oddHBand="1" w:evenHBand="0" w:firstRowFirstColumn="0" w:firstRowLastColumn="0" w:lastRowFirstColumn="0" w:lastRowLastColumn="0"/>
          <w:cantSplit/>
          <w:trHeight w:val="699"/>
          <w:jc w:val="center"/>
        </w:trPr>
        <w:tc>
          <w:tcPr>
            <w:cnfStyle w:val="001000000000" w:firstRow="0" w:lastRow="0" w:firstColumn="1" w:lastColumn="0" w:oddVBand="0" w:evenVBand="0" w:oddHBand="0" w:evenHBand="0" w:firstRowFirstColumn="0" w:firstRowLastColumn="0" w:lastRowFirstColumn="0" w:lastRowLastColumn="0"/>
            <w:tcW w:w="2628" w:type="dxa"/>
            <w:tcBorders>
              <w:left w:val="none" w:sz="0" w:space="0" w:color="auto"/>
              <w:right w:val="none" w:sz="0" w:space="0" w:color="auto"/>
            </w:tcBorders>
          </w:tcPr>
          <w:p w:rsidR="00B8064B" w:rsidRPr="00CC17B4" w:rsidRDefault="00171519" w:rsidP="00CC17B4">
            <w:pPr>
              <w:pStyle w:val="TableText"/>
              <w:rPr>
                <w:b w:val="0"/>
              </w:rPr>
            </w:pPr>
            <w:r>
              <w:rPr>
                <w:b w:val="0"/>
              </w:rPr>
              <w:t>R73</w:t>
            </w:r>
            <w:r w:rsidR="00B8064B" w:rsidRPr="00CC17B4">
              <w:rPr>
                <w:b w:val="0"/>
              </w:rPr>
              <w:t>0</w:t>
            </w:r>
            <w:r w:rsidR="005A7577">
              <w:rPr>
                <w:b w:val="0"/>
              </w:rPr>
              <w:t>xd</w:t>
            </w:r>
            <w:r w:rsidR="00B8064B" w:rsidRPr="00CC17B4">
              <w:rPr>
                <w:b w:val="0"/>
              </w:rPr>
              <w:t xml:space="preserve"> Data Node</w:t>
            </w:r>
          </w:p>
        </w:tc>
        <w:tc>
          <w:tcPr>
            <w:tcW w:w="1800" w:type="dxa"/>
            <w:tcBorders>
              <w:left w:val="none" w:sz="0" w:space="0" w:color="auto"/>
              <w:right w:val="none" w:sz="0" w:space="0" w:color="auto"/>
            </w:tcBorders>
          </w:tcPr>
          <w:p w:rsidR="00B8064B" w:rsidRPr="00D94A04" w:rsidRDefault="00171519" w:rsidP="008A3B10">
            <w:pPr>
              <w:pStyle w:val="TableText"/>
              <w:cnfStyle w:val="000000100000" w:firstRow="0" w:lastRow="0" w:firstColumn="0" w:lastColumn="0" w:oddVBand="0" w:evenVBand="0" w:oddHBand="1" w:evenHBand="0" w:firstRowFirstColumn="0" w:firstRowLastColumn="0" w:lastRowFirstColumn="0" w:lastRowLastColumn="0"/>
              <w:rPr>
                <w:w w:val="110"/>
              </w:rPr>
            </w:pPr>
            <w:r>
              <w:rPr>
                <w:w w:val="110"/>
              </w:rPr>
              <w:t>15</w:t>
            </w:r>
          </w:p>
        </w:tc>
        <w:tc>
          <w:tcPr>
            <w:tcW w:w="1800" w:type="dxa"/>
            <w:tcBorders>
              <w:left w:val="none" w:sz="0" w:space="0" w:color="auto"/>
              <w:right w:val="none" w:sz="0" w:space="0" w:color="auto"/>
            </w:tcBorders>
          </w:tcPr>
          <w:p w:rsidR="00B8064B" w:rsidRPr="005D1850" w:rsidRDefault="00171519" w:rsidP="008A3B10">
            <w:pPr>
              <w:pStyle w:val="TableText"/>
              <w:cnfStyle w:val="000000100000" w:firstRow="0" w:lastRow="0" w:firstColumn="0" w:lastColumn="0" w:oddVBand="0" w:evenVBand="0" w:oddHBand="1" w:evenHBand="0" w:firstRowFirstColumn="0" w:firstRowLastColumn="0" w:lastRowFirstColumn="0" w:lastRowLastColumn="0"/>
            </w:pPr>
            <w:r>
              <w:t>45</w:t>
            </w:r>
          </w:p>
        </w:tc>
        <w:tc>
          <w:tcPr>
            <w:tcW w:w="1800" w:type="dxa"/>
            <w:tcBorders>
              <w:left w:val="none" w:sz="0" w:space="0" w:color="auto"/>
              <w:right w:val="none" w:sz="0" w:space="0" w:color="auto"/>
            </w:tcBorders>
          </w:tcPr>
          <w:p w:rsidR="00B8064B" w:rsidRDefault="00B8064B" w:rsidP="008A3B10">
            <w:pPr>
              <w:pStyle w:val="TableText"/>
              <w:cnfStyle w:val="000000100000" w:firstRow="0" w:lastRow="0" w:firstColumn="0" w:lastColumn="0" w:oddVBand="0" w:evenVBand="0" w:oddHBand="1" w:evenHBand="0" w:firstRowFirstColumn="0" w:firstRowLastColumn="0" w:lastRowFirstColumn="0" w:lastRowLastColumn="0"/>
            </w:pPr>
            <w:r w:rsidRPr="005B7A7C">
              <w:rPr>
                <w:w w:val="110"/>
              </w:rPr>
              <w:t>To be determined based on sizing criteria</w:t>
            </w:r>
          </w:p>
        </w:tc>
      </w:tr>
    </w:tbl>
    <w:p w:rsidR="002E1DC7" w:rsidRDefault="002E1DC7" w:rsidP="002E1DC7">
      <w:pPr>
        <w:pStyle w:val="Heading2"/>
      </w:pPr>
      <w:bookmarkStart w:id="47" w:name="_Toc409427773"/>
      <w:r>
        <w:t>High Availability</w:t>
      </w:r>
      <w:bookmarkEnd w:id="46"/>
      <w:bookmarkEnd w:id="47"/>
    </w:p>
    <w:p w:rsidR="002E1DC7" w:rsidRDefault="002E1DC7" w:rsidP="002E1DC7">
      <w:pPr>
        <w:pStyle w:val="bodycopy1"/>
      </w:pPr>
      <w:r>
        <w:t>The architecture implements high availability at multiple levels through a combination of hardware redundancy and software support.</w:t>
      </w:r>
    </w:p>
    <w:p w:rsidR="002E1DC7" w:rsidRDefault="002E1DC7" w:rsidP="002E1DC7">
      <w:pPr>
        <w:pStyle w:val="Heading3"/>
      </w:pPr>
      <w:r>
        <w:t>Hadoop Redundancy</w:t>
      </w:r>
    </w:p>
    <w:p w:rsidR="002E1DC7" w:rsidRDefault="002E1DC7" w:rsidP="002E1DC7">
      <w:pPr>
        <w:pStyle w:val="bodycopy1"/>
      </w:pPr>
      <w:r>
        <w:t>The Hadoop distributed filesystem implements redundant storage for data resiliency.  Data is replicated across multiple nodes, and across racks. This provides multiple copies of data for reliability in the case of disk failure or node failure, and can also increase performance. The number of replicas defaults to three, and can easily be changed. Hadoop will automatically maintain replicas when a node fails – the bonded network provides enough bandwidth to handle replication traffic as well as production traffic.</w:t>
      </w:r>
    </w:p>
    <w:p w:rsidR="002E1DC7" w:rsidRDefault="002E1DC7" w:rsidP="002E1DC7">
      <w:pPr>
        <w:pStyle w:val="bodycopy1"/>
      </w:pPr>
      <w:r>
        <w:t>The Hadoop job parallelism model can scale to larger and smaller numbers of nodes, allowing jobs to run when parts of the cluster are off line.</w:t>
      </w:r>
    </w:p>
    <w:p w:rsidR="002E1DC7" w:rsidRDefault="002E1DC7" w:rsidP="002E1DC7">
      <w:pPr>
        <w:pStyle w:val="Heading3"/>
      </w:pPr>
      <w:r>
        <w:t>Network Redundancy</w:t>
      </w:r>
    </w:p>
    <w:p w:rsidR="002E1DC7" w:rsidRPr="00070FD5" w:rsidRDefault="002E1DC7" w:rsidP="002E1DC7">
      <w:pPr>
        <w:pStyle w:val="bodycopy1"/>
      </w:pPr>
      <w:r>
        <w:t xml:space="preserve">The production network uses bonded connections to multiple switches in each rack. This allows operation at reduced capacity in the event of a network port, network cable, or switch failure. </w:t>
      </w:r>
    </w:p>
    <w:p w:rsidR="002E1DC7" w:rsidRDefault="002E1DC7" w:rsidP="002E1DC7">
      <w:pPr>
        <w:pStyle w:val="Heading3"/>
      </w:pPr>
      <w:r>
        <w:t>HDFS Highly Available Name Nodes</w:t>
      </w:r>
    </w:p>
    <w:p w:rsidR="002E1DC7" w:rsidRDefault="002E1DC7" w:rsidP="002E1DC7">
      <w:pPr>
        <w:pStyle w:val="bodycopy1"/>
      </w:pPr>
      <w:r>
        <w:t>The architecture implements high availability for the HDFS directory through a quorum mechanism that replicates critical name node data across multiple physical nodes. Production clusters normally implement name node HA.</w:t>
      </w:r>
    </w:p>
    <w:p w:rsidR="00E1426C" w:rsidRDefault="002E1DC7" w:rsidP="00E1426C">
      <w:pPr>
        <w:pStyle w:val="bodycopy1"/>
      </w:pPr>
      <w:r>
        <w:t xml:space="preserve">In quorum-based HA, </w:t>
      </w:r>
      <w:r w:rsidR="00E1426C">
        <w:t xml:space="preserve">there are typically two name node processes running on two physical servers. At any point in time, one of the NameNodes is in an Active state, and the other is in a Standby state. The Active NameNode is responsible for all client operations in the cluster, while the Standby is simply acting as a slave, maintaining enough state to provide a fast failover if necessary. </w:t>
      </w:r>
    </w:p>
    <w:p w:rsidR="00E1426C" w:rsidRDefault="00E1426C" w:rsidP="00E1426C">
      <w:pPr>
        <w:pStyle w:val="bodycopy1"/>
      </w:pPr>
      <w:r>
        <w:t xml:space="preserve">In order for the Standby node to keep its state synchronized with the Active node in this implementation, both nodes communicate with a group of separate daemons </w:t>
      </w:r>
      <w:r w:rsidRPr="00E1426C">
        <w:t>called</w:t>
      </w:r>
      <w:r w:rsidRPr="00E1426C">
        <w:rPr>
          <w:b/>
        </w:rPr>
        <w:t xml:space="preserve"> </w:t>
      </w:r>
      <w:r w:rsidRPr="00E1426C">
        <w:rPr>
          <w:rStyle w:val="Strong"/>
          <w:b w:val="0"/>
        </w:rPr>
        <w:t>JournalNodes</w:t>
      </w:r>
      <w:r>
        <w:t xml:space="preserve">. When any namespace modification is performed by the Active node, it durably logs a record of the modification to a majority of these JournalNodes. The Standby node is capable of reading the edits from the JournalNodes, and is constantly watching them for changes to the edit log. As the Standby Node sees the edits, it applies them to its own namespace. In the event of a failover, the Standby will ensure that it has read all of the edits from the </w:t>
      </w:r>
      <w:r>
        <w:lastRenderedPageBreak/>
        <w:t xml:space="preserve">JournalNodes before promoting itself to the Active state. This ensures that the namespace state is fully synchronized before a failover occurs. </w:t>
      </w:r>
    </w:p>
    <w:p w:rsidR="00E1426C" w:rsidRDefault="00E1426C" w:rsidP="00E1426C">
      <w:pPr>
        <w:pStyle w:val="bodycopy1"/>
      </w:pPr>
      <w:r>
        <w:t xml:space="preserve">In order to provide a fast failover, it is also necessary that the Standby node has up-to-date information regarding the location of blocks in the cluster. In order to achieve this, the DataNodes are configured with the location of both NameNodes, and they send block location information and heartbeats to both. </w:t>
      </w:r>
    </w:p>
    <w:p w:rsidR="002E1DC7" w:rsidRPr="00231092" w:rsidRDefault="002E1DC7" w:rsidP="002E1DC7">
      <w:pPr>
        <w:pStyle w:val="bodycopy1"/>
      </w:pPr>
      <w:r w:rsidRPr="00231092">
        <w:t xml:space="preserve">There </w:t>
      </w:r>
      <w:r>
        <w:t xml:space="preserve">should be an odd number (and </w:t>
      </w:r>
      <w:r w:rsidRPr="00231092">
        <w:t>at least three</w:t>
      </w:r>
      <w:r>
        <w:t>)</w:t>
      </w:r>
      <w:r w:rsidRPr="00231092">
        <w:t xml:space="preserve"> JournalNode daemons, since edit log modifications must be written to a majority of JournalNodes.</w:t>
      </w:r>
      <w:r>
        <w:t xml:space="preserve"> The JournalNode daemons run on the master, secondary, and HA nodes in this reference architecture.</w:t>
      </w:r>
    </w:p>
    <w:p w:rsidR="002E1DC7" w:rsidRDefault="00793582" w:rsidP="002E1DC7">
      <w:pPr>
        <w:pStyle w:val="Heading3"/>
      </w:pPr>
      <w:r>
        <w:t>Resource Manager</w:t>
      </w:r>
      <w:r w:rsidR="002E1DC7">
        <w:t xml:space="preserve"> High Availability</w:t>
      </w:r>
    </w:p>
    <w:p w:rsidR="00793582" w:rsidRPr="00793582" w:rsidRDefault="002E1DC7" w:rsidP="00793582">
      <w:pPr>
        <w:pStyle w:val="bodycopy1"/>
        <w:rPr>
          <w:rFonts w:ascii="Times New Roman" w:hAnsi="Times New Roman"/>
          <w:sz w:val="24"/>
          <w:szCs w:val="24"/>
        </w:rPr>
      </w:pPr>
      <w:r>
        <w:t xml:space="preserve">The architecture supports high availability for the Hadoop </w:t>
      </w:r>
      <w:r w:rsidR="00DD4675">
        <w:t xml:space="preserve">YARN </w:t>
      </w:r>
      <w:r w:rsidR="00793582">
        <w:t>resource manager.</w:t>
      </w:r>
      <w:r w:rsidR="00793582" w:rsidRPr="00793582">
        <w:t xml:space="preserve"> </w:t>
      </w:r>
      <w:r w:rsidR="00793582">
        <w:t xml:space="preserve">Without resource manager HA, a </w:t>
      </w:r>
      <w:r w:rsidR="00793582" w:rsidRPr="00793582">
        <w:t>Hadoop resource manager failure causes currently executing jobs to fail.   When resource manager HA is enabled, jobs can continue running in th</w:t>
      </w:r>
      <w:r w:rsidR="00793582">
        <w:t>e</w:t>
      </w:r>
      <w:r w:rsidR="00793582" w:rsidRPr="00793582">
        <w:t xml:space="preserve"> event of a resource manager failure.  Furthermore, upon failover the applications can resume from their last check-pointed state; for example, completed map tasks in a MapReduce job are not </w:t>
      </w:r>
      <w:r w:rsidR="007005E0" w:rsidRPr="00793582">
        <w:t>rerun</w:t>
      </w:r>
      <w:r w:rsidR="00793582" w:rsidRPr="00793582">
        <w:t xml:space="preserve"> on a subsequent attempt. This allows events such as machine crashes or planned maintenance to be handled without any significant performance effect on running applications.</w:t>
      </w:r>
    </w:p>
    <w:p w:rsidR="00793582" w:rsidRDefault="00793582" w:rsidP="002E1DC7">
      <w:pPr>
        <w:pStyle w:val="bodycopy1"/>
      </w:pPr>
      <w:r>
        <w:t xml:space="preserve">Resource manager HA is implemented by means of an Active/Standby pair of resource managers. On start-up, each resource manager is in the standby state: the process is started, but the state is not loaded. When transitioning to active, the resource manager loads the internal state from the designated state store and starts all the internal services. The stimulus to transition-to-active comes from either the administrator or through the integrated failover controller when </w:t>
      </w:r>
      <w:r w:rsidRPr="00793582">
        <w:rPr>
          <w:rFonts w:cs="Times New Roman"/>
        </w:rPr>
        <w:t>automatic failover</w:t>
      </w:r>
      <w:r>
        <w:t xml:space="preserve"> is enabled. </w:t>
      </w:r>
    </w:p>
    <w:p w:rsidR="00793582" w:rsidRDefault="00793582" w:rsidP="002E1DC7">
      <w:pPr>
        <w:pStyle w:val="bodycopy1"/>
      </w:pPr>
      <w:r>
        <w:t>This feature is not always implemented in production clusters.</w:t>
      </w:r>
    </w:p>
    <w:p w:rsidR="00696B78" w:rsidRDefault="00696B78" w:rsidP="00FE4266">
      <w:pPr>
        <w:pStyle w:val="Heading1"/>
      </w:pPr>
      <w:bookmarkStart w:id="48" w:name="_Toc409427774"/>
      <w:r>
        <w:lastRenderedPageBreak/>
        <w:t>Hardware Architecture</w:t>
      </w:r>
      <w:bookmarkEnd w:id="25"/>
      <w:bookmarkEnd w:id="26"/>
      <w:bookmarkEnd w:id="27"/>
      <w:bookmarkEnd w:id="48"/>
    </w:p>
    <w:p w:rsidR="00C05133" w:rsidRDefault="00C05133" w:rsidP="00C05133">
      <w:pPr>
        <w:pStyle w:val="Heading2"/>
      </w:pPr>
      <w:bookmarkStart w:id="49" w:name="_Toc385586852"/>
      <w:bookmarkStart w:id="50" w:name="_Toc409427775"/>
      <w:r>
        <w:t>Server Infrastructure Options</w:t>
      </w:r>
      <w:bookmarkEnd w:id="49"/>
      <w:bookmarkEnd w:id="50"/>
    </w:p>
    <w:p w:rsidR="000C2F16" w:rsidRPr="004E59DB" w:rsidRDefault="000C2F16" w:rsidP="000C2F16">
      <w:pPr>
        <w:pStyle w:val="Heading3"/>
      </w:pPr>
      <w:r>
        <w:t>PowerEdge R730 / R730xd Server</w:t>
      </w:r>
      <w:r>
        <w:tab/>
      </w:r>
    </w:p>
    <w:p w:rsidR="000C2F16" w:rsidRPr="000C2F16" w:rsidRDefault="000C2F16" w:rsidP="00CB6616">
      <w:pPr>
        <w:pStyle w:val="bodycopy1"/>
      </w:pPr>
      <w:r w:rsidRPr="000C2F16">
        <w:t xml:space="preserve">The Dell™ PowerEdge™ R730 and R730xd are Dell’s latest </w:t>
      </w:r>
      <w:r w:rsidR="00CB6616">
        <w:t>13</w:t>
      </w:r>
      <w:r w:rsidR="00CB6616" w:rsidRPr="00CB6616">
        <w:rPr>
          <w:vertAlign w:val="superscript"/>
        </w:rPr>
        <w:t>th</w:t>
      </w:r>
      <w:r w:rsidR="00CB6616">
        <w:t xml:space="preserve"> Generation </w:t>
      </w:r>
      <w:r w:rsidRPr="000C2F16">
        <w:t>2</w:t>
      </w:r>
      <w:r w:rsidR="009E614D">
        <w:t>-</w:t>
      </w:r>
      <w:r w:rsidRPr="000C2F16">
        <w:t xml:space="preserve">socket, 2U rack servers that are designed to run complex workloads using highly scalable memory, I/O capacity, and flexible network options. Both systems feature the Intel® Xeon® processor E5- 2600 v3 product family (Haswell-EP), up to 24 DIMMS, PCI Express® (PCIe) 3.0 enabled expansion slots, and a choice of </w:t>
      </w:r>
      <w:r w:rsidR="00CB6616">
        <w:t xml:space="preserve">network interface </w:t>
      </w:r>
      <w:r w:rsidRPr="000C2F16">
        <w:t xml:space="preserve">technologies. </w:t>
      </w:r>
    </w:p>
    <w:p w:rsidR="000C2F16" w:rsidRPr="000C2F16" w:rsidRDefault="000C2F16" w:rsidP="00CB6616">
      <w:pPr>
        <w:pStyle w:val="bodycopy1"/>
      </w:pPr>
      <w:r w:rsidRPr="000C2F16">
        <w:t xml:space="preserve">The PowerEdge R730 is a general- purpose platform with highly expandable memory (up to 768GB) and impressive I/O capabilities to match. The R730 can readily handle very demanding workloads, such as data warehouses, e- commerce, virtual desktop infrastructure (VDI), databases, and high-performance computing (HPC). </w:t>
      </w:r>
    </w:p>
    <w:p w:rsidR="000C2F16" w:rsidRPr="00CB6616" w:rsidRDefault="000C2F16" w:rsidP="00CB6616">
      <w:pPr>
        <w:pStyle w:val="bodycopy1"/>
      </w:pPr>
      <w:r w:rsidRPr="00CB6616">
        <w:t>In addition to the R730’s capabilities, the R730xd offers extraordinary storage capacity, making it well suited for data</w:t>
      </w:r>
      <w:r w:rsidR="00CB6616">
        <w:t>—</w:t>
      </w:r>
      <w:r w:rsidRPr="00CB6616">
        <w:t>intensive applications that require storage and I/O performance, like medical imaging and email servers</w:t>
      </w:r>
    </w:p>
    <w:p w:rsidR="00217D6E" w:rsidRDefault="00E46C78" w:rsidP="00E46C78">
      <w:pPr>
        <w:keepNext/>
        <w:jc w:val="center"/>
      </w:pPr>
      <w:r>
        <w:rPr>
          <w:noProof/>
        </w:rPr>
        <w:drawing>
          <wp:inline distT="0" distB="0" distL="0" distR="0" wp14:anchorId="4CA6F7D8" wp14:editId="3C7F084A">
            <wp:extent cx="4901819" cy="9945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zh.community.dell.com/cfs-file.ashx/__key/communityserver-wikis-components-files/00-00-00-00-03/2475.r720xd.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901819" cy="994571"/>
                    </a:xfrm>
                    <a:prstGeom prst="rect">
                      <a:avLst/>
                    </a:prstGeom>
                    <a:noFill/>
                    <a:ln>
                      <a:noFill/>
                    </a:ln>
                  </pic:spPr>
                </pic:pic>
              </a:graphicData>
            </a:graphic>
          </wp:inline>
        </w:drawing>
      </w:r>
    </w:p>
    <w:p w:rsidR="00217D6E" w:rsidRPr="00C4563E" w:rsidRDefault="00217D6E" w:rsidP="00217D6E">
      <w:pPr>
        <w:pStyle w:val="Caption"/>
      </w:pPr>
      <w:bookmarkStart w:id="51" w:name="_Toc409427818"/>
      <w:r>
        <w:t xml:space="preserve">Figure </w:t>
      </w:r>
      <w:fldSimple w:instr=" SEQ Figure \* ARABIC ">
        <w:r w:rsidR="001C6A78">
          <w:rPr>
            <w:noProof/>
          </w:rPr>
          <w:t>4</w:t>
        </w:r>
      </w:fldSimple>
      <w:r>
        <w:t xml:space="preserve">: </w:t>
      </w:r>
      <w:r w:rsidRPr="00CE6EC3">
        <w:t xml:space="preserve">PowerEdge </w:t>
      </w:r>
      <w:r>
        <w:t>R</w:t>
      </w:r>
      <w:r w:rsidRPr="00CE6EC3">
        <w:t>7</w:t>
      </w:r>
      <w:r>
        <w:t>3</w:t>
      </w:r>
      <w:r w:rsidRPr="00CE6EC3">
        <w:t>0</w:t>
      </w:r>
      <w:r>
        <w:t xml:space="preserve"> Server</w:t>
      </w:r>
      <w:bookmarkEnd w:id="51"/>
    </w:p>
    <w:p w:rsidR="00E46C78" w:rsidRDefault="00E46C78" w:rsidP="00E46C78">
      <w:pPr>
        <w:keepNext/>
        <w:jc w:val="center"/>
      </w:pPr>
      <w:r>
        <w:rPr>
          <w:noProof/>
        </w:rPr>
        <w:drawing>
          <wp:inline distT="0" distB="0" distL="0" distR="0" wp14:anchorId="706DCB28" wp14:editId="3F17BA4A">
            <wp:extent cx="4901819" cy="1114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zh.community.dell.com/cfs-file.ashx/__key/communityserver-wikis-components-files/00-00-00-00-03/2475.r720xd.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901819" cy="1114625"/>
                    </a:xfrm>
                    <a:prstGeom prst="rect">
                      <a:avLst/>
                    </a:prstGeom>
                    <a:noFill/>
                    <a:ln>
                      <a:noFill/>
                    </a:ln>
                  </pic:spPr>
                </pic:pic>
              </a:graphicData>
            </a:graphic>
          </wp:inline>
        </w:drawing>
      </w:r>
      <w:r>
        <w:rPr>
          <w:noProof/>
        </w:rPr>
        <w:drawing>
          <wp:inline distT="0" distB="0" distL="0" distR="0" wp14:anchorId="0C526CFF" wp14:editId="512C2A62">
            <wp:extent cx="4901819" cy="93185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zh.community.dell.com/cfs-file.ashx/__key/communityserver-wikis-components-files/00-00-00-00-03/2475.r720xd.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901819" cy="931856"/>
                    </a:xfrm>
                    <a:prstGeom prst="rect">
                      <a:avLst/>
                    </a:prstGeom>
                    <a:noFill/>
                    <a:ln>
                      <a:noFill/>
                    </a:ln>
                  </pic:spPr>
                </pic:pic>
              </a:graphicData>
            </a:graphic>
          </wp:inline>
        </w:drawing>
      </w:r>
    </w:p>
    <w:p w:rsidR="00E46C78" w:rsidRPr="00C4563E" w:rsidRDefault="00E46C78" w:rsidP="00E46C78">
      <w:pPr>
        <w:pStyle w:val="Caption"/>
      </w:pPr>
      <w:bookmarkStart w:id="52" w:name="_Toc409427819"/>
      <w:r>
        <w:t xml:space="preserve">Figure </w:t>
      </w:r>
      <w:fldSimple w:instr=" SEQ Figure \* ARABIC ">
        <w:r w:rsidR="001C6A78">
          <w:rPr>
            <w:noProof/>
          </w:rPr>
          <w:t>5</w:t>
        </w:r>
      </w:fldSimple>
      <w:r>
        <w:t xml:space="preserve">: </w:t>
      </w:r>
      <w:r w:rsidRPr="00CE6EC3">
        <w:t xml:space="preserve">PowerEdge </w:t>
      </w:r>
      <w:r>
        <w:t>R</w:t>
      </w:r>
      <w:r w:rsidRPr="00CE6EC3">
        <w:t>7</w:t>
      </w:r>
      <w:r>
        <w:t>3</w:t>
      </w:r>
      <w:r w:rsidRPr="00CE6EC3">
        <w:t>0</w:t>
      </w:r>
      <w:r w:rsidR="00217D6E">
        <w:t>xd</w:t>
      </w:r>
      <w:r>
        <w:t xml:space="preserve"> Servers – 2.5” and 3.5” Chassis Options</w:t>
      </w:r>
      <w:bookmarkEnd w:id="52"/>
    </w:p>
    <w:p w:rsidR="004967B0" w:rsidRDefault="004967B0" w:rsidP="004967B0">
      <w:pPr>
        <w:pStyle w:val="bulletheader"/>
        <w:rPr>
          <w:b/>
        </w:rPr>
      </w:pPr>
      <w:r w:rsidRPr="001A28D9">
        <w:rPr>
          <w:b/>
        </w:rPr>
        <w:t>PowerEdge R7</w:t>
      </w:r>
      <w:r>
        <w:rPr>
          <w:b/>
        </w:rPr>
        <w:t>3</w:t>
      </w:r>
      <w:r w:rsidRPr="001A28D9">
        <w:rPr>
          <w:b/>
        </w:rPr>
        <w:t xml:space="preserve">0xd </w:t>
      </w:r>
      <w:r>
        <w:rPr>
          <w:b/>
        </w:rPr>
        <w:t>f</w:t>
      </w:r>
      <w:r w:rsidRPr="001A28D9">
        <w:rPr>
          <w:b/>
        </w:rPr>
        <w:t xml:space="preserve">eature </w:t>
      </w:r>
      <w:r>
        <w:rPr>
          <w:b/>
        </w:rPr>
        <w:t>s</w:t>
      </w:r>
      <w:r w:rsidRPr="001A28D9">
        <w:rPr>
          <w:b/>
        </w:rPr>
        <w:t xml:space="preserve">ummary: </w:t>
      </w:r>
    </w:p>
    <w:p w:rsidR="004967B0" w:rsidRPr="001A28D9" w:rsidRDefault="004967B0" w:rsidP="004967B0">
      <w:pPr>
        <w:pStyle w:val="bulletheader"/>
        <w:rPr>
          <w:b/>
        </w:rPr>
      </w:pPr>
    </w:p>
    <w:p w:rsidR="004967B0" w:rsidRPr="00C4563E" w:rsidRDefault="004967B0" w:rsidP="004967B0">
      <w:pPr>
        <w:pStyle w:val="Bullets"/>
      </w:pPr>
      <w:r w:rsidRPr="00C4563E">
        <w:t>Intel</w:t>
      </w:r>
      <w:r>
        <w:t>®</w:t>
      </w:r>
      <w:r w:rsidRPr="00C4563E">
        <w:t xml:space="preserve"> </w:t>
      </w:r>
      <w:r>
        <w:t>Grantley</w:t>
      </w:r>
      <w:r w:rsidRPr="00C4563E">
        <w:t xml:space="preserve"> platform and Intel</w:t>
      </w:r>
      <w:r w:rsidRPr="00C4563E">
        <w:rPr>
          <w:vertAlign w:val="superscript"/>
        </w:rPr>
        <w:t>®</w:t>
      </w:r>
      <w:r w:rsidRPr="00C4563E">
        <w:t xml:space="preserve"> Xeon</w:t>
      </w:r>
      <w:r w:rsidRPr="00C4563E">
        <w:rPr>
          <w:vertAlign w:val="superscript"/>
        </w:rPr>
        <w:t>®</w:t>
      </w:r>
      <w:r w:rsidRPr="00C4563E">
        <w:t xml:space="preserve"> E5-2600</w:t>
      </w:r>
      <w:r>
        <w:t>v3</w:t>
      </w:r>
      <w:r w:rsidRPr="00C4563E">
        <w:t xml:space="preserve"> </w:t>
      </w:r>
      <w:r>
        <w:t xml:space="preserve">(Haswell-EP) </w:t>
      </w:r>
      <w:r w:rsidRPr="00C4563E">
        <w:t xml:space="preserve">processors </w:t>
      </w:r>
    </w:p>
    <w:p w:rsidR="004967B0" w:rsidRDefault="004967B0" w:rsidP="004967B0">
      <w:pPr>
        <w:pStyle w:val="Bullets"/>
      </w:pPr>
      <w:r>
        <w:t>Up to 2133 MT/s DDR4 memory</w:t>
      </w:r>
    </w:p>
    <w:p w:rsidR="004B465D" w:rsidRDefault="004B465D" w:rsidP="004967B0">
      <w:pPr>
        <w:pStyle w:val="Bullets"/>
      </w:pPr>
      <w:r>
        <w:t>24 DIMM slots</w:t>
      </w:r>
    </w:p>
    <w:p w:rsidR="004967B0" w:rsidRDefault="004967B0" w:rsidP="004967B0">
      <w:pPr>
        <w:pStyle w:val="Bullets"/>
      </w:pPr>
      <w:r w:rsidRPr="004967B0">
        <w:t>iDRAC8 with Lifecycle Controller</w:t>
      </w:r>
    </w:p>
    <w:p w:rsidR="004967B0" w:rsidRDefault="004967B0" w:rsidP="003579BA">
      <w:pPr>
        <w:pStyle w:val="Bullets"/>
      </w:pPr>
      <w:r w:rsidRPr="00C4563E">
        <w:t>Network daughter cards for customer choice of LOM speed, fabric</w:t>
      </w:r>
      <w:r>
        <w:t xml:space="preserve"> and brand.</w:t>
      </w:r>
    </w:p>
    <w:p w:rsidR="004967B0" w:rsidRDefault="004B465D" w:rsidP="004967B0">
      <w:pPr>
        <w:pStyle w:val="Bullets"/>
      </w:pPr>
      <w:r>
        <w:t>Front accessible hot-plug drives</w:t>
      </w:r>
    </w:p>
    <w:p w:rsidR="004967B0" w:rsidRDefault="004967B0" w:rsidP="004967B0">
      <w:pPr>
        <w:pStyle w:val="Bullets"/>
      </w:pPr>
      <w:r w:rsidRPr="00C4563E">
        <w:t xml:space="preserve">Platinum efficiency power supplies </w:t>
      </w:r>
    </w:p>
    <w:p w:rsidR="00E46C78" w:rsidRDefault="00E46C78" w:rsidP="000C2F16">
      <w:pPr>
        <w:pStyle w:val="bodycopy1"/>
        <w:rPr>
          <w:rFonts w:ascii="Trebuchet MS" w:eastAsia="Times New Roman" w:hAnsi="Trebuchet MS" w:cs="Trebuchet MS"/>
          <w:color w:val="565656"/>
          <w:w w:val="100"/>
          <w:kern w:val="0"/>
          <w:sz w:val="22"/>
          <w:szCs w:val="22"/>
        </w:rPr>
      </w:pPr>
    </w:p>
    <w:p w:rsidR="000A06FB" w:rsidRPr="000A06FB" w:rsidRDefault="00D34961" w:rsidP="00086BAF">
      <w:pPr>
        <w:pStyle w:val="Heading4"/>
        <w:pageBreakBefore/>
      </w:pPr>
      <w:r>
        <w:lastRenderedPageBreak/>
        <w:t xml:space="preserve">PowerEdge </w:t>
      </w:r>
      <w:r w:rsidR="004B465D">
        <w:t>R73</w:t>
      </w:r>
      <w:r>
        <w:t xml:space="preserve">0 </w:t>
      </w:r>
      <w:r w:rsidR="004B465D">
        <w:t>/ R73</w:t>
      </w:r>
      <w:r w:rsidR="00992AA1">
        <w:t xml:space="preserve">0xd </w:t>
      </w:r>
      <w:r w:rsidR="00F440AD">
        <w:t>Har</w:t>
      </w:r>
      <w:r w:rsidR="00651BFE">
        <w:t xml:space="preserve">dware </w:t>
      </w:r>
      <w:r w:rsidR="000A06FB">
        <w:t>Configurations</w:t>
      </w:r>
    </w:p>
    <w:p w:rsidR="00474516" w:rsidRDefault="00474516" w:rsidP="005C25D7">
      <w:pPr>
        <w:pStyle w:val="DellTablecaption"/>
      </w:pPr>
      <w:bookmarkStart w:id="53" w:name="_Toc409427804"/>
      <w:r>
        <w:t xml:space="preserve">Table </w:t>
      </w:r>
      <w:fldSimple w:instr=" SEQ Table \* ARABIC ">
        <w:r w:rsidR="001C6A78">
          <w:rPr>
            <w:noProof/>
          </w:rPr>
          <w:t>5</w:t>
        </w:r>
      </w:fldSimple>
      <w:r>
        <w:t xml:space="preserve">: </w:t>
      </w:r>
      <w:r w:rsidRPr="00A86378">
        <w:t>Hardwar</w:t>
      </w:r>
      <w:r w:rsidR="004B465D">
        <w:t>e Configurations – PowerEdge R73</w:t>
      </w:r>
      <w:r w:rsidRPr="00A86378">
        <w:t>0</w:t>
      </w:r>
      <w:r w:rsidR="00150570">
        <w:t xml:space="preserve"> Infrastructure Nodes</w:t>
      </w:r>
      <w:bookmarkEnd w:id="53"/>
      <w:r w:rsidR="00797042">
        <w:t xml:space="preserve"> </w:t>
      </w:r>
    </w:p>
    <w:tbl>
      <w:tblPr>
        <w:tblStyle w:val="LightShading-Accent21"/>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8370"/>
      </w:tblGrid>
      <w:tr w:rsidR="00150570" w:rsidRPr="00AF304D" w:rsidTr="00992AA1">
        <w:trPr>
          <w:cnfStyle w:val="100000000000" w:firstRow="1" w:lastRow="0" w:firstColumn="0" w:lastColumn="0" w:oddVBand="0" w:evenVBand="0" w:oddHBand="0"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auto"/>
            </w:tcBorders>
          </w:tcPr>
          <w:p w:rsidR="00150570" w:rsidRPr="00C31F54" w:rsidRDefault="00150570" w:rsidP="004E3A41">
            <w:pPr>
              <w:spacing w:after="0" w:line="240" w:lineRule="auto"/>
              <w:rPr>
                <w:rFonts w:asciiTheme="minorHAnsi" w:hAnsiTheme="minorHAnsi"/>
                <w:color w:val="auto"/>
                <w:sz w:val="18"/>
                <w:szCs w:val="18"/>
              </w:rPr>
            </w:pPr>
            <w:r w:rsidRPr="00C31F54">
              <w:rPr>
                <w:rFonts w:asciiTheme="minorHAnsi" w:hAnsiTheme="minorHAnsi"/>
                <w:color w:val="auto"/>
                <w:sz w:val="18"/>
                <w:szCs w:val="18"/>
              </w:rPr>
              <w:t>Machine Function</w:t>
            </w:r>
          </w:p>
        </w:tc>
        <w:tc>
          <w:tcPr>
            <w:tcW w:w="8370" w:type="dxa"/>
            <w:tcBorders>
              <w:bottom w:val="single" w:sz="4" w:space="0" w:color="auto"/>
            </w:tcBorders>
          </w:tcPr>
          <w:p w:rsidR="00150570" w:rsidRPr="00C31F54" w:rsidRDefault="00150570" w:rsidP="004E3A4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auto"/>
                <w:sz w:val="18"/>
                <w:szCs w:val="18"/>
              </w:rPr>
            </w:pPr>
            <w:r w:rsidRPr="00C31F54">
              <w:rPr>
                <w:rFonts w:asciiTheme="minorHAnsi" w:hAnsiTheme="minorHAnsi"/>
                <w:color w:val="auto"/>
                <w:sz w:val="18"/>
                <w:szCs w:val="18"/>
              </w:rPr>
              <w:t>Infrastructure Nodes</w:t>
            </w:r>
          </w:p>
        </w:tc>
      </w:tr>
      <w:tr w:rsidR="00150570" w:rsidRPr="00D94A04" w:rsidTr="00992AA1">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1980" w:type="dxa"/>
            <w:tcBorders>
              <w:left w:val="single" w:sz="4" w:space="0" w:color="auto"/>
              <w:right w:val="single" w:sz="4" w:space="0" w:color="auto"/>
            </w:tcBorders>
          </w:tcPr>
          <w:p w:rsidR="00150570" w:rsidRDefault="00150570" w:rsidP="00545DF4">
            <w:pPr>
              <w:jc w:val="center"/>
              <w:rPr>
                <w:rFonts w:asciiTheme="minorHAnsi" w:hAnsiTheme="minorHAnsi"/>
                <w:color w:val="auto"/>
                <w:szCs w:val="18"/>
              </w:rPr>
            </w:pPr>
            <w:r w:rsidRPr="005B7A7C">
              <w:rPr>
                <w:rFonts w:asciiTheme="minorHAnsi" w:hAnsiTheme="minorHAnsi"/>
                <w:color w:val="auto"/>
                <w:szCs w:val="18"/>
              </w:rPr>
              <w:t>Platform</w:t>
            </w:r>
          </w:p>
        </w:tc>
        <w:tc>
          <w:tcPr>
            <w:tcW w:w="8370" w:type="dxa"/>
            <w:tcBorders>
              <w:left w:val="single" w:sz="4" w:space="0" w:color="auto"/>
              <w:right w:val="single" w:sz="4" w:space="0" w:color="auto"/>
            </w:tcBorders>
          </w:tcPr>
          <w:p w:rsidR="00150570" w:rsidRPr="00D94A04" w:rsidRDefault="004B465D" w:rsidP="0015057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Pr>
                <w:rFonts w:asciiTheme="minorHAnsi" w:hAnsiTheme="minorHAnsi"/>
                <w:szCs w:val="18"/>
              </w:rPr>
              <w:t>PowerEdge R73</w:t>
            </w:r>
            <w:r w:rsidR="00150570" w:rsidRPr="00D94A04">
              <w:rPr>
                <w:rFonts w:asciiTheme="minorHAnsi" w:hAnsiTheme="minorHAnsi"/>
                <w:szCs w:val="18"/>
              </w:rPr>
              <w:t>0</w:t>
            </w:r>
          </w:p>
        </w:tc>
      </w:tr>
      <w:tr w:rsidR="00150570" w:rsidRPr="00D94A04" w:rsidTr="00992AA1">
        <w:trPr>
          <w:trHeight w:val="413"/>
        </w:trPr>
        <w:tc>
          <w:tcPr>
            <w:cnfStyle w:val="001000000000" w:firstRow="0" w:lastRow="0" w:firstColumn="1" w:lastColumn="0" w:oddVBand="0" w:evenVBand="0" w:oddHBand="0" w:evenHBand="0" w:firstRowFirstColumn="0" w:firstRowLastColumn="0" w:lastRowFirstColumn="0" w:lastRowLastColumn="0"/>
            <w:tcW w:w="1980" w:type="dxa"/>
          </w:tcPr>
          <w:p w:rsidR="00150570" w:rsidRDefault="005D0F93" w:rsidP="00545DF4">
            <w:pPr>
              <w:jc w:val="center"/>
              <w:rPr>
                <w:rFonts w:asciiTheme="minorHAnsi" w:hAnsiTheme="minorHAnsi"/>
                <w:color w:val="auto"/>
                <w:szCs w:val="18"/>
              </w:rPr>
            </w:pPr>
            <w:r>
              <w:rPr>
                <w:rFonts w:asciiTheme="minorHAnsi" w:hAnsiTheme="minorHAnsi"/>
                <w:color w:val="auto"/>
                <w:szCs w:val="18"/>
              </w:rPr>
              <w:t>Processor</w:t>
            </w:r>
          </w:p>
        </w:tc>
        <w:tc>
          <w:tcPr>
            <w:tcW w:w="8370" w:type="dxa"/>
          </w:tcPr>
          <w:p w:rsidR="00652D26" w:rsidRDefault="00150570" w:rsidP="00150570">
            <w:pPr>
              <w:pStyle w:val="TableText"/>
              <w:cnfStyle w:val="000000000000" w:firstRow="0" w:lastRow="0" w:firstColumn="0" w:lastColumn="0" w:oddVBand="0" w:evenVBand="0" w:oddHBand="0" w:evenHBand="0" w:firstRowFirstColumn="0" w:firstRowLastColumn="0" w:lastRowFirstColumn="0" w:lastRowLastColumn="0"/>
            </w:pPr>
            <w:r w:rsidRPr="00D94A04">
              <w:t>2</w:t>
            </w:r>
            <w:r w:rsidRPr="005B7A7C">
              <w:t xml:space="preserve"> x </w:t>
            </w:r>
            <w:r w:rsidR="00652D26">
              <w:t>Intel Xeon E5-2650 v3 2.3GHz (10 core)</w:t>
            </w:r>
          </w:p>
          <w:p w:rsidR="00150570" w:rsidRPr="00150570" w:rsidRDefault="00150570" w:rsidP="00150570">
            <w:pPr>
              <w:pStyle w:val="TableText"/>
              <w:cnfStyle w:val="000000000000" w:firstRow="0" w:lastRow="0" w:firstColumn="0" w:lastColumn="0" w:oddVBand="0" w:evenVBand="0" w:oddHBand="0" w:evenHBand="0" w:firstRowFirstColumn="0" w:firstRowLastColumn="0" w:lastRowFirstColumn="0" w:lastRowLastColumn="0"/>
            </w:pPr>
          </w:p>
        </w:tc>
      </w:tr>
      <w:tr w:rsidR="00150570" w:rsidRPr="00D94A04" w:rsidTr="00992AA1">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980" w:type="dxa"/>
            <w:tcBorders>
              <w:left w:val="single" w:sz="4" w:space="0" w:color="auto"/>
              <w:right w:val="single" w:sz="4" w:space="0" w:color="auto"/>
            </w:tcBorders>
          </w:tcPr>
          <w:p w:rsidR="00150570" w:rsidRDefault="00150570" w:rsidP="00545DF4">
            <w:pPr>
              <w:jc w:val="center"/>
              <w:rPr>
                <w:rFonts w:asciiTheme="minorHAnsi" w:hAnsiTheme="minorHAnsi"/>
                <w:color w:val="auto"/>
                <w:szCs w:val="18"/>
              </w:rPr>
            </w:pPr>
            <w:r w:rsidRPr="005B7A7C">
              <w:rPr>
                <w:rFonts w:asciiTheme="minorHAnsi" w:hAnsiTheme="minorHAnsi"/>
                <w:color w:val="auto"/>
                <w:szCs w:val="18"/>
              </w:rPr>
              <w:t>RAM (</w:t>
            </w:r>
            <w:r>
              <w:rPr>
                <w:rFonts w:asciiTheme="minorHAnsi" w:hAnsiTheme="minorHAnsi"/>
                <w:color w:val="auto"/>
                <w:szCs w:val="18"/>
              </w:rPr>
              <w:t>m</w:t>
            </w:r>
            <w:r w:rsidRPr="005B7A7C">
              <w:rPr>
                <w:rFonts w:asciiTheme="minorHAnsi" w:hAnsiTheme="minorHAnsi"/>
                <w:color w:val="auto"/>
                <w:szCs w:val="18"/>
              </w:rPr>
              <w:t>inimum)</w:t>
            </w:r>
          </w:p>
        </w:tc>
        <w:tc>
          <w:tcPr>
            <w:tcW w:w="8370" w:type="dxa"/>
            <w:tcBorders>
              <w:left w:val="single" w:sz="4" w:space="0" w:color="auto"/>
              <w:right w:val="single" w:sz="4" w:space="0" w:color="auto"/>
            </w:tcBorders>
          </w:tcPr>
          <w:p w:rsidR="00150570" w:rsidRPr="00490723" w:rsidRDefault="00150570" w:rsidP="00490723">
            <w:pPr>
              <w:pStyle w:val="TableText"/>
              <w:cnfStyle w:val="000000100000" w:firstRow="0" w:lastRow="0" w:firstColumn="0" w:lastColumn="0" w:oddVBand="0" w:evenVBand="0" w:oddHBand="1" w:evenHBand="0" w:firstRowFirstColumn="0" w:firstRowLastColumn="0" w:lastRowFirstColumn="0" w:lastRowLastColumn="0"/>
              <w:rPr>
                <w:highlight w:val="yellow"/>
              </w:rPr>
            </w:pPr>
            <w:r>
              <w:t>128</w:t>
            </w:r>
            <w:r w:rsidRPr="00490723">
              <w:t>GB</w:t>
            </w:r>
          </w:p>
        </w:tc>
      </w:tr>
      <w:tr w:rsidR="00150570" w:rsidRPr="00D94A04" w:rsidTr="005D0F93">
        <w:trPr>
          <w:trHeight w:val="404"/>
        </w:trPr>
        <w:tc>
          <w:tcPr>
            <w:cnfStyle w:val="001000000000" w:firstRow="0" w:lastRow="0" w:firstColumn="1" w:lastColumn="0" w:oddVBand="0" w:evenVBand="0" w:oddHBand="0" w:evenHBand="0" w:firstRowFirstColumn="0" w:firstRowLastColumn="0" w:lastRowFirstColumn="0" w:lastRowLastColumn="0"/>
            <w:tcW w:w="1980" w:type="dxa"/>
            <w:tcBorders>
              <w:bottom w:val="single" w:sz="4" w:space="0" w:color="auto"/>
            </w:tcBorders>
          </w:tcPr>
          <w:p w:rsidR="00150570" w:rsidRDefault="00652D26" w:rsidP="00545DF4">
            <w:pPr>
              <w:jc w:val="center"/>
              <w:rPr>
                <w:rFonts w:asciiTheme="minorHAnsi" w:hAnsiTheme="minorHAnsi"/>
                <w:color w:val="auto"/>
                <w:szCs w:val="18"/>
              </w:rPr>
            </w:pPr>
            <w:r>
              <w:rPr>
                <w:rFonts w:asciiTheme="minorHAnsi" w:hAnsiTheme="minorHAnsi"/>
                <w:color w:val="auto"/>
                <w:szCs w:val="18"/>
              </w:rPr>
              <w:t>Network Daughter Card</w:t>
            </w:r>
          </w:p>
        </w:tc>
        <w:tc>
          <w:tcPr>
            <w:tcW w:w="8370" w:type="dxa"/>
            <w:tcBorders>
              <w:bottom w:val="single" w:sz="4" w:space="0" w:color="auto"/>
            </w:tcBorders>
          </w:tcPr>
          <w:p w:rsidR="00150570" w:rsidRDefault="00652D26" w:rsidP="00652D26">
            <w:pPr>
              <w:pStyle w:val="TableText"/>
              <w:cnfStyle w:val="000000000000" w:firstRow="0" w:lastRow="0" w:firstColumn="0" w:lastColumn="0" w:oddVBand="0" w:evenVBand="0" w:oddHBand="0" w:evenHBand="0" w:firstRowFirstColumn="0" w:firstRowLastColumn="0" w:lastRowFirstColumn="0" w:lastRowLastColumn="0"/>
            </w:pPr>
            <w:r w:rsidRPr="00652D26">
              <w:t xml:space="preserve">Intel X520 DP 10Gb </w:t>
            </w:r>
            <w:r>
              <w:t>DA/SFP+, + I350 DP 1Gb Ethernet</w:t>
            </w:r>
          </w:p>
          <w:p w:rsidR="00652D26" w:rsidRPr="00086BAF" w:rsidRDefault="00652D26" w:rsidP="00652D26">
            <w:pPr>
              <w:pStyle w:val="TableText"/>
              <w:cnfStyle w:val="000000000000" w:firstRow="0" w:lastRow="0" w:firstColumn="0" w:lastColumn="0" w:oddVBand="0" w:evenVBand="0" w:oddHBand="0" w:evenHBand="0" w:firstRowFirstColumn="0" w:firstRowLastColumn="0" w:lastRowFirstColumn="0" w:lastRowLastColumn="0"/>
            </w:pPr>
            <w:r>
              <w:t>(2 x 10GbE, 2x 1GbE)</w:t>
            </w:r>
          </w:p>
        </w:tc>
      </w:tr>
      <w:tr w:rsidR="004F13E6" w:rsidRPr="00FE243A" w:rsidTr="005D0F93">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980" w:type="dxa"/>
            <w:tcBorders>
              <w:left w:val="single" w:sz="4" w:space="0" w:color="auto"/>
              <w:right w:val="single" w:sz="4" w:space="0" w:color="auto"/>
            </w:tcBorders>
          </w:tcPr>
          <w:p w:rsidR="004F13E6" w:rsidRDefault="004F13E6" w:rsidP="00545DF4">
            <w:pPr>
              <w:jc w:val="center"/>
              <w:rPr>
                <w:rFonts w:asciiTheme="minorHAnsi" w:hAnsiTheme="minorHAnsi"/>
                <w:szCs w:val="18"/>
              </w:rPr>
            </w:pPr>
            <w:r>
              <w:rPr>
                <w:rFonts w:asciiTheme="minorHAnsi" w:hAnsiTheme="minorHAnsi"/>
                <w:szCs w:val="18"/>
              </w:rPr>
              <w:t>Additional Network Card</w:t>
            </w:r>
          </w:p>
        </w:tc>
        <w:tc>
          <w:tcPr>
            <w:tcW w:w="8370" w:type="dxa"/>
            <w:tcBorders>
              <w:left w:val="single" w:sz="4" w:space="0" w:color="auto"/>
              <w:right w:val="single" w:sz="4" w:space="0" w:color="auto"/>
            </w:tcBorders>
          </w:tcPr>
          <w:p w:rsidR="004F13E6" w:rsidRDefault="004F13E6" w:rsidP="00150570">
            <w:pPr>
              <w:pStyle w:val="TableText"/>
              <w:cnfStyle w:val="000000100000" w:firstRow="0" w:lastRow="0" w:firstColumn="0" w:lastColumn="0" w:oddVBand="0" w:evenVBand="0" w:oddHBand="1" w:evenHBand="0" w:firstRowFirstColumn="0" w:firstRowLastColumn="0" w:lastRowFirstColumn="0" w:lastRowLastColumn="0"/>
            </w:pPr>
            <w:r w:rsidRPr="00F940FB">
              <w:t>Intel X520 DP 10Gb DA/SFP+ Server Adapter, Low Profile</w:t>
            </w:r>
          </w:p>
          <w:p w:rsidR="004F13E6" w:rsidRPr="00CE0B59" w:rsidRDefault="004F13E6" w:rsidP="00150570">
            <w:pPr>
              <w:pStyle w:val="TableText"/>
              <w:cnfStyle w:val="000000100000" w:firstRow="0" w:lastRow="0" w:firstColumn="0" w:lastColumn="0" w:oddVBand="0" w:evenVBand="0" w:oddHBand="1" w:evenHBand="0" w:firstRowFirstColumn="0" w:firstRowLastColumn="0" w:lastRowFirstColumn="0" w:lastRowLastColumn="0"/>
              <w:rPr>
                <w:lang w:val="it-IT"/>
              </w:rPr>
            </w:pPr>
            <w:r>
              <w:t>(2 x 10GbE)</w:t>
            </w:r>
          </w:p>
        </w:tc>
      </w:tr>
      <w:tr w:rsidR="00150570" w:rsidRPr="00FE243A" w:rsidTr="005D0F93">
        <w:trPr>
          <w:trHeight w:val="422"/>
        </w:trPr>
        <w:tc>
          <w:tcPr>
            <w:cnfStyle w:val="001000000000" w:firstRow="0" w:lastRow="0" w:firstColumn="1" w:lastColumn="0" w:oddVBand="0" w:evenVBand="0" w:oddHBand="0" w:evenHBand="0" w:firstRowFirstColumn="0" w:firstRowLastColumn="0" w:lastRowFirstColumn="0" w:lastRowLastColumn="0"/>
            <w:tcW w:w="1980" w:type="dxa"/>
            <w:tcBorders>
              <w:left w:val="single" w:sz="4" w:space="0" w:color="auto"/>
              <w:right w:val="single" w:sz="4" w:space="0" w:color="auto"/>
            </w:tcBorders>
          </w:tcPr>
          <w:p w:rsidR="00150570" w:rsidRDefault="005D0F93" w:rsidP="00545DF4">
            <w:pPr>
              <w:jc w:val="center"/>
              <w:rPr>
                <w:rFonts w:asciiTheme="minorHAnsi" w:hAnsiTheme="minorHAnsi"/>
                <w:color w:val="auto"/>
                <w:szCs w:val="18"/>
              </w:rPr>
            </w:pPr>
            <w:r>
              <w:rPr>
                <w:rFonts w:asciiTheme="minorHAnsi" w:hAnsiTheme="minorHAnsi"/>
                <w:color w:val="auto"/>
                <w:szCs w:val="18"/>
              </w:rPr>
              <w:t>Disk</w:t>
            </w:r>
          </w:p>
        </w:tc>
        <w:tc>
          <w:tcPr>
            <w:tcW w:w="8370" w:type="dxa"/>
            <w:tcBorders>
              <w:left w:val="single" w:sz="4" w:space="0" w:color="auto"/>
              <w:right w:val="single" w:sz="4" w:space="0" w:color="auto"/>
            </w:tcBorders>
          </w:tcPr>
          <w:p w:rsidR="00150570" w:rsidRPr="00CE0B59" w:rsidRDefault="00150570" w:rsidP="00150570">
            <w:pPr>
              <w:pStyle w:val="TableText"/>
              <w:cnfStyle w:val="000000000000" w:firstRow="0" w:lastRow="0" w:firstColumn="0" w:lastColumn="0" w:oddVBand="0" w:evenVBand="0" w:oddHBand="0" w:evenHBand="0" w:firstRowFirstColumn="0" w:firstRowLastColumn="0" w:lastRowFirstColumn="0" w:lastRowLastColumn="0"/>
              <w:rPr>
                <w:lang w:val="it-IT"/>
              </w:rPr>
            </w:pPr>
            <w:r w:rsidRPr="00CE0B59">
              <w:rPr>
                <w:lang w:val="it-IT"/>
              </w:rPr>
              <w:t>8 x 1TB 7.2K SATA 3.5-in.</w:t>
            </w:r>
          </w:p>
        </w:tc>
      </w:tr>
      <w:tr w:rsidR="00150570" w:rsidRPr="00D94A04" w:rsidTr="00992AA1">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1980" w:type="dxa"/>
            <w:tcBorders>
              <w:left w:val="single" w:sz="4" w:space="0" w:color="auto"/>
              <w:right w:val="single" w:sz="4" w:space="0" w:color="auto"/>
            </w:tcBorders>
          </w:tcPr>
          <w:p w:rsidR="00150570" w:rsidRDefault="00150570" w:rsidP="00545DF4">
            <w:pPr>
              <w:jc w:val="center"/>
              <w:rPr>
                <w:rFonts w:asciiTheme="minorHAnsi" w:hAnsiTheme="minorHAnsi"/>
                <w:color w:val="auto"/>
                <w:szCs w:val="18"/>
              </w:rPr>
            </w:pPr>
            <w:r w:rsidRPr="005B7A7C">
              <w:rPr>
                <w:rFonts w:asciiTheme="minorHAnsi" w:hAnsiTheme="minorHAnsi"/>
                <w:color w:val="auto"/>
                <w:szCs w:val="18"/>
              </w:rPr>
              <w:t>Storage Controller</w:t>
            </w:r>
          </w:p>
        </w:tc>
        <w:tc>
          <w:tcPr>
            <w:tcW w:w="8370" w:type="dxa"/>
            <w:tcBorders>
              <w:left w:val="single" w:sz="4" w:space="0" w:color="auto"/>
              <w:right w:val="single" w:sz="4" w:space="0" w:color="auto"/>
            </w:tcBorders>
          </w:tcPr>
          <w:p w:rsidR="00150570" w:rsidRPr="00D94A04" w:rsidRDefault="005D0F93" w:rsidP="00086BA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Pr>
                <w:rFonts w:asciiTheme="minorHAnsi" w:hAnsiTheme="minorHAnsi"/>
                <w:szCs w:val="18"/>
              </w:rPr>
              <w:t>PERC H73</w:t>
            </w:r>
            <w:r w:rsidR="00150570" w:rsidRPr="00D94A04">
              <w:rPr>
                <w:rFonts w:asciiTheme="minorHAnsi" w:hAnsiTheme="minorHAnsi"/>
                <w:szCs w:val="18"/>
              </w:rPr>
              <w:t>0</w:t>
            </w:r>
          </w:p>
        </w:tc>
      </w:tr>
      <w:tr w:rsidR="00150570" w:rsidRPr="00D94A04" w:rsidTr="005D0F93">
        <w:trPr>
          <w:trHeight w:val="491"/>
        </w:trPr>
        <w:tc>
          <w:tcPr>
            <w:cnfStyle w:val="001000000000" w:firstRow="0" w:lastRow="0" w:firstColumn="1" w:lastColumn="0" w:oddVBand="0" w:evenVBand="0" w:oddHBand="0" w:evenHBand="0" w:firstRowFirstColumn="0" w:firstRowLastColumn="0" w:lastRowFirstColumn="0" w:lastRowLastColumn="0"/>
            <w:tcW w:w="1980" w:type="dxa"/>
            <w:tcBorders>
              <w:left w:val="single" w:sz="4" w:space="0" w:color="auto"/>
              <w:bottom w:val="single" w:sz="4" w:space="0" w:color="auto"/>
              <w:right w:val="single" w:sz="4" w:space="0" w:color="auto"/>
            </w:tcBorders>
          </w:tcPr>
          <w:p w:rsidR="00150570" w:rsidRDefault="00150570" w:rsidP="00545DF4">
            <w:pPr>
              <w:jc w:val="center"/>
              <w:rPr>
                <w:rFonts w:asciiTheme="minorHAnsi" w:hAnsiTheme="minorHAnsi"/>
                <w:color w:val="auto"/>
                <w:szCs w:val="18"/>
              </w:rPr>
            </w:pPr>
            <w:r w:rsidRPr="005B7A7C">
              <w:rPr>
                <w:rFonts w:asciiTheme="minorHAnsi" w:hAnsiTheme="minorHAnsi"/>
                <w:color w:val="auto"/>
                <w:szCs w:val="18"/>
              </w:rPr>
              <w:t>RAID</w:t>
            </w:r>
          </w:p>
        </w:tc>
        <w:tc>
          <w:tcPr>
            <w:tcW w:w="8370" w:type="dxa"/>
            <w:tcBorders>
              <w:left w:val="single" w:sz="4" w:space="0" w:color="auto"/>
              <w:bottom w:val="single" w:sz="4" w:space="0" w:color="auto"/>
              <w:right w:val="single" w:sz="4" w:space="0" w:color="auto"/>
            </w:tcBorders>
          </w:tcPr>
          <w:p w:rsidR="00150570" w:rsidRPr="00D94A04" w:rsidRDefault="00150570" w:rsidP="004E3A4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94A04">
              <w:rPr>
                <w:rFonts w:asciiTheme="minorHAnsi" w:hAnsiTheme="minorHAnsi"/>
                <w:szCs w:val="18"/>
              </w:rPr>
              <w:t>RAID 10</w:t>
            </w:r>
          </w:p>
        </w:tc>
      </w:tr>
    </w:tbl>
    <w:p w:rsidR="00545DF4" w:rsidRDefault="00545DF4" w:rsidP="00DF2EC7">
      <w:pPr>
        <w:pStyle w:val="Bullets"/>
        <w:numPr>
          <w:ilvl w:val="0"/>
          <w:numId w:val="0"/>
        </w:numPr>
        <w:ind w:left="648"/>
        <w:rPr>
          <w:i/>
          <w:w w:val="110"/>
        </w:rPr>
      </w:pPr>
    </w:p>
    <w:p w:rsidR="00CB662D" w:rsidRPr="00DF2EC7" w:rsidRDefault="00CB662D" w:rsidP="00DF2EC7">
      <w:pPr>
        <w:pStyle w:val="Bullets"/>
        <w:numPr>
          <w:ilvl w:val="0"/>
          <w:numId w:val="0"/>
        </w:numPr>
        <w:ind w:left="648"/>
        <w:rPr>
          <w:i/>
          <w:w w:val="110"/>
        </w:rPr>
      </w:pPr>
      <w:r w:rsidRPr="00DF2EC7">
        <w:rPr>
          <w:i/>
          <w:w w:val="110"/>
        </w:rPr>
        <w:t>Notes:</w:t>
      </w:r>
    </w:p>
    <w:p w:rsidR="00474516" w:rsidRDefault="00474516" w:rsidP="00B300F5">
      <w:pPr>
        <w:pStyle w:val="Bullets"/>
        <w:numPr>
          <w:ilvl w:val="0"/>
          <w:numId w:val="21"/>
        </w:numPr>
        <w:rPr>
          <w:i/>
          <w:w w:val="110"/>
        </w:rPr>
      </w:pPr>
      <w:r w:rsidRPr="001A28D9">
        <w:rPr>
          <w:i/>
          <w:w w:val="110"/>
        </w:rPr>
        <w:t>Be sure to consult your Dell account representative before changing the recommended disk sizes.</w:t>
      </w:r>
    </w:p>
    <w:p w:rsidR="004F13E6" w:rsidRDefault="004F13E6" w:rsidP="00B300F5">
      <w:pPr>
        <w:pStyle w:val="Bullets"/>
        <w:numPr>
          <w:ilvl w:val="0"/>
          <w:numId w:val="21"/>
        </w:numPr>
        <w:rPr>
          <w:i/>
          <w:w w:val="110"/>
        </w:rPr>
      </w:pPr>
      <w:r>
        <w:rPr>
          <w:i/>
          <w:w w:val="110"/>
        </w:rPr>
        <w:t>An additional network card is only required in edge nodes</w:t>
      </w:r>
    </w:p>
    <w:p w:rsidR="00474516" w:rsidRDefault="001D5B52" w:rsidP="00D34961">
      <w:pPr>
        <w:pStyle w:val="DellTablecaption"/>
      </w:pPr>
      <w:bookmarkStart w:id="54" w:name="_Toc409427805"/>
      <w:r>
        <w:t>T</w:t>
      </w:r>
      <w:r w:rsidR="00474516">
        <w:t xml:space="preserve">able </w:t>
      </w:r>
      <w:fldSimple w:instr=" SEQ Table \* ARABIC ">
        <w:r w:rsidR="001C6A78">
          <w:rPr>
            <w:noProof/>
          </w:rPr>
          <w:t>6</w:t>
        </w:r>
      </w:fldSimple>
      <w:r w:rsidR="00474516">
        <w:t xml:space="preserve">: </w:t>
      </w:r>
      <w:r w:rsidR="00474516" w:rsidRPr="00216BD6">
        <w:t>Hardware Configurations –PowerEdge R7</w:t>
      </w:r>
      <w:r w:rsidR="00171519">
        <w:t>3</w:t>
      </w:r>
      <w:r w:rsidR="00474516" w:rsidRPr="00216BD6">
        <w:t>0xd</w:t>
      </w:r>
      <w:r w:rsidR="00150570">
        <w:t xml:space="preserve"> Data Nodes</w:t>
      </w:r>
      <w:bookmarkEnd w:id="54"/>
    </w:p>
    <w:tbl>
      <w:tblPr>
        <w:tblStyle w:val="LightShading-Accent21"/>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977"/>
        <w:gridCol w:w="4458"/>
      </w:tblGrid>
      <w:tr w:rsidR="002C5A3B" w:rsidRPr="00D94A04" w:rsidTr="0034506F">
        <w:trPr>
          <w:cnfStyle w:val="100000000000" w:firstRow="1" w:lastRow="0" w:firstColumn="0" w:lastColumn="0" w:oddVBand="0" w:evenVBand="0" w:oddHBand="0"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980" w:type="dxa"/>
            <w:tcBorders>
              <w:top w:val="none" w:sz="0" w:space="0" w:color="auto"/>
            </w:tcBorders>
          </w:tcPr>
          <w:p w:rsidR="002C5A3B" w:rsidRPr="00D94A04" w:rsidRDefault="002C5A3B" w:rsidP="004E3A41">
            <w:pPr>
              <w:spacing w:after="0" w:line="240" w:lineRule="auto"/>
              <w:rPr>
                <w:rFonts w:asciiTheme="minorHAnsi" w:eastAsia="SimSun" w:hAnsiTheme="minorHAnsi" w:cs="Arial"/>
                <w:w w:val="110"/>
                <w:kern w:val="18"/>
                <w:sz w:val="18"/>
                <w:szCs w:val="18"/>
              </w:rPr>
            </w:pPr>
            <w:r w:rsidRPr="005B7A7C">
              <w:rPr>
                <w:rFonts w:asciiTheme="minorHAnsi" w:eastAsia="SimSun" w:hAnsiTheme="minorHAnsi" w:cs="Arial"/>
                <w:color w:val="auto"/>
                <w:w w:val="110"/>
                <w:kern w:val="18"/>
                <w:sz w:val="18"/>
                <w:szCs w:val="18"/>
              </w:rPr>
              <w:t>Machine Function</w:t>
            </w:r>
          </w:p>
        </w:tc>
        <w:tc>
          <w:tcPr>
            <w:tcW w:w="3977" w:type="dxa"/>
            <w:tcBorders>
              <w:top w:val="none" w:sz="0" w:space="0" w:color="auto"/>
            </w:tcBorders>
          </w:tcPr>
          <w:p w:rsidR="002C5A3B" w:rsidRDefault="00150570" w:rsidP="004E3A4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SimSun" w:hAnsiTheme="minorHAnsi" w:cs="Arial"/>
                <w:b w:val="0"/>
                <w:w w:val="110"/>
                <w:kern w:val="18"/>
                <w:sz w:val="18"/>
                <w:szCs w:val="18"/>
              </w:rPr>
            </w:pPr>
            <w:r>
              <w:rPr>
                <w:rFonts w:asciiTheme="minorHAnsi" w:eastAsia="SimSun" w:hAnsiTheme="minorHAnsi" w:cs="Arial"/>
                <w:color w:val="auto"/>
                <w:w w:val="110"/>
                <w:kern w:val="18"/>
                <w:sz w:val="18"/>
                <w:szCs w:val="18"/>
              </w:rPr>
              <w:t>Data Nodes</w:t>
            </w:r>
            <w:r w:rsidR="004F13E6">
              <w:rPr>
                <w:rFonts w:asciiTheme="minorHAnsi" w:eastAsia="SimSun" w:hAnsiTheme="minorHAnsi" w:cs="Arial"/>
                <w:color w:val="auto"/>
                <w:w w:val="110"/>
                <w:kern w:val="18"/>
                <w:sz w:val="18"/>
                <w:szCs w:val="18"/>
              </w:rPr>
              <w:t xml:space="preserve"> – 3.5” Drives</w:t>
            </w:r>
          </w:p>
        </w:tc>
        <w:tc>
          <w:tcPr>
            <w:tcW w:w="4458" w:type="dxa"/>
            <w:tcBorders>
              <w:top w:val="none" w:sz="0" w:space="0" w:color="auto"/>
            </w:tcBorders>
          </w:tcPr>
          <w:p w:rsidR="002C5A3B" w:rsidRDefault="002C5A3B" w:rsidP="004E3A4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SimSun" w:hAnsiTheme="minorHAnsi" w:cs="Arial"/>
                <w:b w:val="0"/>
                <w:w w:val="110"/>
                <w:kern w:val="18"/>
                <w:sz w:val="18"/>
                <w:szCs w:val="18"/>
              </w:rPr>
            </w:pPr>
            <w:r>
              <w:rPr>
                <w:rFonts w:asciiTheme="minorHAnsi" w:eastAsia="SimSun" w:hAnsiTheme="minorHAnsi" w:cs="Arial"/>
                <w:color w:val="auto"/>
                <w:w w:val="110"/>
                <w:kern w:val="18"/>
                <w:sz w:val="18"/>
                <w:szCs w:val="18"/>
              </w:rPr>
              <w:t xml:space="preserve">Data </w:t>
            </w:r>
            <w:r w:rsidR="00304276">
              <w:rPr>
                <w:rFonts w:asciiTheme="minorHAnsi" w:eastAsia="SimSun" w:hAnsiTheme="minorHAnsi" w:cs="Arial"/>
                <w:color w:val="auto"/>
                <w:w w:val="110"/>
                <w:kern w:val="18"/>
                <w:sz w:val="18"/>
                <w:szCs w:val="18"/>
              </w:rPr>
              <w:t>N</w:t>
            </w:r>
            <w:r>
              <w:rPr>
                <w:rFonts w:asciiTheme="minorHAnsi" w:eastAsia="SimSun" w:hAnsiTheme="minorHAnsi" w:cs="Arial"/>
                <w:color w:val="auto"/>
                <w:w w:val="110"/>
                <w:kern w:val="18"/>
                <w:sz w:val="18"/>
                <w:szCs w:val="18"/>
              </w:rPr>
              <w:t>ode</w:t>
            </w:r>
            <w:r w:rsidR="00D34961">
              <w:rPr>
                <w:rFonts w:asciiTheme="minorHAnsi" w:eastAsia="SimSun" w:hAnsiTheme="minorHAnsi" w:cs="Arial"/>
                <w:color w:val="auto"/>
                <w:w w:val="110"/>
                <w:kern w:val="18"/>
                <w:sz w:val="18"/>
                <w:szCs w:val="18"/>
              </w:rPr>
              <w:t>s</w:t>
            </w:r>
            <w:r w:rsidR="004F13E6">
              <w:rPr>
                <w:rFonts w:asciiTheme="minorHAnsi" w:eastAsia="SimSun" w:hAnsiTheme="minorHAnsi" w:cs="Arial"/>
                <w:color w:val="auto"/>
                <w:w w:val="110"/>
                <w:kern w:val="18"/>
                <w:sz w:val="18"/>
                <w:szCs w:val="18"/>
              </w:rPr>
              <w:t xml:space="preserve"> – 2.5” Drives</w:t>
            </w:r>
          </w:p>
        </w:tc>
      </w:tr>
      <w:tr w:rsidR="00474516" w:rsidRPr="00D94A04" w:rsidTr="0034506F">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1980" w:type="dxa"/>
            <w:tcBorders>
              <w:left w:val="none" w:sz="0" w:space="0" w:color="auto"/>
              <w:right w:val="none" w:sz="0" w:space="0" w:color="auto"/>
            </w:tcBorders>
          </w:tcPr>
          <w:p w:rsidR="00474516" w:rsidRPr="00C31F54" w:rsidRDefault="00474516" w:rsidP="00C31F54">
            <w:pPr>
              <w:jc w:val="center"/>
              <w:rPr>
                <w:rFonts w:asciiTheme="minorHAnsi" w:hAnsiTheme="minorHAnsi"/>
                <w:color w:val="auto"/>
                <w:szCs w:val="18"/>
              </w:rPr>
            </w:pPr>
            <w:r w:rsidRPr="00C31F54">
              <w:rPr>
                <w:rFonts w:asciiTheme="minorHAnsi" w:hAnsiTheme="minorHAnsi"/>
                <w:color w:val="auto"/>
                <w:szCs w:val="18"/>
              </w:rPr>
              <w:t>Platform</w:t>
            </w:r>
          </w:p>
        </w:tc>
        <w:tc>
          <w:tcPr>
            <w:tcW w:w="3977" w:type="dxa"/>
            <w:tcBorders>
              <w:left w:val="none" w:sz="0" w:space="0" w:color="auto"/>
              <w:right w:val="none" w:sz="0" w:space="0" w:color="auto"/>
            </w:tcBorders>
          </w:tcPr>
          <w:p w:rsidR="00474516" w:rsidRPr="00D94A04" w:rsidRDefault="00150570" w:rsidP="00171519">
            <w:pPr>
              <w:pStyle w:val="TableText"/>
              <w:cnfStyle w:val="000000100000" w:firstRow="0" w:lastRow="0" w:firstColumn="0" w:lastColumn="0" w:oddVBand="0" w:evenVBand="0" w:oddHBand="1" w:evenHBand="0" w:firstRowFirstColumn="0" w:firstRowLastColumn="0" w:lastRowFirstColumn="0" w:lastRowLastColumn="0"/>
              <w:rPr>
                <w:rFonts w:eastAsia="SimSun" w:cs="Arial"/>
                <w:w w:val="110"/>
                <w:kern w:val="18"/>
                <w:szCs w:val="18"/>
              </w:rPr>
            </w:pPr>
            <w:r w:rsidRPr="005B7A7C">
              <w:rPr>
                <w:w w:val="110"/>
              </w:rPr>
              <w:t xml:space="preserve">PowerEdge </w:t>
            </w:r>
            <w:r>
              <w:rPr>
                <w:w w:val="110"/>
              </w:rPr>
              <w:t>R</w:t>
            </w:r>
            <w:r w:rsidRPr="005B7A7C">
              <w:rPr>
                <w:w w:val="110"/>
              </w:rPr>
              <w:t>7</w:t>
            </w:r>
            <w:r w:rsidR="00171519">
              <w:rPr>
                <w:w w:val="110"/>
              </w:rPr>
              <w:t>3</w:t>
            </w:r>
            <w:r w:rsidRPr="005B7A7C">
              <w:rPr>
                <w:w w:val="110"/>
              </w:rPr>
              <w:t>0xd</w:t>
            </w:r>
          </w:p>
        </w:tc>
        <w:tc>
          <w:tcPr>
            <w:tcW w:w="4458" w:type="dxa"/>
            <w:tcBorders>
              <w:left w:val="none" w:sz="0" w:space="0" w:color="auto"/>
              <w:right w:val="none" w:sz="0" w:space="0" w:color="auto"/>
            </w:tcBorders>
          </w:tcPr>
          <w:p w:rsidR="00474516" w:rsidRPr="00D94A04" w:rsidRDefault="00474516" w:rsidP="00171519">
            <w:pPr>
              <w:pStyle w:val="TableText"/>
              <w:cnfStyle w:val="000000100000" w:firstRow="0" w:lastRow="0" w:firstColumn="0" w:lastColumn="0" w:oddVBand="0" w:evenVBand="0" w:oddHBand="1" w:evenHBand="0" w:firstRowFirstColumn="0" w:firstRowLastColumn="0" w:lastRowFirstColumn="0" w:lastRowLastColumn="0"/>
              <w:rPr>
                <w:w w:val="110"/>
              </w:rPr>
            </w:pPr>
            <w:r w:rsidRPr="005B7A7C">
              <w:rPr>
                <w:w w:val="110"/>
              </w:rPr>
              <w:t xml:space="preserve">PowerEdge </w:t>
            </w:r>
            <w:r w:rsidR="00547E84">
              <w:rPr>
                <w:w w:val="110"/>
              </w:rPr>
              <w:t>R</w:t>
            </w:r>
            <w:r w:rsidRPr="005B7A7C">
              <w:rPr>
                <w:w w:val="110"/>
              </w:rPr>
              <w:t>7</w:t>
            </w:r>
            <w:r w:rsidR="00171519">
              <w:rPr>
                <w:w w:val="110"/>
              </w:rPr>
              <w:t>3</w:t>
            </w:r>
            <w:r w:rsidRPr="005B7A7C">
              <w:rPr>
                <w:w w:val="110"/>
              </w:rPr>
              <w:t>0xd</w:t>
            </w:r>
          </w:p>
        </w:tc>
      </w:tr>
      <w:tr w:rsidR="005D0F93" w:rsidRPr="00D94A04" w:rsidTr="0034506F">
        <w:trPr>
          <w:trHeight w:val="521"/>
        </w:trPr>
        <w:tc>
          <w:tcPr>
            <w:cnfStyle w:val="001000000000" w:firstRow="0" w:lastRow="0" w:firstColumn="1" w:lastColumn="0" w:oddVBand="0" w:evenVBand="0" w:oddHBand="0" w:evenHBand="0" w:firstRowFirstColumn="0" w:firstRowLastColumn="0" w:lastRowFirstColumn="0" w:lastRowLastColumn="0"/>
            <w:tcW w:w="1980" w:type="dxa"/>
          </w:tcPr>
          <w:p w:rsidR="005D0F93" w:rsidRPr="00C31F54" w:rsidRDefault="005D0F93" w:rsidP="00C31F54">
            <w:pPr>
              <w:jc w:val="center"/>
              <w:rPr>
                <w:rFonts w:asciiTheme="minorHAnsi" w:hAnsiTheme="minorHAnsi"/>
                <w:color w:val="auto"/>
                <w:szCs w:val="18"/>
              </w:rPr>
            </w:pPr>
            <w:r w:rsidRPr="00C31F54">
              <w:rPr>
                <w:rFonts w:asciiTheme="minorHAnsi" w:hAnsiTheme="minorHAnsi"/>
                <w:color w:val="auto"/>
                <w:szCs w:val="18"/>
              </w:rPr>
              <w:t>Chassis</w:t>
            </w:r>
          </w:p>
        </w:tc>
        <w:tc>
          <w:tcPr>
            <w:tcW w:w="3977" w:type="dxa"/>
          </w:tcPr>
          <w:p w:rsidR="005D0F93" w:rsidRPr="00D94A04" w:rsidRDefault="005D0F93" w:rsidP="00086BAF">
            <w:pPr>
              <w:pStyle w:val="TableText"/>
              <w:cnfStyle w:val="000000000000" w:firstRow="0" w:lastRow="0" w:firstColumn="0" w:lastColumn="0" w:oddVBand="0" w:evenVBand="0" w:oddHBand="0" w:evenHBand="0" w:firstRowFirstColumn="0" w:firstRowLastColumn="0" w:lastRowFirstColumn="0" w:lastRowLastColumn="0"/>
            </w:pPr>
            <w:r>
              <w:t>Up to 12 x 3.5” Hard Drives</w:t>
            </w:r>
          </w:p>
        </w:tc>
        <w:tc>
          <w:tcPr>
            <w:tcW w:w="4458" w:type="dxa"/>
          </w:tcPr>
          <w:p w:rsidR="005D0F93" w:rsidRPr="00D94A04" w:rsidRDefault="005D0F93" w:rsidP="00086BAF">
            <w:pPr>
              <w:pStyle w:val="TableText"/>
              <w:cnfStyle w:val="000000000000" w:firstRow="0" w:lastRow="0" w:firstColumn="0" w:lastColumn="0" w:oddVBand="0" w:evenVBand="0" w:oddHBand="0" w:evenHBand="0" w:firstRowFirstColumn="0" w:firstRowLastColumn="0" w:lastRowFirstColumn="0" w:lastRowLastColumn="0"/>
            </w:pPr>
            <w:r>
              <w:t>Up to 24 x 2.5” Hard Drives</w:t>
            </w:r>
          </w:p>
        </w:tc>
      </w:tr>
      <w:tr w:rsidR="000673A2" w:rsidRPr="00D94A04" w:rsidTr="00C31F54">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980" w:type="dxa"/>
            <w:tcBorders>
              <w:left w:val="none" w:sz="0" w:space="0" w:color="auto"/>
              <w:right w:val="none" w:sz="0" w:space="0" w:color="auto"/>
            </w:tcBorders>
          </w:tcPr>
          <w:p w:rsidR="000673A2" w:rsidRPr="00C31F54" w:rsidRDefault="00CD7DAB" w:rsidP="00C31F54">
            <w:pPr>
              <w:jc w:val="center"/>
              <w:rPr>
                <w:rFonts w:asciiTheme="minorHAnsi" w:hAnsiTheme="minorHAnsi"/>
                <w:color w:val="auto"/>
                <w:szCs w:val="18"/>
              </w:rPr>
            </w:pPr>
            <w:r w:rsidRPr="00C31F54">
              <w:rPr>
                <w:rFonts w:asciiTheme="minorHAnsi" w:hAnsiTheme="minorHAnsi"/>
                <w:color w:val="auto"/>
                <w:szCs w:val="18"/>
              </w:rPr>
              <w:t>Processor</w:t>
            </w:r>
          </w:p>
        </w:tc>
        <w:tc>
          <w:tcPr>
            <w:tcW w:w="3977" w:type="dxa"/>
            <w:tcBorders>
              <w:left w:val="none" w:sz="0" w:space="0" w:color="auto"/>
              <w:right w:val="none" w:sz="0" w:space="0" w:color="auto"/>
            </w:tcBorders>
          </w:tcPr>
          <w:p w:rsidR="00CD7DAB" w:rsidRPr="00CD7DAB" w:rsidRDefault="00CD7DAB" w:rsidP="00CD7DAB">
            <w:pPr>
              <w:pStyle w:val="TableText"/>
              <w:cnfStyle w:val="000000100000" w:firstRow="0" w:lastRow="0" w:firstColumn="0" w:lastColumn="0" w:oddVBand="0" w:evenVBand="0" w:oddHBand="1" w:evenHBand="0" w:firstRowFirstColumn="0" w:firstRowLastColumn="0" w:lastRowFirstColumn="0" w:lastRowLastColumn="0"/>
            </w:pPr>
            <w:r>
              <w:t xml:space="preserve">2 x Intel Xeon E5-2650 v3 2.3GHz (10 core) </w:t>
            </w:r>
            <w:r w:rsidRPr="00CD7DAB">
              <w:t xml:space="preserve"> </w:t>
            </w:r>
          </w:p>
        </w:tc>
        <w:tc>
          <w:tcPr>
            <w:tcW w:w="4458" w:type="dxa"/>
            <w:tcBorders>
              <w:left w:val="none" w:sz="0" w:space="0" w:color="auto"/>
              <w:right w:val="none" w:sz="0" w:space="0" w:color="auto"/>
            </w:tcBorders>
          </w:tcPr>
          <w:p w:rsidR="00CD7DAB" w:rsidRPr="00CD7DAB" w:rsidRDefault="00150570" w:rsidP="00CD7DAB">
            <w:pPr>
              <w:pStyle w:val="TableText"/>
              <w:cnfStyle w:val="000000100000" w:firstRow="0" w:lastRow="0" w:firstColumn="0" w:lastColumn="0" w:oddVBand="0" w:evenVBand="0" w:oddHBand="1" w:evenHBand="0" w:firstRowFirstColumn="0" w:firstRowLastColumn="0" w:lastRowFirstColumn="0" w:lastRowLastColumn="0"/>
            </w:pPr>
            <w:r w:rsidRPr="00D94A04">
              <w:t>2</w:t>
            </w:r>
            <w:r w:rsidRPr="005B7A7C">
              <w:t xml:space="preserve"> x E5-</w:t>
            </w:r>
            <w:r w:rsidR="00CD7DAB" w:rsidRPr="00CD7DAB">
              <w:t>Intel Xeon E5-2690 v3 2.6GHz</w:t>
            </w:r>
            <w:r>
              <w:t xml:space="preserve"> (1</w:t>
            </w:r>
            <w:r w:rsidR="00CD7DAB">
              <w:t xml:space="preserve">2 </w:t>
            </w:r>
            <w:r w:rsidRPr="005B7A7C">
              <w:t>core)</w:t>
            </w:r>
          </w:p>
        </w:tc>
      </w:tr>
      <w:tr w:rsidR="00474516" w:rsidRPr="00D94A04" w:rsidTr="0034506F">
        <w:trPr>
          <w:trHeight w:val="530"/>
        </w:trPr>
        <w:tc>
          <w:tcPr>
            <w:cnfStyle w:val="001000000000" w:firstRow="0" w:lastRow="0" w:firstColumn="1" w:lastColumn="0" w:oddVBand="0" w:evenVBand="0" w:oddHBand="0" w:evenHBand="0" w:firstRowFirstColumn="0" w:firstRowLastColumn="0" w:lastRowFirstColumn="0" w:lastRowLastColumn="0"/>
            <w:tcW w:w="1980" w:type="dxa"/>
          </w:tcPr>
          <w:p w:rsidR="00474516" w:rsidRPr="00C31F54" w:rsidRDefault="00474516" w:rsidP="00C31F54">
            <w:pPr>
              <w:jc w:val="center"/>
              <w:rPr>
                <w:rFonts w:asciiTheme="minorHAnsi" w:hAnsiTheme="minorHAnsi"/>
                <w:color w:val="auto"/>
                <w:szCs w:val="18"/>
              </w:rPr>
            </w:pPr>
            <w:r w:rsidRPr="00C31F54">
              <w:rPr>
                <w:rFonts w:asciiTheme="minorHAnsi" w:hAnsiTheme="minorHAnsi"/>
                <w:color w:val="auto"/>
                <w:szCs w:val="18"/>
              </w:rPr>
              <w:t>RAM (</w:t>
            </w:r>
            <w:r w:rsidR="00304276" w:rsidRPr="00C31F54">
              <w:rPr>
                <w:rFonts w:asciiTheme="minorHAnsi" w:hAnsiTheme="minorHAnsi"/>
                <w:color w:val="auto"/>
                <w:szCs w:val="18"/>
              </w:rPr>
              <w:t>m</w:t>
            </w:r>
            <w:r w:rsidRPr="00C31F54">
              <w:rPr>
                <w:rFonts w:asciiTheme="minorHAnsi" w:hAnsiTheme="minorHAnsi"/>
                <w:color w:val="auto"/>
                <w:szCs w:val="18"/>
              </w:rPr>
              <w:t>inimum)</w:t>
            </w:r>
          </w:p>
        </w:tc>
        <w:tc>
          <w:tcPr>
            <w:tcW w:w="3977" w:type="dxa"/>
          </w:tcPr>
          <w:p w:rsidR="00474516" w:rsidRPr="00D94A04" w:rsidRDefault="00CD7DAB" w:rsidP="00490723">
            <w:pPr>
              <w:pStyle w:val="TableText"/>
              <w:cnfStyle w:val="000000000000" w:firstRow="0" w:lastRow="0" w:firstColumn="0" w:lastColumn="0" w:oddVBand="0" w:evenVBand="0" w:oddHBand="0" w:evenHBand="0" w:firstRowFirstColumn="0" w:firstRowLastColumn="0" w:lastRowFirstColumn="0" w:lastRowLastColumn="0"/>
              <w:rPr>
                <w:w w:val="110"/>
              </w:rPr>
            </w:pPr>
            <w:r>
              <w:rPr>
                <w:w w:val="110"/>
              </w:rPr>
              <w:t xml:space="preserve">128 </w:t>
            </w:r>
            <w:r w:rsidR="00150570" w:rsidRPr="005B7A7C">
              <w:rPr>
                <w:w w:val="110"/>
              </w:rPr>
              <w:t>GB</w:t>
            </w:r>
          </w:p>
        </w:tc>
        <w:tc>
          <w:tcPr>
            <w:tcW w:w="4458" w:type="dxa"/>
          </w:tcPr>
          <w:p w:rsidR="00474516" w:rsidRPr="00D94A04" w:rsidRDefault="00CD7DAB" w:rsidP="00490723">
            <w:pPr>
              <w:pStyle w:val="TableText"/>
              <w:cnfStyle w:val="000000000000" w:firstRow="0" w:lastRow="0" w:firstColumn="0" w:lastColumn="0" w:oddVBand="0" w:evenVBand="0" w:oddHBand="0" w:evenHBand="0" w:firstRowFirstColumn="0" w:firstRowLastColumn="0" w:lastRowFirstColumn="0" w:lastRowLastColumn="0"/>
              <w:rPr>
                <w:w w:val="110"/>
              </w:rPr>
            </w:pPr>
            <w:r>
              <w:rPr>
                <w:w w:val="110"/>
              </w:rPr>
              <w:t xml:space="preserve">128 </w:t>
            </w:r>
            <w:r w:rsidR="00474516" w:rsidRPr="005B7A7C">
              <w:rPr>
                <w:w w:val="110"/>
              </w:rPr>
              <w:t>GB</w:t>
            </w:r>
          </w:p>
        </w:tc>
      </w:tr>
      <w:tr w:rsidR="00CD7DAB" w:rsidRPr="00D94A04" w:rsidTr="00C31F54">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980" w:type="dxa"/>
            <w:tcBorders>
              <w:left w:val="none" w:sz="0" w:space="0" w:color="auto"/>
              <w:right w:val="none" w:sz="0" w:space="0" w:color="auto"/>
            </w:tcBorders>
          </w:tcPr>
          <w:p w:rsidR="00CD7DAB" w:rsidRPr="00C31F54" w:rsidRDefault="00CD7DAB" w:rsidP="00C31F54">
            <w:pPr>
              <w:jc w:val="center"/>
              <w:rPr>
                <w:rFonts w:asciiTheme="minorHAnsi" w:hAnsiTheme="minorHAnsi"/>
                <w:color w:val="auto"/>
                <w:szCs w:val="18"/>
              </w:rPr>
            </w:pPr>
            <w:r w:rsidRPr="00C31F54">
              <w:rPr>
                <w:rFonts w:asciiTheme="minorHAnsi" w:hAnsiTheme="minorHAnsi"/>
                <w:color w:val="auto"/>
                <w:szCs w:val="18"/>
              </w:rPr>
              <w:t>Network Daughter Card</w:t>
            </w:r>
          </w:p>
        </w:tc>
        <w:tc>
          <w:tcPr>
            <w:tcW w:w="3977" w:type="dxa"/>
            <w:tcBorders>
              <w:left w:val="none" w:sz="0" w:space="0" w:color="auto"/>
              <w:right w:val="none" w:sz="0" w:space="0" w:color="auto"/>
            </w:tcBorders>
          </w:tcPr>
          <w:p w:rsidR="00CD7DAB" w:rsidRDefault="00CD7DAB" w:rsidP="00CD7DAB">
            <w:pPr>
              <w:pStyle w:val="TableText"/>
              <w:cnfStyle w:val="000000100000" w:firstRow="0" w:lastRow="0" w:firstColumn="0" w:lastColumn="0" w:oddVBand="0" w:evenVBand="0" w:oddHBand="1" w:evenHBand="0" w:firstRowFirstColumn="0" w:firstRowLastColumn="0" w:lastRowFirstColumn="0" w:lastRowLastColumn="0"/>
            </w:pPr>
            <w:r w:rsidRPr="00652D26">
              <w:t xml:space="preserve">Intel X520 DP 10Gb </w:t>
            </w:r>
            <w:r>
              <w:t>DA/SFP+, + I350 DP 1Gb Ethernet</w:t>
            </w:r>
          </w:p>
          <w:p w:rsidR="00CD7DAB" w:rsidRPr="00D94A04" w:rsidRDefault="00CD7DAB" w:rsidP="00CD7DAB">
            <w:pPr>
              <w:pStyle w:val="TableText"/>
              <w:cnfStyle w:val="000000100000" w:firstRow="0" w:lastRow="0" w:firstColumn="0" w:lastColumn="0" w:oddVBand="0" w:evenVBand="0" w:oddHBand="1" w:evenHBand="0" w:firstRowFirstColumn="0" w:firstRowLastColumn="0" w:lastRowFirstColumn="0" w:lastRowLastColumn="0"/>
              <w:rPr>
                <w:w w:val="110"/>
              </w:rPr>
            </w:pPr>
            <w:r>
              <w:t>(2 x 10GbE, 2x 1GbE)</w:t>
            </w:r>
          </w:p>
        </w:tc>
        <w:tc>
          <w:tcPr>
            <w:tcW w:w="4458" w:type="dxa"/>
            <w:tcBorders>
              <w:left w:val="none" w:sz="0" w:space="0" w:color="auto"/>
              <w:right w:val="none" w:sz="0" w:space="0" w:color="auto"/>
            </w:tcBorders>
          </w:tcPr>
          <w:p w:rsidR="00CD7DAB" w:rsidRDefault="00CD7DAB" w:rsidP="00CD7DAB">
            <w:pPr>
              <w:pStyle w:val="TableText"/>
              <w:cnfStyle w:val="000000100000" w:firstRow="0" w:lastRow="0" w:firstColumn="0" w:lastColumn="0" w:oddVBand="0" w:evenVBand="0" w:oddHBand="1" w:evenHBand="0" w:firstRowFirstColumn="0" w:firstRowLastColumn="0" w:lastRowFirstColumn="0" w:lastRowLastColumn="0"/>
            </w:pPr>
            <w:r w:rsidRPr="00652D26">
              <w:t xml:space="preserve">Intel X520 DP 10Gb </w:t>
            </w:r>
            <w:r>
              <w:t>DA/SFP+, + I350 DP 1Gb Ethernet</w:t>
            </w:r>
          </w:p>
          <w:p w:rsidR="00CD7DAB" w:rsidRPr="00D94A04" w:rsidRDefault="00CD7DAB" w:rsidP="00CD7DAB">
            <w:pPr>
              <w:pStyle w:val="TableText"/>
              <w:cnfStyle w:val="000000100000" w:firstRow="0" w:lastRow="0" w:firstColumn="0" w:lastColumn="0" w:oddVBand="0" w:evenVBand="0" w:oddHBand="1" w:evenHBand="0" w:firstRowFirstColumn="0" w:firstRowLastColumn="0" w:lastRowFirstColumn="0" w:lastRowLastColumn="0"/>
              <w:rPr>
                <w:w w:val="110"/>
              </w:rPr>
            </w:pPr>
            <w:r>
              <w:t>(2 x 10GbE, 2x 1GbE)</w:t>
            </w:r>
          </w:p>
        </w:tc>
      </w:tr>
      <w:tr w:rsidR="00474516" w:rsidRPr="00FE243A" w:rsidTr="0034506F">
        <w:trPr>
          <w:trHeight w:val="506"/>
        </w:trPr>
        <w:tc>
          <w:tcPr>
            <w:cnfStyle w:val="001000000000" w:firstRow="0" w:lastRow="0" w:firstColumn="1" w:lastColumn="0" w:oddVBand="0" w:evenVBand="0" w:oddHBand="0" w:evenHBand="0" w:firstRowFirstColumn="0" w:firstRowLastColumn="0" w:lastRowFirstColumn="0" w:lastRowLastColumn="0"/>
            <w:tcW w:w="1980" w:type="dxa"/>
          </w:tcPr>
          <w:p w:rsidR="00474516" w:rsidRPr="00C31F54" w:rsidRDefault="00CD7DAB" w:rsidP="00C31F54">
            <w:pPr>
              <w:jc w:val="center"/>
              <w:rPr>
                <w:rFonts w:asciiTheme="minorHAnsi" w:hAnsiTheme="minorHAnsi"/>
                <w:color w:val="auto"/>
                <w:szCs w:val="18"/>
              </w:rPr>
            </w:pPr>
            <w:r w:rsidRPr="00C31F54">
              <w:rPr>
                <w:rFonts w:asciiTheme="minorHAnsi" w:hAnsiTheme="minorHAnsi"/>
                <w:color w:val="auto"/>
                <w:szCs w:val="18"/>
              </w:rPr>
              <w:t>Disk</w:t>
            </w:r>
          </w:p>
        </w:tc>
        <w:tc>
          <w:tcPr>
            <w:tcW w:w="3977" w:type="dxa"/>
          </w:tcPr>
          <w:p w:rsidR="00474516" w:rsidRPr="00D94A04" w:rsidRDefault="00150570" w:rsidP="00C31F54">
            <w:pPr>
              <w:pStyle w:val="TableText"/>
              <w:cnfStyle w:val="000000000000" w:firstRow="0" w:lastRow="0" w:firstColumn="0" w:lastColumn="0" w:oddVBand="0" w:evenVBand="0" w:oddHBand="0" w:evenHBand="0" w:firstRowFirstColumn="0" w:firstRowLastColumn="0" w:lastRowFirstColumn="0" w:lastRowLastColumn="0"/>
              <w:rPr>
                <w:w w:val="110"/>
              </w:rPr>
            </w:pPr>
            <w:r>
              <w:t xml:space="preserve">12 x 4TB 7.2K RPM </w:t>
            </w:r>
            <w:r w:rsidR="00C31F54">
              <w:t>NLSAS</w:t>
            </w:r>
            <w:r>
              <w:t xml:space="preserve"> </w:t>
            </w:r>
            <w:r w:rsidR="00C31F54">
              <w:t>6</w:t>
            </w:r>
            <w:r>
              <w:t xml:space="preserve">Gbps 3.5in </w:t>
            </w:r>
          </w:p>
        </w:tc>
        <w:tc>
          <w:tcPr>
            <w:tcW w:w="4458" w:type="dxa"/>
          </w:tcPr>
          <w:p w:rsidR="00474516" w:rsidRPr="00295F15" w:rsidRDefault="00474516" w:rsidP="00C31F54">
            <w:pPr>
              <w:pStyle w:val="TableText"/>
              <w:cnfStyle w:val="000000000000" w:firstRow="0" w:lastRow="0" w:firstColumn="0" w:lastColumn="0" w:oddVBand="0" w:evenVBand="0" w:oddHBand="0" w:evenHBand="0" w:firstRowFirstColumn="0" w:firstRowLastColumn="0" w:lastRowFirstColumn="0" w:lastRowLastColumn="0"/>
              <w:rPr>
                <w:w w:val="110"/>
                <w:lang w:val="it-IT"/>
              </w:rPr>
            </w:pPr>
            <w:r w:rsidRPr="00295F15">
              <w:rPr>
                <w:w w:val="110"/>
                <w:lang w:val="it-IT"/>
              </w:rPr>
              <w:t xml:space="preserve">24 </w:t>
            </w:r>
            <w:r w:rsidR="00C31F54">
              <w:rPr>
                <w:w w:val="110"/>
                <w:lang w:val="it-IT"/>
              </w:rPr>
              <w:t>x</w:t>
            </w:r>
            <w:r w:rsidR="00C31F54">
              <w:t xml:space="preserve"> </w:t>
            </w:r>
            <w:r w:rsidR="00C31F54" w:rsidRPr="00C31F54">
              <w:rPr>
                <w:w w:val="110"/>
                <w:lang w:val="it-IT"/>
              </w:rPr>
              <w:t xml:space="preserve">1.2TB 10K RPM SAS 6Gbps 2.5in </w:t>
            </w:r>
          </w:p>
        </w:tc>
      </w:tr>
      <w:tr w:rsidR="00CD7DAB" w:rsidRPr="00D94A04" w:rsidTr="00C31F54">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980" w:type="dxa"/>
            <w:tcBorders>
              <w:left w:val="none" w:sz="0" w:space="0" w:color="auto"/>
              <w:right w:val="none" w:sz="0" w:space="0" w:color="auto"/>
            </w:tcBorders>
          </w:tcPr>
          <w:p w:rsidR="00CD7DAB" w:rsidRPr="00C31F54" w:rsidRDefault="00CD7DAB" w:rsidP="00C31F54">
            <w:pPr>
              <w:jc w:val="center"/>
              <w:rPr>
                <w:rFonts w:asciiTheme="minorHAnsi" w:hAnsiTheme="minorHAnsi"/>
                <w:color w:val="auto"/>
                <w:szCs w:val="18"/>
              </w:rPr>
            </w:pPr>
            <w:r w:rsidRPr="00C31F54">
              <w:rPr>
                <w:rFonts w:asciiTheme="minorHAnsi" w:hAnsiTheme="minorHAnsi"/>
                <w:color w:val="auto"/>
                <w:szCs w:val="18"/>
              </w:rPr>
              <w:t>Flex Bay Disk</w:t>
            </w:r>
          </w:p>
        </w:tc>
        <w:tc>
          <w:tcPr>
            <w:tcW w:w="3977" w:type="dxa"/>
            <w:tcBorders>
              <w:left w:val="none" w:sz="0" w:space="0" w:color="auto"/>
              <w:right w:val="none" w:sz="0" w:space="0" w:color="auto"/>
            </w:tcBorders>
          </w:tcPr>
          <w:p w:rsidR="00CD7DAB" w:rsidRDefault="003579BA" w:rsidP="00AF7978">
            <w:pPr>
              <w:pStyle w:val="TableText"/>
              <w:cnfStyle w:val="000000100000" w:firstRow="0" w:lastRow="0" w:firstColumn="0" w:lastColumn="0" w:oddVBand="0" w:evenVBand="0" w:oddHBand="1" w:evenHBand="0" w:firstRowFirstColumn="0" w:firstRowLastColumn="0" w:lastRowFirstColumn="0" w:lastRowLastColumn="0"/>
              <w:rPr>
                <w:szCs w:val="18"/>
              </w:rPr>
            </w:pPr>
            <w:r>
              <w:t xml:space="preserve">2 x </w:t>
            </w:r>
            <w:r w:rsidR="00AF7978">
              <w:t xml:space="preserve">300GB 10K RPM SAS 6Gbps 2.5in </w:t>
            </w:r>
          </w:p>
        </w:tc>
        <w:tc>
          <w:tcPr>
            <w:tcW w:w="4458" w:type="dxa"/>
            <w:tcBorders>
              <w:left w:val="none" w:sz="0" w:space="0" w:color="auto"/>
              <w:right w:val="none" w:sz="0" w:space="0" w:color="auto"/>
            </w:tcBorders>
          </w:tcPr>
          <w:p w:rsidR="00CD7DAB" w:rsidRDefault="003579BA" w:rsidP="00AF7978">
            <w:pPr>
              <w:pStyle w:val="TableText"/>
              <w:cnfStyle w:val="000000100000" w:firstRow="0" w:lastRow="0" w:firstColumn="0" w:lastColumn="0" w:oddVBand="0" w:evenVBand="0" w:oddHBand="1" w:evenHBand="0" w:firstRowFirstColumn="0" w:firstRowLastColumn="0" w:lastRowFirstColumn="0" w:lastRowLastColumn="0"/>
              <w:rPr>
                <w:szCs w:val="18"/>
              </w:rPr>
            </w:pPr>
            <w:r>
              <w:t xml:space="preserve">2 x </w:t>
            </w:r>
            <w:r w:rsidR="00AF7978">
              <w:t>300GB 10K RPM SAS 6Gbps 2.5in</w:t>
            </w:r>
          </w:p>
        </w:tc>
      </w:tr>
      <w:tr w:rsidR="000673A2" w:rsidRPr="00D94A04" w:rsidTr="0034506F">
        <w:trPr>
          <w:trHeight w:val="602"/>
        </w:trPr>
        <w:tc>
          <w:tcPr>
            <w:cnfStyle w:val="001000000000" w:firstRow="0" w:lastRow="0" w:firstColumn="1" w:lastColumn="0" w:oddVBand="0" w:evenVBand="0" w:oddHBand="0" w:evenHBand="0" w:firstRowFirstColumn="0" w:firstRowLastColumn="0" w:lastRowFirstColumn="0" w:lastRowLastColumn="0"/>
            <w:tcW w:w="1980" w:type="dxa"/>
          </w:tcPr>
          <w:p w:rsidR="000673A2" w:rsidRPr="00C31F54" w:rsidRDefault="000673A2" w:rsidP="00C31F54">
            <w:pPr>
              <w:jc w:val="center"/>
              <w:rPr>
                <w:rFonts w:asciiTheme="minorHAnsi" w:hAnsiTheme="minorHAnsi"/>
                <w:color w:val="auto"/>
                <w:szCs w:val="18"/>
              </w:rPr>
            </w:pPr>
            <w:r w:rsidRPr="00C31F54">
              <w:rPr>
                <w:rFonts w:asciiTheme="minorHAnsi" w:hAnsiTheme="minorHAnsi"/>
                <w:color w:val="auto"/>
                <w:szCs w:val="18"/>
              </w:rPr>
              <w:t>Storage Controller</w:t>
            </w:r>
          </w:p>
        </w:tc>
        <w:tc>
          <w:tcPr>
            <w:tcW w:w="3977" w:type="dxa"/>
          </w:tcPr>
          <w:p w:rsidR="000673A2" w:rsidRPr="00D94A04" w:rsidRDefault="00CD7DAB" w:rsidP="00086BA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inorHAnsi" w:eastAsia="SimSun" w:hAnsiTheme="minorHAnsi" w:cs="Arial"/>
                <w:w w:val="110"/>
                <w:kern w:val="18"/>
                <w:szCs w:val="18"/>
              </w:rPr>
            </w:pPr>
            <w:r>
              <w:rPr>
                <w:rFonts w:asciiTheme="minorHAnsi" w:hAnsiTheme="minorHAnsi"/>
                <w:szCs w:val="18"/>
              </w:rPr>
              <w:t>PERC H73</w:t>
            </w:r>
            <w:r w:rsidRPr="00D94A04">
              <w:rPr>
                <w:rFonts w:asciiTheme="minorHAnsi" w:hAnsiTheme="minorHAnsi"/>
                <w:szCs w:val="18"/>
              </w:rPr>
              <w:t>0</w:t>
            </w:r>
          </w:p>
        </w:tc>
        <w:tc>
          <w:tcPr>
            <w:tcW w:w="4458" w:type="dxa"/>
          </w:tcPr>
          <w:p w:rsidR="000673A2" w:rsidRPr="00D94A04" w:rsidRDefault="00CD7DAB" w:rsidP="00086BA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inorHAnsi" w:eastAsia="SimSun" w:hAnsiTheme="minorHAnsi" w:cs="Arial"/>
                <w:w w:val="110"/>
                <w:kern w:val="18"/>
                <w:szCs w:val="18"/>
              </w:rPr>
            </w:pPr>
            <w:r>
              <w:rPr>
                <w:rFonts w:asciiTheme="minorHAnsi" w:hAnsiTheme="minorHAnsi"/>
                <w:szCs w:val="18"/>
              </w:rPr>
              <w:t>PERC H73</w:t>
            </w:r>
            <w:r w:rsidRPr="00D94A04">
              <w:rPr>
                <w:rFonts w:asciiTheme="minorHAnsi" w:hAnsiTheme="minorHAnsi"/>
                <w:szCs w:val="18"/>
              </w:rPr>
              <w:t>0</w:t>
            </w:r>
          </w:p>
        </w:tc>
      </w:tr>
      <w:tr w:rsidR="00474516" w:rsidRPr="00D94A04" w:rsidTr="00C31F54">
        <w:trPr>
          <w:cnfStyle w:val="000000100000" w:firstRow="0" w:lastRow="0" w:firstColumn="0" w:lastColumn="0" w:oddVBand="0" w:evenVBand="0" w:oddHBand="1"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1980" w:type="dxa"/>
            <w:tcBorders>
              <w:left w:val="none" w:sz="0" w:space="0" w:color="auto"/>
              <w:right w:val="none" w:sz="0" w:space="0" w:color="auto"/>
            </w:tcBorders>
          </w:tcPr>
          <w:p w:rsidR="00474516" w:rsidRPr="00C31F54" w:rsidRDefault="00474516" w:rsidP="00C31F54">
            <w:pPr>
              <w:jc w:val="center"/>
              <w:rPr>
                <w:rFonts w:asciiTheme="minorHAnsi" w:hAnsiTheme="minorHAnsi"/>
                <w:color w:val="auto"/>
                <w:szCs w:val="18"/>
              </w:rPr>
            </w:pPr>
            <w:r w:rsidRPr="00C31F54">
              <w:rPr>
                <w:rFonts w:asciiTheme="minorHAnsi" w:hAnsiTheme="minorHAnsi"/>
                <w:color w:val="auto"/>
                <w:szCs w:val="18"/>
              </w:rPr>
              <w:lastRenderedPageBreak/>
              <w:t>RAID</w:t>
            </w:r>
          </w:p>
        </w:tc>
        <w:tc>
          <w:tcPr>
            <w:tcW w:w="3977" w:type="dxa"/>
            <w:tcBorders>
              <w:left w:val="none" w:sz="0" w:space="0" w:color="auto"/>
              <w:right w:val="none" w:sz="0" w:space="0" w:color="auto"/>
            </w:tcBorders>
          </w:tcPr>
          <w:p w:rsidR="00C31F54" w:rsidRDefault="00C31F54" w:rsidP="00992AA1">
            <w:pPr>
              <w:pStyle w:val="TableText"/>
              <w:cnfStyle w:val="000000100000" w:firstRow="0" w:lastRow="0" w:firstColumn="0" w:lastColumn="0" w:oddVBand="0" w:evenVBand="0" w:oddHBand="1" w:evenHBand="0" w:firstRowFirstColumn="0" w:firstRowLastColumn="0" w:lastRowFirstColumn="0" w:lastRowLastColumn="0"/>
              <w:rPr>
                <w:w w:val="110"/>
              </w:rPr>
            </w:pPr>
            <w:r>
              <w:rPr>
                <w:w w:val="110"/>
              </w:rPr>
              <w:t>RAID 1  - FlexBay</w:t>
            </w:r>
          </w:p>
          <w:p w:rsidR="00474516" w:rsidRPr="00D94A04" w:rsidRDefault="00150570" w:rsidP="00992AA1">
            <w:pPr>
              <w:pStyle w:val="TableText"/>
              <w:cnfStyle w:val="000000100000" w:firstRow="0" w:lastRow="0" w:firstColumn="0" w:lastColumn="0" w:oddVBand="0" w:evenVBand="0" w:oddHBand="1" w:evenHBand="0" w:firstRowFirstColumn="0" w:firstRowLastColumn="0" w:lastRowFirstColumn="0" w:lastRowLastColumn="0"/>
              <w:rPr>
                <w:rFonts w:eastAsia="SimSun" w:cs="Arial"/>
                <w:w w:val="110"/>
                <w:kern w:val="18"/>
                <w:szCs w:val="18"/>
              </w:rPr>
            </w:pPr>
            <w:r>
              <w:rPr>
                <w:w w:val="110"/>
              </w:rPr>
              <w:t>JBOD</w:t>
            </w:r>
            <w:r w:rsidR="00C31F54">
              <w:rPr>
                <w:w w:val="110"/>
              </w:rPr>
              <w:t xml:space="preserve"> – data drives</w:t>
            </w:r>
          </w:p>
        </w:tc>
        <w:tc>
          <w:tcPr>
            <w:tcW w:w="4458" w:type="dxa"/>
            <w:tcBorders>
              <w:left w:val="none" w:sz="0" w:space="0" w:color="auto"/>
              <w:right w:val="none" w:sz="0" w:space="0" w:color="auto"/>
            </w:tcBorders>
          </w:tcPr>
          <w:p w:rsidR="00C31F54" w:rsidRDefault="00C31F54" w:rsidP="00C31F54">
            <w:pPr>
              <w:pStyle w:val="TableText"/>
              <w:cnfStyle w:val="000000100000" w:firstRow="0" w:lastRow="0" w:firstColumn="0" w:lastColumn="0" w:oddVBand="0" w:evenVBand="0" w:oddHBand="1" w:evenHBand="0" w:firstRowFirstColumn="0" w:firstRowLastColumn="0" w:lastRowFirstColumn="0" w:lastRowLastColumn="0"/>
              <w:rPr>
                <w:w w:val="110"/>
              </w:rPr>
            </w:pPr>
            <w:r>
              <w:rPr>
                <w:w w:val="110"/>
              </w:rPr>
              <w:t>RAID 1  - FlexBay</w:t>
            </w:r>
          </w:p>
          <w:p w:rsidR="00474516" w:rsidRPr="00D94A04" w:rsidRDefault="00C31F54" w:rsidP="00C31F54">
            <w:pPr>
              <w:pStyle w:val="TableText"/>
              <w:cnfStyle w:val="000000100000" w:firstRow="0" w:lastRow="0" w:firstColumn="0" w:lastColumn="0" w:oddVBand="0" w:evenVBand="0" w:oddHBand="1" w:evenHBand="0" w:firstRowFirstColumn="0" w:firstRowLastColumn="0" w:lastRowFirstColumn="0" w:lastRowLastColumn="0"/>
              <w:rPr>
                <w:w w:val="110"/>
              </w:rPr>
            </w:pPr>
            <w:r>
              <w:rPr>
                <w:w w:val="110"/>
              </w:rPr>
              <w:t>JBOD – data drives</w:t>
            </w:r>
          </w:p>
        </w:tc>
      </w:tr>
    </w:tbl>
    <w:p w:rsidR="00474516" w:rsidRDefault="00474516" w:rsidP="00474516">
      <w:pPr>
        <w:spacing w:after="0" w:line="240" w:lineRule="auto"/>
        <w:rPr>
          <w:rFonts w:asciiTheme="minorHAnsi" w:eastAsia="SimSun" w:hAnsiTheme="minorHAnsi" w:cs="Arial"/>
          <w:w w:val="110"/>
          <w:kern w:val="18"/>
          <w:sz w:val="18"/>
          <w:szCs w:val="18"/>
        </w:rPr>
      </w:pPr>
    </w:p>
    <w:p w:rsidR="00DF2EC7" w:rsidRPr="001A28D9" w:rsidRDefault="00DF2EC7" w:rsidP="001A28D9">
      <w:pPr>
        <w:pStyle w:val="Bullets"/>
        <w:numPr>
          <w:ilvl w:val="0"/>
          <w:numId w:val="0"/>
        </w:numPr>
        <w:ind w:left="648"/>
        <w:rPr>
          <w:i/>
          <w:w w:val="110"/>
        </w:rPr>
      </w:pPr>
      <w:r w:rsidRPr="001A28D9">
        <w:rPr>
          <w:i/>
          <w:w w:val="110"/>
        </w:rPr>
        <w:t>Notes:</w:t>
      </w:r>
    </w:p>
    <w:p w:rsidR="00474516" w:rsidRPr="00C15D8A" w:rsidRDefault="00474516" w:rsidP="00C15D8A">
      <w:pPr>
        <w:pStyle w:val="Bullets"/>
        <w:rPr>
          <w:i/>
          <w:w w:val="110"/>
        </w:rPr>
      </w:pPr>
      <w:r w:rsidRPr="001A28D9">
        <w:rPr>
          <w:i/>
          <w:w w:val="110"/>
        </w:rPr>
        <w:t>Be sure to consult your Dell account representative before changing the recommended disk sizes.</w:t>
      </w:r>
    </w:p>
    <w:p w:rsidR="00547E84" w:rsidRDefault="0034506F" w:rsidP="00547E84">
      <w:pPr>
        <w:pStyle w:val="Heading4"/>
      </w:pPr>
      <w:r>
        <w:t>PowerEdge R7</w:t>
      </w:r>
      <w:r w:rsidR="00171519">
        <w:t>3</w:t>
      </w:r>
      <w:r>
        <w:t xml:space="preserve">0xd </w:t>
      </w:r>
      <w:r w:rsidR="00547E84">
        <w:t>Configuration Notes</w:t>
      </w:r>
    </w:p>
    <w:p w:rsidR="009B481C" w:rsidRDefault="009B481C" w:rsidP="00547E84">
      <w:pPr>
        <w:pStyle w:val="bodycopy1"/>
      </w:pPr>
      <w:r>
        <w:fldChar w:fldCharType="begin"/>
      </w:r>
      <w:r>
        <w:instrText xml:space="preserve"> REF _Ref361050909 \r \h </w:instrText>
      </w:r>
      <w:r>
        <w:fldChar w:fldCharType="separate"/>
      </w:r>
      <w:r w:rsidR="001C6A78">
        <w:t>Appendix A :</w:t>
      </w:r>
      <w:r>
        <w:fldChar w:fldCharType="end"/>
      </w:r>
      <w:r>
        <w:t xml:space="preserve"> Illustrates the</w:t>
      </w:r>
      <w:r w:rsidR="00C31F54">
        <w:t xml:space="preserve"> recommended rack layout for R73</w:t>
      </w:r>
      <w:r>
        <w:t>0 clusters.</w:t>
      </w:r>
    </w:p>
    <w:p w:rsidR="00547E84" w:rsidRDefault="004F13E6" w:rsidP="00547E84">
      <w:pPr>
        <w:pStyle w:val="bodycopy1"/>
      </w:pPr>
      <w:r>
        <w:fldChar w:fldCharType="begin"/>
      </w:r>
      <w:r>
        <w:instrText xml:space="preserve"> REF _Ref341788092 \r \h </w:instrText>
      </w:r>
      <w:r>
        <w:fldChar w:fldCharType="separate"/>
      </w:r>
      <w:r>
        <w:t>Appendix B :</w:t>
      </w:r>
      <w:r>
        <w:fldChar w:fldCharType="end"/>
      </w:r>
      <w:r>
        <w:t xml:space="preserve">, </w:t>
      </w:r>
      <w:r>
        <w:fldChar w:fldCharType="begin"/>
      </w:r>
      <w:r>
        <w:instrText xml:space="preserve"> REF _Ref409506347 \r \h </w:instrText>
      </w:r>
      <w:r>
        <w:fldChar w:fldCharType="separate"/>
      </w:r>
      <w:r>
        <w:t>Appendix C :</w:t>
      </w:r>
      <w:r>
        <w:fldChar w:fldCharType="end"/>
      </w:r>
      <w:r>
        <w:fldChar w:fldCharType="begin"/>
      </w:r>
      <w:r>
        <w:instrText xml:space="preserve"> REF _Ref409506354 \r \h </w:instrText>
      </w:r>
      <w:r>
        <w:fldChar w:fldCharType="separate"/>
      </w:r>
      <w:r>
        <w:t>Appendix D :</w:t>
      </w:r>
      <w:r>
        <w:fldChar w:fldCharType="end"/>
      </w:r>
      <w:r w:rsidR="00547E84">
        <w:t xml:space="preserve">contain the full bill of materials (BOM) listing for the </w:t>
      </w:r>
      <w:r w:rsidR="003340A5">
        <w:t xml:space="preserve">PowerEdge </w:t>
      </w:r>
      <w:r w:rsidR="00547E84">
        <w:t>R7</w:t>
      </w:r>
      <w:r w:rsidR="00C31F54">
        <w:t>3</w:t>
      </w:r>
      <w:r w:rsidR="00547E84">
        <w:t>0 and R7</w:t>
      </w:r>
      <w:r w:rsidR="00C31F54">
        <w:t>3</w:t>
      </w:r>
      <w:r w:rsidR="00547E84">
        <w:t xml:space="preserve">0Xd </w:t>
      </w:r>
      <w:r w:rsidR="003340A5">
        <w:t xml:space="preserve">server </w:t>
      </w:r>
      <w:r w:rsidR="00547E84">
        <w:t>configurations.</w:t>
      </w:r>
    </w:p>
    <w:p w:rsidR="00D3603D" w:rsidRDefault="00D3603D" w:rsidP="00D3603D">
      <w:pPr>
        <w:pStyle w:val="Heading4"/>
        <w:rPr>
          <w:rStyle w:val="ListParagraphChar"/>
          <w:rFonts w:asciiTheme="minorHAnsi" w:hAnsiTheme="minorHAnsi"/>
        </w:rPr>
      </w:pPr>
      <w:r>
        <w:rPr>
          <w:rStyle w:val="ListParagraphChar"/>
          <w:rFonts w:asciiTheme="minorHAnsi" w:hAnsiTheme="minorHAnsi"/>
        </w:rPr>
        <w:t>Storage Sizing Notes</w:t>
      </w:r>
    </w:p>
    <w:p w:rsidR="00DA2D29" w:rsidRDefault="00D3603D" w:rsidP="00D3603D">
      <w:pPr>
        <w:pStyle w:val="bodycopy1"/>
      </w:pPr>
      <w:r>
        <w:t>For drive capacities greater than 3T</w:t>
      </w:r>
      <w:r w:rsidR="006F3CEA">
        <w:t>B</w:t>
      </w:r>
      <w:r>
        <w:t xml:space="preserve"> or node storage density over 36T</w:t>
      </w:r>
      <w:r w:rsidR="006F3CEA">
        <w:t>B</w:t>
      </w:r>
      <w:r>
        <w:t xml:space="preserve">, special consideration is required for HDFS setup.   Configurations of this size are </w:t>
      </w:r>
      <w:r w:rsidR="006F3CEA">
        <w:t>close to the limit of Hadoop per-node storage capacity.   At a minimum, the HDFS block size should be increased to 128</w:t>
      </w:r>
      <w:r w:rsidR="00305348">
        <w:t>MB</w:t>
      </w:r>
      <w:r w:rsidR="006F3CEA">
        <w:t xml:space="preserve"> or more.  Since number of files, blocks per file, compression, and reserved space all factor into the</w:t>
      </w:r>
      <w:r w:rsidR="00DA2D29">
        <w:t xml:space="preserve"> calculations, the configuration will require an analysis of the intended cluster usage and data.   </w:t>
      </w:r>
    </w:p>
    <w:p w:rsidR="00DA2D29" w:rsidRDefault="00DA2D29" w:rsidP="00D3603D">
      <w:pPr>
        <w:pStyle w:val="bodycopy1"/>
      </w:pPr>
      <w:r>
        <w:t>Large per-node density also has an impact on cluster performance in the event of node failure.  The bonded 10GbE configuration is recommended for large node densities to minimize performance impacts in this case.</w:t>
      </w:r>
    </w:p>
    <w:p w:rsidR="00D3603D" w:rsidRPr="00D3603D" w:rsidRDefault="00DA2D29" w:rsidP="00D3603D">
      <w:pPr>
        <w:pStyle w:val="bodycopy1"/>
      </w:pPr>
      <w:r>
        <w:t xml:space="preserve">You Dell representative can assist with these estimates and calculations. </w:t>
      </w:r>
    </w:p>
    <w:p w:rsidR="002E1DC7" w:rsidRDefault="002E1DC7" w:rsidP="002E1DC7">
      <w:pPr>
        <w:pStyle w:val="Heading1"/>
      </w:pPr>
      <w:bookmarkStart w:id="55" w:name="_Toc380684425"/>
      <w:bookmarkStart w:id="56" w:name="_Toc409427776"/>
      <w:bookmarkStart w:id="57" w:name="_Toc297270092"/>
      <w:bookmarkEnd w:id="28"/>
      <w:bookmarkEnd w:id="29"/>
      <w:r>
        <w:lastRenderedPageBreak/>
        <w:t>Network Architecture</w:t>
      </w:r>
      <w:bookmarkEnd w:id="55"/>
      <w:bookmarkEnd w:id="56"/>
    </w:p>
    <w:p w:rsidR="002E1DC7" w:rsidRDefault="002E1DC7" w:rsidP="002E1DC7">
      <w:pPr>
        <w:pStyle w:val="bodycopy1"/>
      </w:pPr>
      <w:r>
        <w:t>The cluster network is architected to meet the needs of a high performance and scalable cluster, while providing redundancy and access to management capabilities.</w:t>
      </w:r>
    </w:p>
    <w:p w:rsidR="002E1DC7" w:rsidRDefault="002E1DC7" w:rsidP="002E1DC7">
      <w:pPr>
        <w:pStyle w:val="bodycopy1"/>
      </w:pPr>
      <w:r w:rsidRPr="00BB4993">
        <w:t xml:space="preserve">The </w:t>
      </w:r>
      <w:r>
        <w:t xml:space="preserve">architecture supports two options for networking: 1GbE and 10GbE. The 1GbE option uses Dell™ Force10™ S60 switches as the top-of-rack connectivity to all Hadoop-related nodes, while the 10GbE option uses Dell™ Force10™ S4810 switches. </w:t>
      </w:r>
      <w:r w:rsidRPr="00547988">
        <w:t xml:space="preserve">Hadoop applications </w:t>
      </w:r>
      <w:r>
        <w:t>are</w:t>
      </w:r>
      <w:r w:rsidRPr="00547988">
        <w:t xml:space="preserve"> increasingly be</w:t>
      </w:r>
      <w:r>
        <w:t>ing</w:t>
      </w:r>
      <w:r w:rsidRPr="00547988">
        <w:t xml:space="preserve"> deployed on 10GbE servers</w:t>
      </w:r>
      <w:r>
        <w:t xml:space="preserve"> for the scale and price advantages they bring, and this is the recommended configuration for new clusters.</w:t>
      </w:r>
    </w:p>
    <w:p w:rsidR="002E1DC7" w:rsidRDefault="009A3C08" w:rsidP="002E1DC7">
      <w:pPr>
        <w:pStyle w:val="bodycopy1"/>
      </w:pPr>
      <w:r>
        <w:t>Four</w:t>
      </w:r>
      <w:r w:rsidR="002E1DC7">
        <w:t xml:space="preserve"> distinct networks are used in the cluster:</w:t>
      </w:r>
    </w:p>
    <w:tbl>
      <w:tblPr>
        <w:tblStyle w:val="TableGrid1"/>
        <w:tblW w:w="0" w:type="auto"/>
        <w:tblInd w:w="1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208"/>
        <w:gridCol w:w="2382"/>
        <w:gridCol w:w="2610"/>
      </w:tblGrid>
      <w:tr w:rsidR="002E1DC7" w:rsidRPr="00FD5674" w:rsidTr="00F55D1E">
        <w:trPr>
          <w:cantSplit/>
        </w:trPr>
        <w:tc>
          <w:tcPr>
            <w:tcW w:w="2208" w:type="dxa"/>
          </w:tcPr>
          <w:p w:rsidR="002E1DC7" w:rsidRPr="00FD5674" w:rsidRDefault="002E1DC7" w:rsidP="008E5683">
            <w:pPr>
              <w:pStyle w:val="TableText"/>
              <w:jc w:val="left"/>
              <w:rPr>
                <w:rStyle w:val="TableHeading"/>
              </w:rPr>
            </w:pPr>
            <w:r>
              <w:rPr>
                <w:rStyle w:val="TableHeading"/>
              </w:rPr>
              <w:t>Logical Network</w:t>
            </w:r>
          </w:p>
        </w:tc>
        <w:tc>
          <w:tcPr>
            <w:tcW w:w="2382" w:type="dxa"/>
          </w:tcPr>
          <w:p w:rsidR="002E1DC7" w:rsidRPr="00FD5674" w:rsidRDefault="002E1DC7" w:rsidP="008E5683">
            <w:pPr>
              <w:pStyle w:val="TableText"/>
              <w:jc w:val="left"/>
              <w:rPr>
                <w:rStyle w:val="TableHeading"/>
              </w:rPr>
            </w:pPr>
            <w:r>
              <w:rPr>
                <w:rStyle w:val="TableHeading"/>
              </w:rPr>
              <w:t>Connection</w:t>
            </w:r>
          </w:p>
        </w:tc>
        <w:tc>
          <w:tcPr>
            <w:tcW w:w="2610" w:type="dxa"/>
          </w:tcPr>
          <w:p w:rsidR="002E1DC7" w:rsidRPr="00FD5674" w:rsidRDefault="002E1DC7" w:rsidP="008E5683">
            <w:pPr>
              <w:pStyle w:val="TableText"/>
              <w:jc w:val="left"/>
              <w:rPr>
                <w:rStyle w:val="TableHeading"/>
              </w:rPr>
            </w:pPr>
            <w:r>
              <w:rPr>
                <w:rStyle w:val="TableHeading"/>
              </w:rPr>
              <w:t>Switch</w:t>
            </w:r>
          </w:p>
        </w:tc>
      </w:tr>
      <w:tr w:rsidR="002E1DC7" w:rsidRPr="00FD5674" w:rsidTr="00F55D1E">
        <w:trPr>
          <w:cantSplit/>
        </w:trPr>
        <w:tc>
          <w:tcPr>
            <w:tcW w:w="2208" w:type="dxa"/>
          </w:tcPr>
          <w:p w:rsidR="002E1DC7" w:rsidRPr="00FD5674" w:rsidRDefault="00643B49" w:rsidP="008E5683">
            <w:pPr>
              <w:pStyle w:val="TableText"/>
              <w:jc w:val="left"/>
            </w:pPr>
            <w:r>
              <w:t xml:space="preserve">Cluster </w:t>
            </w:r>
            <w:r w:rsidR="002E1DC7">
              <w:t>Data Network</w:t>
            </w:r>
            <w:r w:rsidR="002E1DC7" w:rsidRPr="00FD5674">
              <w:t xml:space="preserve"> </w:t>
            </w:r>
          </w:p>
        </w:tc>
        <w:tc>
          <w:tcPr>
            <w:tcW w:w="2382" w:type="dxa"/>
          </w:tcPr>
          <w:p w:rsidR="002E1DC7" w:rsidRPr="00FD5674" w:rsidRDefault="002E1DC7" w:rsidP="008E5683">
            <w:pPr>
              <w:pStyle w:val="TableText"/>
              <w:jc w:val="left"/>
            </w:pPr>
            <w:r>
              <w:t xml:space="preserve">Bonded 10GbE </w:t>
            </w:r>
          </w:p>
        </w:tc>
        <w:tc>
          <w:tcPr>
            <w:tcW w:w="2610" w:type="dxa"/>
          </w:tcPr>
          <w:p w:rsidR="002E1DC7" w:rsidRDefault="002E1DC7" w:rsidP="008E5683">
            <w:pPr>
              <w:pStyle w:val="TableText"/>
              <w:jc w:val="left"/>
            </w:pPr>
            <w:r>
              <w:t xml:space="preserve">Dual top of rack switches </w:t>
            </w:r>
          </w:p>
        </w:tc>
      </w:tr>
      <w:tr w:rsidR="002E1DC7" w:rsidRPr="00FD5674" w:rsidTr="00F55D1E">
        <w:trPr>
          <w:cantSplit/>
        </w:trPr>
        <w:tc>
          <w:tcPr>
            <w:tcW w:w="2208" w:type="dxa"/>
          </w:tcPr>
          <w:p w:rsidR="002E1DC7" w:rsidRPr="00FD5674" w:rsidRDefault="002E1DC7" w:rsidP="008E5683">
            <w:pPr>
              <w:pStyle w:val="TableText"/>
              <w:jc w:val="left"/>
            </w:pPr>
            <w:r>
              <w:t>Management Network</w:t>
            </w:r>
            <w:r w:rsidRPr="00FD5674">
              <w:t xml:space="preserve"> </w:t>
            </w:r>
          </w:p>
        </w:tc>
        <w:tc>
          <w:tcPr>
            <w:tcW w:w="2382" w:type="dxa"/>
          </w:tcPr>
          <w:p w:rsidR="002E1DC7" w:rsidRPr="00FD5674" w:rsidRDefault="00F55D1E" w:rsidP="008E5683">
            <w:pPr>
              <w:pStyle w:val="TableText"/>
              <w:jc w:val="left"/>
            </w:pPr>
            <w:r>
              <w:t>1GbE</w:t>
            </w:r>
          </w:p>
        </w:tc>
        <w:tc>
          <w:tcPr>
            <w:tcW w:w="2610" w:type="dxa"/>
          </w:tcPr>
          <w:p w:rsidR="002E1DC7" w:rsidRDefault="002E1DC7" w:rsidP="008E5683">
            <w:pPr>
              <w:pStyle w:val="TableText"/>
              <w:jc w:val="left"/>
            </w:pPr>
            <w:r>
              <w:t>Dedicated switch per rack</w:t>
            </w:r>
          </w:p>
        </w:tc>
      </w:tr>
      <w:tr w:rsidR="009A3C08" w:rsidRPr="00FD5674" w:rsidTr="00F55D1E">
        <w:trPr>
          <w:cantSplit/>
        </w:trPr>
        <w:tc>
          <w:tcPr>
            <w:tcW w:w="2208" w:type="dxa"/>
          </w:tcPr>
          <w:p w:rsidR="009A3C08" w:rsidRDefault="009A3C08" w:rsidP="008E5683">
            <w:pPr>
              <w:pStyle w:val="TableText"/>
              <w:jc w:val="left"/>
            </w:pPr>
            <w:r>
              <w:t>BMC Network</w:t>
            </w:r>
          </w:p>
        </w:tc>
        <w:tc>
          <w:tcPr>
            <w:tcW w:w="2382" w:type="dxa"/>
          </w:tcPr>
          <w:p w:rsidR="009A3C08" w:rsidRDefault="009A3C08" w:rsidP="008E5683">
            <w:pPr>
              <w:pStyle w:val="TableText"/>
              <w:jc w:val="left"/>
            </w:pPr>
            <w:r>
              <w:t>1GbE</w:t>
            </w:r>
          </w:p>
        </w:tc>
        <w:tc>
          <w:tcPr>
            <w:tcW w:w="2610" w:type="dxa"/>
          </w:tcPr>
          <w:p w:rsidR="009A3C08" w:rsidRDefault="009A3C08" w:rsidP="008E5683">
            <w:pPr>
              <w:pStyle w:val="TableText"/>
              <w:jc w:val="left"/>
            </w:pPr>
            <w:r>
              <w:t>Dedicated switch per rack</w:t>
            </w:r>
          </w:p>
        </w:tc>
      </w:tr>
      <w:tr w:rsidR="002E1DC7" w:rsidRPr="00FD5674" w:rsidTr="00F55D1E">
        <w:trPr>
          <w:cantSplit/>
        </w:trPr>
        <w:tc>
          <w:tcPr>
            <w:tcW w:w="2208" w:type="dxa"/>
          </w:tcPr>
          <w:p w:rsidR="002E1DC7" w:rsidRPr="00FD5674" w:rsidRDefault="002E1DC7" w:rsidP="008E5683">
            <w:pPr>
              <w:pStyle w:val="TableText"/>
              <w:jc w:val="left"/>
            </w:pPr>
            <w:r>
              <w:t>Edge Network</w:t>
            </w:r>
          </w:p>
        </w:tc>
        <w:tc>
          <w:tcPr>
            <w:tcW w:w="2382" w:type="dxa"/>
          </w:tcPr>
          <w:p w:rsidR="002E1DC7" w:rsidRPr="00FD5674" w:rsidRDefault="00106118" w:rsidP="008E5683">
            <w:pPr>
              <w:pStyle w:val="TableText"/>
              <w:jc w:val="left"/>
            </w:pPr>
            <w:r>
              <w:t>10GbE, optionally bonded</w:t>
            </w:r>
          </w:p>
        </w:tc>
        <w:tc>
          <w:tcPr>
            <w:tcW w:w="2610" w:type="dxa"/>
          </w:tcPr>
          <w:p w:rsidR="002E1DC7" w:rsidRDefault="002E1DC7" w:rsidP="008E5683">
            <w:pPr>
              <w:pStyle w:val="TableText"/>
              <w:jc w:val="left"/>
            </w:pPr>
            <w:r>
              <w:t>Top of rack or cluster switch</w:t>
            </w:r>
          </w:p>
        </w:tc>
      </w:tr>
    </w:tbl>
    <w:p w:rsidR="002E1DC7" w:rsidRDefault="002E1DC7" w:rsidP="002E1DC7">
      <w:pPr>
        <w:pStyle w:val="bodycopy1"/>
      </w:pPr>
      <w:r>
        <w:t xml:space="preserve">Each network uses a separate VLAN, and dedicated components when possible. </w:t>
      </w:r>
      <w:r>
        <w:fldChar w:fldCharType="begin"/>
      </w:r>
      <w:r>
        <w:instrText xml:space="preserve"> REF _Ref380674644 \h </w:instrText>
      </w:r>
      <w:r>
        <w:fldChar w:fldCharType="separate"/>
      </w:r>
      <w:r w:rsidR="001C6A78">
        <w:t xml:space="preserve">Figure </w:t>
      </w:r>
      <w:r w:rsidR="001C6A78">
        <w:rPr>
          <w:noProof/>
        </w:rPr>
        <w:t>6</w:t>
      </w:r>
      <w:r>
        <w:fldChar w:fldCharType="end"/>
      </w:r>
      <w:r>
        <w:t xml:space="preserve"> shows the logical organization of the network.</w:t>
      </w:r>
    </w:p>
    <w:p w:rsidR="002E1DC7" w:rsidRDefault="002E1DC7" w:rsidP="002E1DC7">
      <w:pPr>
        <w:pStyle w:val="Bodycopy"/>
      </w:pPr>
      <w:r>
        <w:rPr>
          <w:noProof/>
        </w:rPr>
        <w:drawing>
          <wp:inline distT="0" distB="0" distL="0" distR="0" wp14:anchorId="2662D0D6" wp14:editId="37F27669">
            <wp:extent cx="6199716" cy="465139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lHadoopLogical.png"/>
                    <pic:cNvPicPr/>
                  </pic:nvPicPr>
                  <pic:blipFill>
                    <a:blip r:embed="rId16">
                      <a:extLst>
                        <a:ext uri="{28A0092B-C50C-407E-A947-70E740481C1C}">
                          <a14:useLocalDpi xmlns:a14="http://schemas.microsoft.com/office/drawing/2010/main" val="0"/>
                        </a:ext>
                      </a:extLst>
                    </a:blip>
                    <a:stretch>
                      <a:fillRect/>
                    </a:stretch>
                  </pic:blipFill>
                  <pic:spPr>
                    <a:xfrm>
                      <a:off x="0" y="0"/>
                      <a:ext cx="6199716" cy="4651399"/>
                    </a:xfrm>
                    <a:prstGeom prst="rect">
                      <a:avLst/>
                    </a:prstGeom>
                  </pic:spPr>
                </pic:pic>
              </a:graphicData>
            </a:graphic>
          </wp:inline>
        </w:drawing>
      </w:r>
    </w:p>
    <w:p w:rsidR="002E1DC7" w:rsidRPr="00FB273B" w:rsidRDefault="002E1DC7" w:rsidP="002E1DC7">
      <w:pPr>
        <w:pStyle w:val="Caption"/>
      </w:pPr>
      <w:bookmarkStart w:id="58" w:name="_Ref380674644"/>
      <w:bookmarkStart w:id="59" w:name="_Toc380684476"/>
      <w:bookmarkStart w:id="60" w:name="_Toc409427820"/>
      <w:r>
        <w:t xml:space="preserve">Figure </w:t>
      </w:r>
      <w:fldSimple w:instr=" SEQ Figure \* ARABIC ">
        <w:r w:rsidR="001C6A78">
          <w:rPr>
            <w:noProof/>
          </w:rPr>
          <w:t>6</w:t>
        </w:r>
      </w:fldSimple>
      <w:bookmarkEnd w:id="58"/>
      <w:r>
        <w:rPr>
          <w:noProof/>
        </w:rPr>
        <w:t>:</w:t>
      </w:r>
      <w:r>
        <w:t xml:space="preserve">  Hadoop Logical Network Diagram</w:t>
      </w:r>
      <w:bookmarkEnd w:id="59"/>
      <w:bookmarkEnd w:id="60"/>
    </w:p>
    <w:p w:rsidR="002E1DC7" w:rsidRDefault="002E1DC7" w:rsidP="002E1DC7">
      <w:pPr>
        <w:pStyle w:val="Heading2"/>
      </w:pPr>
      <w:bookmarkStart w:id="61" w:name="_Toc380684426"/>
      <w:bookmarkStart w:id="62" w:name="_Toc409427777"/>
      <w:r>
        <w:lastRenderedPageBreak/>
        <w:t>Physical N</w:t>
      </w:r>
      <w:r w:rsidRPr="00E30B3D">
        <w:t>etwork</w:t>
      </w:r>
      <w:r>
        <w:t xml:space="preserve"> Components</w:t>
      </w:r>
      <w:bookmarkEnd w:id="61"/>
      <w:bookmarkEnd w:id="62"/>
    </w:p>
    <w:p w:rsidR="002E1DC7" w:rsidRPr="00E0645B" w:rsidRDefault="002E1DC7" w:rsidP="002E1DC7">
      <w:pPr>
        <w:pStyle w:val="Heading3"/>
        <w:rPr>
          <w:rStyle w:val="bulletheaderChar"/>
          <w:rFonts w:asciiTheme="majorHAnsi" w:hAnsiTheme="majorHAnsi"/>
          <w:bCs/>
          <w:color w:val="0085C3"/>
          <w:kern w:val="0"/>
          <w:sz w:val="24"/>
          <w:szCs w:val="26"/>
        </w:rPr>
      </w:pPr>
      <w:r w:rsidRPr="00E0645B">
        <w:rPr>
          <w:rStyle w:val="bulletheaderChar"/>
          <w:rFonts w:asciiTheme="majorHAnsi" w:hAnsiTheme="majorHAnsi"/>
          <w:bCs/>
          <w:color w:val="0085C3"/>
          <w:kern w:val="0"/>
          <w:sz w:val="24"/>
          <w:szCs w:val="26"/>
        </w:rPr>
        <w:t xml:space="preserve">Server </w:t>
      </w:r>
      <w:r>
        <w:rPr>
          <w:rStyle w:val="bulletheaderChar"/>
          <w:rFonts w:asciiTheme="majorHAnsi" w:hAnsiTheme="majorHAnsi"/>
          <w:bCs/>
          <w:color w:val="0085C3"/>
          <w:kern w:val="0"/>
          <w:sz w:val="24"/>
          <w:szCs w:val="26"/>
        </w:rPr>
        <w:t>N</w:t>
      </w:r>
      <w:r w:rsidRPr="00E0645B">
        <w:rPr>
          <w:rStyle w:val="bulletheaderChar"/>
          <w:rFonts w:asciiTheme="majorHAnsi" w:hAnsiTheme="majorHAnsi"/>
          <w:bCs/>
          <w:color w:val="0085C3"/>
          <w:kern w:val="0"/>
          <w:sz w:val="24"/>
          <w:szCs w:val="26"/>
        </w:rPr>
        <w:t>ode</w:t>
      </w:r>
      <w:r>
        <w:rPr>
          <w:rStyle w:val="bulletheaderChar"/>
          <w:rFonts w:asciiTheme="majorHAnsi" w:hAnsiTheme="majorHAnsi"/>
          <w:bCs/>
          <w:color w:val="0085C3"/>
          <w:kern w:val="0"/>
          <w:sz w:val="24"/>
          <w:szCs w:val="26"/>
        </w:rPr>
        <w:t xml:space="preserve"> Connections</w:t>
      </w:r>
      <w:r w:rsidRPr="00E0645B">
        <w:rPr>
          <w:rStyle w:val="bulletheaderChar"/>
          <w:rFonts w:asciiTheme="majorHAnsi" w:hAnsiTheme="majorHAnsi"/>
          <w:bCs/>
          <w:color w:val="0085C3"/>
          <w:kern w:val="0"/>
          <w:sz w:val="24"/>
          <w:szCs w:val="26"/>
        </w:rPr>
        <w:t xml:space="preserve"> </w:t>
      </w:r>
    </w:p>
    <w:p w:rsidR="002E1DC7" w:rsidRDefault="002E1DC7" w:rsidP="002E1DC7">
      <w:pPr>
        <w:pStyle w:val="bodycopy1"/>
      </w:pPr>
      <w:r w:rsidRPr="00000450">
        <w:rPr>
          <w:rStyle w:val="bulletheaderChar"/>
        </w:rPr>
        <w:t xml:space="preserve">Server connections to the network switches </w:t>
      </w:r>
      <w:r>
        <w:rPr>
          <w:rStyle w:val="bulletheaderChar"/>
        </w:rPr>
        <w:t xml:space="preserve">for the data network are bonded, and use an </w:t>
      </w:r>
      <w:r>
        <w:t xml:space="preserve">Active-Active LAN aggregation group (LAG) in a load-balance configuration. (Under Linux, this is balanced-alb or mode 6 bonding) The connections are made to a pair of ToR switches, to provide redundancy in the case of port, cable, or switch failure.  The switch ports are configured as a LAG.  Each server has an additional 1GbE connection to the </w:t>
      </w:r>
      <w:r w:rsidR="009A3C08">
        <w:t>management</w:t>
      </w:r>
      <w:r>
        <w:t xml:space="preserve"> network to facilitate server management</w:t>
      </w:r>
      <w:r w:rsidR="009A3C08">
        <w:t xml:space="preserve"> and provisioning</w:t>
      </w:r>
      <w:r>
        <w:t>.</w:t>
      </w:r>
    </w:p>
    <w:p w:rsidR="002E1DC7" w:rsidRDefault="002E1DC7" w:rsidP="002E1DC7">
      <w:pPr>
        <w:pStyle w:val="bodycopy1"/>
      </w:pPr>
      <w:r>
        <w:t xml:space="preserve">Connections to the </w:t>
      </w:r>
      <w:r w:rsidR="009A3C08">
        <w:t>BMC</w:t>
      </w:r>
      <w:r>
        <w:t xml:space="preserve"> network use a single connection from the BMC port to a dedicated switch in each rack.</w:t>
      </w:r>
    </w:p>
    <w:p w:rsidR="002E1DC7" w:rsidRDefault="002E1DC7" w:rsidP="002E1DC7">
      <w:pPr>
        <w:pStyle w:val="bodycopy1"/>
      </w:pPr>
      <w:r>
        <w:t>Edge nodes have an additional pair of 10GbE connections to the ToR switch. This connection facilitates high performance ingest and cluster access between applications running on those nodes, and the core datacenter network.</w:t>
      </w:r>
    </w:p>
    <w:p w:rsidR="002E1DC7" w:rsidRDefault="002E1DC7" w:rsidP="002E1DC7">
      <w:pPr>
        <w:keepNext/>
        <w:jc w:val="center"/>
        <w:rPr>
          <w:noProof/>
        </w:rPr>
      </w:pPr>
      <w:r w:rsidRPr="00EB0F06">
        <w:rPr>
          <w:noProof/>
        </w:rPr>
        <w:drawing>
          <wp:inline distT="0" distB="0" distL="0" distR="0" wp14:anchorId="6BB57DB9" wp14:editId="2CA50B68">
            <wp:extent cx="5230896" cy="1214384"/>
            <wp:effectExtent l="19050" t="19050" r="27305" b="24130"/>
            <wp:docPr id="19554" name="il_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farm5.static.flickr.com/4015/4557480476_81c95b7c70.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283458" cy="1226587"/>
                    </a:xfrm>
                    <a:prstGeom prst="rect">
                      <a:avLst/>
                    </a:prstGeom>
                    <a:noFill/>
                    <a:ln w="9525">
                      <a:solidFill>
                        <a:srgbClr val="1C1C1C">
                          <a:alpha val="70000"/>
                        </a:srgbClr>
                      </a:solidFill>
                      <a:miter lim="800000"/>
                      <a:headEnd/>
                      <a:tailEnd/>
                    </a:ln>
                  </pic:spPr>
                </pic:pic>
              </a:graphicData>
            </a:graphic>
          </wp:inline>
        </w:drawing>
      </w:r>
    </w:p>
    <w:p w:rsidR="002E1DC7" w:rsidRDefault="002E1DC7" w:rsidP="002E1DC7">
      <w:pPr>
        <w:pStyle w:val="Caption"/>
        <w:rPr>
          <w:noProof/>
        </w:rPr>
      </w:pPr>
      <w:bookmarkStart w:id="63" w:name="_Toc380684477"/>
      <w:bookmarkStart w:id="64" w:name="_Toc409427821"/>
      <w:r>
        <w:t xml:space="preserve">Figure </w:t>
      </w:r>
      <w:fldSimple w:instr=" SEQ Figure \* ARABIC ">
        <w:r w:rsidR="001C6A78">
          <w:rPr>
            <w:noProof/>
          </w:rPr>
          <w:t>7</w:t>
        </w:r>
      </w:fldSimple>
      <w:r>
        <w:t xml:space="preserve">: </w:t>
      </w:r>
      <w:r w:rsidRPr="00E509CE">
        <w:t>PowerEdge R7</w:t>
      </w:r>
      <w:r w:rsidR="0029647C">
        <w:t>3</w:t>
      </w:r>
      <w:r w:rsidRPr="00E509CE">
        <w:t xml:space="preserve">0xd Node </w:t>
      </w:r>
      <w:r>
        <w:t xml:space="preserve">1GbE </w:t>
      </w:r>
      <w:r w:rsidRPr="00E509CE">
        <w:t>Network Interconnects</w:t>
      </w:r>
      <w:bookmarkEnd w:id="63"/>
      <w:bookmarkEnd w:id="64"/>
    </w:p>
    <w:p w:rsidR="002E1DC7" w:rsidRPr="00E0645B" w:rsidRDefault="002E1DC7" w:rsidP="002E1DC7">
      <w:pPr>
        <w:pStyle w:val="Heading3"/>
      </w:pPr>
      <w:r w:rsidRPr="00E0645B">
        <w:rPr>
          <w:rStyle w:val="Heading4Char"/>
          <w:rFonts w:asciiTheme="majorHAnsi" w:hAnsiTheme="majorHAnsi"/>
          <w:b/>
          <w:bCs/>
          <w:szCs w:val="26"/>
        </w:rPr>
        <w:t>Top of Rack (ToR)</w:t>
      </w:r>
      <w:r>
        <w:rPr>
          <w:rStyle w:val="Heading4Char"/>
          <w:rFonts w:asciiTheme="majorHAnsi" w:hAnsiTheme="majorHAnsi"/>
          <w:b/>
          <w:bCs/>
          <w:szCs w:val="26"/>
        </w:rPr>
        <w:t xml:space="preserve"> Switches</w:t>
      </w:r>
    </w:p>
    <w:p w:rsidR="002E1DC7" w:rsidRDefault="002E1DC7" w:rsidP="002E1DC7">
      <w:pPr>
        <w:pStyle w:val="bodycopy1"/>
      </w:pPr>
      <w:r>
        <w:t>Each rack uses a pair of Force10 S4810’s as top of rack switches. These switches are configured for high availability using the Virtual Link Trunking (VLT) feature. VLT allows the servers to terminate their LAG interfaces into two different switches instead of one. This provides redundancy within the rack if a switch fails or needs maintenance, while providing active-active bandwidth utilization.</w:t>
      </w:r>
    </w:p>
    <w:p w:rsidR="002E1DC7" w:rsidRDefault="002E1DC7" w:rsidP="002E1DC7">
      <w:pPr>
        <w:keepNext/>
        <w:jc w:val="center"/>
      </w:pPr>
      <w:r>
        <w:rPr>
          <w:noProof/>
        </w:rPr>
        <w:lastRenderedPageBreak/>
        <w:drawing>
          <wp:inline distT="0" distB="0" distL="0" distR="0" wp14:anchorId="52B36F85" wp14:editId="48CA19E2">
            <wp:extent cx="2376832" cy="3637128"/>
            <wp:effectExtent l="0" t="0" r="4445" b="1905"/>
            <wp:docPr id="19558" name="Picture 1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ingle_rack.png"/>
                    <pic:cNvPicPr/>
                  </pic:nvPicPr>
                  <pic:blipFill>
                    <a:blip r:embed="rId18">
                      <a:extLst>
                        <a:ext uri="{28A0092B-C50C-407E-A947-70E740481C1C}">
                          <a14:useLocalDpi xmlns:a14="http://schemas.microsoft.com/office/drawing/2010/main" val="0"/>
                        </a:ext>
                      </a:extLst>
                    </a:blip>
                    <a:stretch>
                      <a:fillRect/>
                    </a:stretch>
                  </pic:blipFill>
                  <pic:spPr>
                    <a:xfrm>
                      <a:off x="0" y="0"/>
                      <a:ext cx="2379321" cy="3640936"/>
                    </a:xfrm>
                    <a:prstGeom prst="rect">
                      <a:avLst/>
                    </a:prstGeom>
                  </pic:spPr>
                </pic:pic>
              </a:graphicData>
            </a:graphic>
          </wp:inline>
        </w:drawing>
      </w:r>
    </w:p>
    <w:p w:rsidR="002E1DC7" w:rsidRDefault="002E1DC7" w:rsidP="002E1DC7">
      <w:pPr>
        <w:pStyle w:val="Caption"/>
      </w:pPr>
      <w:bookmarkStart w:id="65" w:name="_Ref385589300"/>
      <w:bookmarkStart w:id="66" w:name="_Toc380684478"/>
      <w:bookmarkStart w:id="67" w:name="_Toc409427822"/>
      <w:r>
        <w:t xml:space="preserve">Figure </w:t>
      </w:r>
      <w:fldSimple w:instr=" SEQ Figure \* ARABIC ">
        <w:r w:rsidR="001C6A78">
          <w:rPr>
            <w:noProof/>
          </w:rPr>
          <w:t>8</w:t>
        </w:r>
      </w:fldSimple>
      <w:bookmarkEnd w:id="65"/>
      <w:r>
        <w:rPr>
          <w:noProof/>
        </w:rPr>
        <w:t>:</w:t>
      </w:r>
      <w:r>
        <w:t xml:space="preserve">  Single Rack Networking Equipment</w:t>
      </w:r>
      <w:bookmarkEnd w:id="66"/>
      <w:bookmarkEnd w:id="67"/>
    </w:p>
    <w:p w:rsidR="002E1DC7" w:rsidRDefault="002D5F7E" w:rsidP="002E1DC7">
      <w:pPr>
        <w:pStyle w:val="bodycopy1"/>
      </w:pPr>
      <w:r>
        <w:fldChar w:fldCharType="begin"/>
      </w:r>
      <w:r>
        <w:instrText xml:space="preserve"> REF _Ref385589300 \h </w:instrText>
      </w:r>
      <w:r>
        <w:fldChar w:fldCharType="separate"/>
      </w:r>
      <w:r w:rsidR="001C6A78">
        <w:t xml:space="preserve">Figure </w:t>
      </w:r>
      <w:r w:rsidR="001C6A78">
        <w:rPr>
          <w:noProof/>
        </w:rPr>
        <w:t>8</w:t>
      </w:r>
      <w:r>
        <w:fldChar w:fldCharType="end"/>
      </w:r>
      <w:r>
        <w:t xml:space="preserve"> </w:t>
      </w:r>
      <w:r w:rsidR="002E1DC7">
        <w:t>sho</w:t>
      </w:r>
      <w:r w:rsidR="002E1DC7" w:rsidRPr="0046112F">
        <w:t xml:space="preserve">ws the </w:t>
      </w:r>
      <w:r w:rsidR="002E1DC7">
        <w:t xml:space="preserve">single rack network configuration, with a pair of Force10 </w:t>
      </w:r>
      <w:r w:rsidR="002E1DC7" w:rsidRPr="0046112F">
        <w:t xml:space="preserve">S4810 </w:t>
      </w:r>
      <w:r w:rsidR="002E1DC7">
        <w:t xml:space="preserve">switches </w:t>
      </w:r>
      <w:r w:rsidR="002E1DC7" w:rsidRPr="0046112F">
        <w:t xml:space="preserve">aggregating </w:t>
      </w:r>
      <w:r w:rsidR="002E1DC7">
        <w:t>the rack traffic.</w:t>
      </w:r>
    </w:p>
    <w:p w:rsidR="002E1DC7" w:rsidRDefault="002E1DC7" w:rsidP="002E1DC7">
      <w:pPr>
        <w:pStyle w:val="bodycopy1"/>
      </w:pPr>
      <w:r>
        <w:t>For a single rack, the top of rack switches can act as the cluster aggregation layer.  For larger clusters, a cluster aggregation layer is required.</w:t>
      </w:r>
    </w:p>
    <w:p w:rsidR="002E1DC7" w:rsidRDefault="002E1DC7" w:rsidP="002E1DC7">
      <w:pPr>
        <w:pStyle w:val="bodycopy1"/>
      </w:pPr>
      <w:r>
        <w:t>In this architecture, e</w:t>
      </w:r>
      <w:r w:rsidRPr="00290D12">
        <w:t xml:space="preserve">ach rack is managed as a separate entity </w:t>
      </w:r>
      <w:r>
        <w:t xml:space="preserve">from a switching perspective, </w:t>
      </w:r>
      <w:r w:rsidRPr="00290D12">
        <w:t xml:space="preserve">and ToR switches connect only to the </w:t>
      </w:r>
      <w:r>
        <w:t>aggregation switches.</w:t>
      </w:r>
    </w:p>
    <w:p w:rsidR="002E1DC7" w:rsidRDefault="002E1DC7" w:rsidP="002E1DC7">
      <w:pPr>
        <w:pStyle w:val="Heading3"/>
        <w:rPr>
          <w:rStyle w:val="Heading4Char"/>
          <w:rFonts w:asciiTheme="minorHAnsi" w:hAnsiTheme="minorHAnsi"/>
          <w:sz w:val="18"/>
          <w:szCs w:val="18"/>
        </w:rPr>
      </w:pPr>
      <w:r>
        <w:t xml:space="preserve">Cluster </w:t>
      </w:r>
      <w:r w:rsidRPr="00820A6F">
        <w:t>Aggregation Switches</w:t>
      </w:r>
    </w:p>
    <w:p w:rsidR="002E1DC7" w:rsidRDefault="002E1DC7" w:rsidP="002E1DC7">
      <w:pPr>
        <w:pStyle w:val="bodycopy1"/>
      </w:pPr>
      <w:r>
        <w:t>For clusters consisting of one more pods, the architecture uses either the Force10 S4810, or the Force10 Z9000 for aggregation switches. The choice depends on the initial size and planned scaling. The Force10 S4810-based aggregation design is preferred for lower cost and medium scalability. This design can handle up to six racks or two pods. The Z9000 is recommended for larger deployments.</w:t>
      </w:r>
    </w:p>
    <w:p w:rsidR="002E1DC7" w:rsidRDefault="002E1DC7" w:rsidP="002E1DC7">
      <w:pPr>
        <w:pStyle w:val="bodycopy1"/>
      </w:pPr>
      <w:r>
        <w:t>Like the ToR switches, the aggregation switches are also connected in pairs using VLT. The uplink from each S4810 ToR switch to the aggregation pair is 80Gb, using a pair of 40G interfaces Since both S4810’s connect to the aggregation pair, there is a collective bandwidth of 160G available from each rack.</w:t>
      </w:r>
      <w:r w:rsidRPr="00E30B3D">
        <w:t xml:space="preserve"> </w:t>
      </w:r>
    </w:p>
    <w:p w:rsidR="002E1DC7" w:rsidRDefault="002E1DC7" w:rsidP="002E1DC7">
      <w:pPr>
        <w:pStyle w:val="Heading4"/>
      </w:pPr>
      <w:r>
        <w:t>S4810 Cluster Aggregation</w:t>
      </w:r>
    </w:p>
    <w:p w:rsidR="002E1DC7" w:rsidRDefault="00D04280" w:rsidP="002E1DC7">
      <w:pPr>
        <w:pStyle w:val="bodycopy1"/>
      </w:pPr>
      <w:r>
        <w:fldChar w:fldCharType="begin"/>
      </w:r>
      <w:r>
        <w:instrText xml:space="preserve"> REF _Ref385426340 \h </w:instrText>
      </w:r>
      <w:r>
        <w:fldChar w:fldCharType="separate"/>
      </w:r>
      <w:r w:rsidR="001C6A78">
        <w:t xml:space="preserve">Figure </w:t>
      </w:r>
      <w:r w:rsidR="001C6A78">
        <w:rPr>
          <w:noProof/>
        </w:rPr>
        <w:t>9</w:t>
      </w:r>
      <w:r>
        <w:fldChar w:fldCharType="end"/>
      </w:r>
      <w:r>
        <w:t xml:space="preserve"> </w:t>
      </w:r>
      <w:r w:rsidR="002E1DC7">
        <w:t>illustrates the configuration for a multiple rack cluster using the S4810 as a cluster aggregation switch.</w:t>
      </w:r>
    </w:p>
    <w:p w:rsidR="002E1DC7" w:rsidRDefault="002E1DC7" w:rsidP="002E1DC7">
      <w:pPr>
        <w:keepNext/>
      </w:pPr>
      <w:r>
        <w:lastRenderedPageBreak/>
        <w:t>.</w:t>
      </w:r>
      <w:r>
        <w:rPr>
          <w:noProof/>
        </w:rPr>
        <w:drawing>
          <wp:inline distT="0" distB="0" distL="0" distR="0" wp14:anchorId="0C4FC168" wp14:editId="6ABB5F23">
            <wp:extent cx="6153912" cy="6985290"/>
            <wp:effectExtent l="0" t="0" r="0" b="6350"/>
            <wp:docPr id="19561" name="Picture 1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k_mounted_equipment.png"/>
                    <pic:cNvPicPr/>
                  </pic:nvPicPr>
                  <pic:blipFill>
                    <a:blip r:embed="rId19">
                      <a:extLst>
                        <a:ext uri="{28A0092B-C50C-407E-A947-70E740481C1C}">
                          <a14:useLocalDpi xmlns:a14="http://schemas.microsoft.com/office/drawing/2010/main" val="0"/>
                        </a:ext>
                      </a:extLst>
                    </a:blip>
                    <a:stretch>
                      <a:fillRect/>
                    </a:stretch>
                  </pic:blipFill>
                  <pic:spPr>
                    <a:xfrm>
                      <a:off x="0" y="0"/>
                      <a:ext cx="6153912" cy="6985290"/>
                    </a:xfrm>
                    <a:prstGeom prst="rect">
                      <a:avLst/>
                    </a:prstGeom>
                  </pic:spPr>
                </pic:pic>
              </a:graphicData>
            </a:graphic>
          </wp:inline>
        </w:drawing>
      </w:r>
    </w:p>
    <w:p w:rsidR="002E1DC7" w:rsidRDefault="002E1DC7" w:rsidP="002E1DC7">
      <w:pPr>
        <w:pStyle w:val="Caption"/>
      </w:pPr>
      <w:bookmarkStart w:id="68" w:name="_Ref385426340"/>
      <w:bookmarkStart w:id="69" w:name="_Toc380684479"/>
      <w:bookmarkStart w:id="70" w:name="_Toc409427823"/>
      <w:r>
        <w:t xml:space="preserve">Figure </w:t>
      </w:r>
      <w:fldSimple w:instr=" SEQ Figure \* ARABIC ">
        <w:r w:rsidR="001C6A78">
          <w:rPr>
            <w:noProof/>
          </w:rPr>
          <w:t>9</w:t>
        </w:r>
      </w:fldSimple>
      <w:bookmarkEnd w:id="68"/>
      <w:r>
        <w:rPr>
          <w:noProof/>
        </w:rPr>
        <w:t>:</w:t>
      </w:r>
      <w:r>
        <w:t xml:space="preserve"> S4810 Multi-rack Networking Equipment</w:t>
      </w:r>
      <w:bookmarkEnd w:id="69"/>
      <w:bookmarkEnd w:id="70"/>
    </w:p>
    <w:p w:rsidR="002E1DC7" w:rsidRPr="00547988" w:rsidRDefault="002E1DC7" w:rsidP="002E1DC7">
      <w:pPr>
        <w:pStyle w:val="Heading4"/>
        <w:rPr>
          <w:rFonts w:eastAsiaTheme="minorHAnsi"/>
        </w:rPr>
      </w:pPr>
      <w:r>
        <w:rPr>
          <w:rFonts w:eastAsiaTheme="minorHAnsi"/>
        </w:rPr>
        <w:t>Force10 Z9000 Cluster Aggregation</w:t>
      </w:r>
    </w:p>
    <w:p w:rsidR="002E1DC7" w:rsidRDefault="002E1DC7" w:rsidP="002E1DC7">
      <w:pPr>
        <w:pStyle w:val="bodycopy1"/>
      </w:pPr>
      <w:r>
        <w:t xml:space="preserve">For larger initial deployments, deployments where scale up is planned, or instances where the cluster needs to be co-located with other applications in different racks, the recommended option is the Force10 Z9000 core switch. The Force10 Z9000 is a 32-port, 40G high-capacity switch. It can aggregate up to 15 racks of high-density PowerEdge C8000 servers. The rack-to-rack bandwidth needed in Hadoop is best addressed by a 40G-capable, non-blocking switch and the Force10 Z9000 can provide a cumulative bandwidth of 1.5TB of </w:t>
      </w:r>
      <w:r>
        <w:lastRenderedPageBreak/>
        <w:t>throughput at line-rate traffic from every port. In many cases, The Force10 Z9000 does not need to connect into any other higher-tier core switches because the capacity is enough for a data center with hundreds of servers.</w:t>
      </w:r>
    </w:p>
    <w:p w:rsidR="002E1DC7" w:rsidRDefault="002D5F7E" w:rsidP="002E1DC7">
      <w:pPr>
        <w:pStyle w:val="bodycopy1"/>
      </w:pPr>
      <w:r>
        <w:fldChar w:fldCharType="begin"/>
      </w:r>
      <w:r>
        <w:instrText xml:space="preserve"> REF _Ref385426359 \h </w:instrText>
      </w:r>
      <w:r>
        <w:fldChar w:fldCharType="separate"/>
      </w:r>
      <w:r w:rsidR="001C6A78">
        <w:t xml:space="preserve">Figure </w:t>
      </w:r>
      <w:r w:rsidR="001C6A78">
        <w:rPr>
          <w:noProof/>
        </w:rPr>
        <w:t>10</w:t>
      </w:r>
      <w:r>
        <w:fldChar w:fldCharType="end"/>
      </w:r>
      <w:r>
        <w:t xml:space="preserve"> </w:t>
      </w:r>
      <w:r w:rsidR="002E1DC7">
        <w:t xml:space="preserve">illustrates the configuration for a multiple rack cluster using the Z9000 as a cluster aggregation switch. This is an example of a Clos fabric that grows horizontally. </w:t>
      </w:r>
      <w:r w:rsidR="002E1DC7" w:rsidRPr="00547988">
        <w:t xml:space="preserve">This technique of network fabric deployment has been used </w:t>
      </w:r>
      <w:r w:rsidR="002E1DC7">
        <w:t xml:space="preserve">in the data centers of some of the largest web </w:t>
      </w:r>
      <w:r w:rsidR="002E1DC7" w:rsidRPr="00547988">
        <w:t>companies</w:t>
      </w:r>
      <w:r w:rsidR="002E1DC7">
        <w:t>,</w:t>
      </w:r>
      <w:r w:rsidR="002E1DC7" w:rsidRPr="00547988">
        <w:t xml:space="preserve"> whose business</w:t>
      </w:r>
      <w:r w:rsidR="002E1DC7">
        <w:t>es</w:t>
      </w:r>
      <w:r w:rsidR="002E1DC7" w:rsidRPr="00547988">
        <w:t xml:space="preserve"> range from social media to public cloud. Some of the largest </w:t>
      </w:r>
      <w:r w:rsidR="002E1DC7">
        <w:t xml:space="preserve">recent </w:t>
      </w:r>
      <w:r w:rsidR="002E1DC7" w:rsidRPr="00547988">
        <w:t>Hadoop deployments also use this new approach to networking</w:t>
      </w:r>
      <w:r w:rsidR="002E1DC7">
        <w:t>.</w:t>
      </w:r>
    </w:p>
    <w:p w:rsidR="002E1DC7" w:rsidRPr="00352633" w:rsidRDefault="002E1DC7" w:rsidP="002E1DC7">
      <w:pPr>
        <w:pStyle w:val="bodycopy1"/>
      </w:pPr>
      <w:r>
        <w:t xml:space="preserve">Each switch </w:t>
      </w:r>
      <w:r w:rsidR="002D5F7E">
        <w:t xml:space="preserve">in </w:t>
      </w:r>
      <w:r w:rsidR="002D5F7E">
        <w:fldChar w:fldCharType="begin"/>
      </w:r>
      <w:r w:rsidR="002D5F7E">
        <w:instrText xml:space="preserve"> REF _Ref385426359 \h </w:instrText>
      </w:r>
      <w:r w:rsidR="002D5F7E">
        <w:fldChar w:fldCharType="separate"/>
      </w:r>
      <w:r w:rsidR="001C6A78">
        <w:t xml:space="preserve">Figure </w:t>
      </w:r>
      <w:r w:rsidR="001C6A78">
        <w:rPr>
          <w:noProof/>
        </w:rPr>
        <w:t>10</w:t>
      </w:r>
      <w:r w:rsidR="002D5F7E">
        <w:fldChar w:fldCharType="end"/>
      </w:r>
      <w:r w:rsidR="002D5F7E">
        <w:t xml:space="preserve"> </w:t>
      </w:r>
      <w:r>
        <w:t xml:space="preserve">forms a layer-2 LAG, This assumes that the Force10 Z9000 pair in the aggregation forms a VLT pair for HA. Now we have two tiers of VLT, one forming at the ToR for servers and another at the aggregation for the ToR switches. </w:t>
      </w:r>
    </w:p>
    <w:p w:rsidR="002E1DC7" w:rsidRDefault="002E1DC7" w:rsidP="002E1DC7">
      <w:pPr>
        <w:jc w:val="center"/>
      </w:pPr>
      <w:r>
        <w:rPr>
          <w:noProof/>
        </w:rPr>
        <w:drawing>
          <wp:inline distT="0" distB="0" distL="0" distR="0" wp14:anchorId="313DAFF0" wp14:editId="26934515">
            <wp:extent cx="4782646" cy="2422611"/>
            <wp:effectExtent l="0" t="0" r="0" b="0"/>
            <wp:docPr id="19563" name="Picture 1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782646" cy="2422611"/>
                    </a:xfrm>
                    <a:prstGeom prst="rect">
                      <a:avLst/>
                    </a:prstGeom>
                    <a:noFill/>
                  </pic:spPr>
                </pic:pic>
              </a:graphicData>
            </a:graphic>
          </wp:inline>
        </w:drawing>
      </w:r>
    </w:p>
    <w:p w:rsidR="002E1DC7" w:rsidRDefault="002E1DC7" w:rsidP="002E1DC7">
      <w:pPr>
        <w:pStyle w:val="Caption"/>
      </w:pPr>
      <w:bookmarkStart w:id="71" w:name="_Ref385426359"/>
      <w:bookmarkStart w:id="72" w:name="_Toc380684480"/>
      <w:bookmarkStart w:id="73" w:name="_Toc409427824"/>
      <w:r>
        <w:t xml:space="preserve">Figure </w:t>
      </w:r>
      <w:fldSimple w:instr=" SEQ Figure \* ARABIC ">
        <w:r w:rsidR="001C6A78">
          <w:rPr>
            <w:noProof/>
          </w:rPr>
          <w:t>10</w:t>
        </w:r>
      </w:fldSimple>
      <w:bookmarkEnd w:id="71"/>
      <w:r>
        <w:t xml:space="preserve">: </w:t>
      </w:r>
      <w:r w:rsidRPr="00F250B4">
        <w:t xml:space="preserve">Multi-Rack </w:t>
      </w:r>
      <w:r>
        <w:t>V</w:t>
      </w:r>
      <w:r w:rsidRPr="00F250B4">
        <w:t>iew</w:t>
      </w:r>
      <w:r>
        <w:t xml:space="preserve"> Using Force10 Z9000 Switches (Based on Layer-2)</w:t>
      </w:r>
      <w:bookmarkEnd w:id="72"/>
      <w:bookmarkEnd w:id="73"/>
    </w:p>
    <w:p w:rsidR="002E1DC7" w:rsidRPr="00B67012" w:rsidRDefault="002E1DC7" w:rsidP="002E1DC7">
      <w:pPr>
        <w:pStyle w:val="Heading3"/>
      </w:pPr>
      <w:r w:rsidRPr="00E0645B">
        <w:rPr>
          <w:rStyle w:val="Heading4Char"/>
          <w:rFonts w:asciiTheme="majorHAnsi" w:hAnsiTheme="majorHAnsi"/>
          <w:b/>
          <w:bCs/>
          <w:szCs w:val="26"/>
        </w:rPr>
        <w:t>Core</w:t>
      </w:r>
      <w:r>
        <w:rPr>
          <w:rStyle w:val="Heading4Char"/>
          <w:rFonts w:asciiTheme="majorHAnsi" w:hAnsiTheme="majorHAnsi"/>
          <w:b/>
          <w:bCs/>
          <w:szCs w:val="26"/>
        </w:rPr>
        <w:t xml:space="preserve"> Network </w:t>
      </w:r>
      <w:r w:rsidRPr="00E0645B">
        <w:t xml:space="preserve"> </w:t>
      </w:r>
    </w:p>
    <w:p w:rsidR="002E1DC7" w:rsidRDefault="002E1DC7" w:rsidP="002E1DC7">
      <w:pPr>
        <w:pStyle w:val="bodycopy1"/>
      </w:pPr>
      <w:r w:rsidRPr="0009350A">
        <w:t xml:space="preserve">The aggregation layer </w:t>
      </w:r>
      <w:r>
        <w:t xml:space="preserve">functions as the network core for the cluster.  In most instances, the cluster will connect to a larger core within the enterprise, </w:t>
      </w:r>
      <w:r w:rsidRPr="0009350A">
        <w:t>represented by the cloud in</w:t>
      </w:r>
      <w:r w:rsidR="0005544C">
        <w:t xml:space="preserve"> </w:t>
      </w:r>
      <w:r w:rsidR="0005544C">
        <w:fldChar w:fldCharType="begin"/>
      </w:r>
      <w:r w:rsidR="0005544C">
        <w:instrText xml:space="preserve"> REF _Ref385426340 \h </w:instrText>
      </w:r>
      <w:r w:rsidR="0005544C">
        <w:fldChar w:fldCharType="separate"/>
      </w:r>
      <w:r w:rsidR="001C6A78">
        <w:t xml:space="preserve">Figure </w:t>
      </w:r>
      <w:r w:rsidR="001C6A78">
        <w:rPr>
          <w:noProof/>
        </w:rPr>
        <w:t>9</w:t>
      </w:r>
      <w:r w:rsidR="0005544C">
        <w:fldChar w:fldCharType="end"/>
      </w:r>
      <w:r>
        <w:t xml:space="preserve">. </w:t>
      </w:r>
      <w:r w:rsidRPr="00D430F3">
        <w:t>Details</w:t>
      </w:r>
      <w:r>
        <w:t xml:space="preserve"> of the connection are site specific, and need to be determined as part of the deployment planning.</w:t>
      </w:r>
    </w:p>
    <w:p w:rsidR="002E1DC7" w:rsidRPr="00E0645B" w:rsidRDefault="002E1DC7" w:rsidP="002E1DC7">
      <w:pPr>
        <w:pStyle w:val="Heading3"/>
      </w:pPr>
      <w:r w:rsidRPr="00E0645B">
        <w:rPr>
          <w:rStyle w:val="Heading4Char"/>
          <w:rFonts w:asciiTheme="majorHAnsi" w:hAnsiTheme="majorHAnsi"/>
          <w:b/>
          <w:bCs/>
          <w:szCs w:val="26"/>
        </w:rPr>
        <w:t>Layer-2 and Layer-3</w:t>
      </w:r>
    </w:p>
    <w:p w:rsidR="002E1DC7" w:rsidRPr="0009350A" w:rsidRDefault="002E1DC7" w:rsidP="002E1DC7">
      <w:pPr>
        <w:pStyle w:val="bodycopy1"/>
      </w:pPr>
      <w:r w:rsidRPr="0009350A">
        <w:t>The layer</w:t>
      </w:r>
      <w:r>
        <w:t>-</w:t>
      </w:r>
      <w:r w:rsidRPr="0009350A">
        <w:t xml:space="preserve">2 and </w:t>
      </w:r>
      <w:r>
        <w:t>layer-</w:t>
      </w:r>
      <w:r w:rsidRPr="0009350A">
        <w:t>3 boundaries are separated at either the ToR or the aggregation layer. Either of the options is equally viable. The color</w:t>
      </w:r>
      <w:r>
        <w:t>s</w:t>
      </w:r>
      <w:r w:rsidRPr="0009350A">
        <w:t xml:space="preserve"> blue</w:t>
      </w:r>
      <w:r>
        <w:t xml:space="preserve"> and r</w:t>
      </w:r>
      <w:r w:rsidRPr="0009350A">
        <w:t xml:space="preserve">ed </w:t>
      </w:r>
      <w:r>
        <w:t xml:space="preserve">in </w:t>
      </w:r>
      <w:r w:rsidR="002D5F7E">
        <w:fldChar w:fldCharType="begin"/>
      </w:r>
      <w:r w:rsidR="002D5F7E">
        <w:instrText xml:space="preserve"> REF _Ref385426359 \h </w:instrText>
      </w:r>
      <w:r w:rsidR="002D5F7E">
        <w:fldChar w:fldCharType="separate"/>
      </w:r>
      <w:r w:rsidR="001C6A78">
        <w:t xml:space="preserve">Figure </w:t>
      </w:r>
      <w:r w:rsidR="001C6A78">
        <w:rPr>
          <w:noProof/>
        </w:rPr>
        <w:t>10</w:t>
      </w:r>
      <w:r w:rsidR="002D5F7E">
        <w:fldChar w:fldCharType="end"/>
      </w:r>
      <w:r>
        <w:t xml:space="preserve"> </w:t>
      </w:r>
      <w:r w:rsidRPr="0009350A">
        <w:t>represent the layer</w:t>
      </w:r>
      <w:r>
        <w:t>-</w:t>
      </w:r>
      <w:r w:rsidRPr="0009350A">
        <w:t>2 and layer</w:t>
      </w:r>
      <w:r>
        <w:t>-</w:t>
      </w:r>
      <w:r w:rsidRPr="0009350A">
        <w:t>3 boundaries. This document uses layer-2 as the reference up to the aggregation layer</w:t>
      </w:r>
      <w:r>
        <w:t xml:space="preserve">. </w:t>
      </w:r>
    </w:p>
    <w:p w:rsidR="002E1DC7" w:rsidRDefault="002E1DC7" w:rsidP="002E1DC7">
      <w:pPr>
        <w:pStyle w:val="Heading3"/>
      </w:pPr>
      <w:r w:rsidRPr="00721B39">
        <w:t>Management</w:t>
      </w:r>
      <w:r>
        <w:t xml:space="preserve"> Network</w:t>
      </w:r>
    </w:p>
    <w:p w:rsidR="002E1DC7" w:rsidRPr="00F141CB" w:rsidRDefault="002E1DC7" w:rsidP="002E1DC7">
      <w:pPr>
        <w:pStyle w:val="bodycopy1"/>
      </w:pPr>
      <w:r w:rsidRPr="00F141CB">
        <w:t xml:space="preserve">The management </w:t>
      </w:r>
      <w:r>
        <w:t>network of all the servers and switches is aggregated into a Dell™ Force10™ S55 switch, which is located in each rack of the POD. It uplinks on a 10G link to the aggregation switches or the core directly, wherever the split for out-of-band is required.</w:t>
      </w:r>
    </w:p>
    <w:p w:rsidR="002E1DC7" w:rsidRDefault="002E1DC7" w:rsidP="002E1DC7">
      <w:pPr>
        <w:pStyle w:val="Heading3"/>
      </w:pPr>
      <w:r>
        <w:t>Network Equipment Summary</w:t>
      </w:r>
    </w:p>
    <w:p w:rsidR="002E1DC7" w:rsidRPr="00D61A05" w:rsidRDefault="002E1DC7" w:rsidP="002E1DC7">
      <w:pPr>
        <w:pStyle w:val="bodycopy1"/>
      </w:pPr>
      <w:r>
        <w:fldChar w:fldCharType="begin"/>
      </w:r>
      <w:r>
        <w:instrText xml:space="preserve"> REF _Ref380682851 \h </w:instrText>
      </w:r>
      <w:r>
        <w:fldChar w:fldCharType="separate"/>
      </w:r>
      <w:r w:rsidR="001C6A78">
        <w:t xml:space="preserve">Table </w:t>
      </w:r>
      <w:r w:rsidR="001C6A78">
        <w:rPr>
          <w:noProof/>
        </w:rPr>
        <w:t>7</w:t>
      </w:r>
      <w:r>
        <w:fldChar w:fldCharType="end"/>
      </w:r>
      <w:r w:rsidR="009A4C01">
        <w:t xml:space="preserve"> and</w:t>
      </w:r>
      <w:r>
        <w:t xml:space="preserve"> </w:t>
      </w:r>
      <w:r>
        <w:fldChar w:fldCharType="begin"/>
      </w:r>
      <w:r>
        <w:instrText xml:space="preserve"> REF _Ref380682852 \h </w:instrText>
      </w:r>
      <w:r>
        <w:fldChar w:fldCharType="separate"/>
      </w:r>
      <w:r w:rsidR="001C6A78">
        <w:t xml:space="preserve">Table </w:t>
      </w:r>
      <w:r w:rsidR="001C6A78">
        <w:rPr>
          <w:noProof/>
        </w:rPr>
        <w:t>8</w:t>
      </w:r>
      <w:r>
        <w:fldChar w:fldCharType="end"/>
      </w:r>
      <w:r>
        <w:t xml:space="preserve"> summarize the required cluster networking equipment.</w:t>
      </w:r>
      <w:r w:rsidR="009A4C01">
        <w:t xml:space="preserve"> </w:t>
      </w:r>
      <w:r w:rsidR="009A4C01">
        <w:fldChar w:fldCharType="begin"/>
      </w:r>
      <w:r w:rsidR="009A4C01">
        <w:instrText xml:space="preserve"> REF _Ref387415571 \h </w:instrText>
      </w:r>
      <w:r w:rsidR="009A4C01">
        <w:fldChar w:fldCharType="separate"/>
      </w:r>
      <w:r w:rsidR="001C6A78">
        <w:t xml:space="preserve">Table </w:t>
      </w:r>
      <w:r w:rsidR="001C6A78">
        <w:rPr>
          <w:noProof/>
        </w:rPr>
        <w:t>9</w:t>
      </w:r>
      <w:r w:rsidR="009A4C01">
        <w:fldChar w:fldCharType="end"/>
      </w:r>
      <w:r w:rsidR="009A4C01">
        <w:t xml:space="preserve"> summarize</w:t>
      </w:r>
      <w:r w:rsidR="00B95827">
        <w:t>s</w:t>
      </w:r>
      <w:r w:rsidR="009A4C01">
        <w:t xml:space="preserve"> the number of cables needed for a cluster.</w:t>
      </w:r>
    </w:p>
    <w:p w:rsidR="002E1DC7" w:rsidRDefault="002E1DC7" w:rsidP="009A4C01">
      <w:pPr>
        <w:pStyle w:val="DellTablecaption"/>
        <w:keepNext/>
        <w:ind w:left="1710" w:right="1710"/>
      </w:pPr>
      <w:bookmarkStart w:id="74" w:name="_Ref380682851"/>
      <w:bookmarkStart w:id="75" w:name="_Toc380684459"/>
      <w:bookmarkStart w:id="76" w:name="_Toc409427806"/>
      <w:r>
        <w:t xml:space="preserve">Table </w:t>
      </w:r>
      <w:fldSimple w:instr=" SEQ Table \* ARABIC ">
        <w:r w:rsidR="001C6A78">
          <w:rPr>
            <w:noProof/>
          </w:rPr>
          <w:t>7</w:t>
        </w:r>
      </w:fldSimple>
      <w:bookmarkEnd w:id="74"/>
      <w:r>
        <w:t xml:space="preserve">: </w:t>
      </w:r>
      <w:r w:rsidR="000A451B">
        <w:t>Per</w:t>
      </w:r>
      <w:r w:rsidRPr="00A02D83">
        <w:t xml:space="preserve"> Rack Network Equipment</w:t>
      </w:r>
      <w:bookmarkEnd w:id="75"/>
      <w:bookmarkEnd w:id="76"/>
    </w:p>
    <w:tbl>
      <w:tblPr>
        <w:tblStyle w:val="LightShading-Accent21"/>
        <w:tblW w:w="0" w:type="auto"/>
        <w:jc w:val="center"/>
        <w:tblLook w:val="04A0" w:firstRow="1" w:lastRow="0" w:firstColumn="1" w:lastColumn="0" w:noHBand="0" w:noVBand="1"/>
      </w:tblPr>
      <w:tblGrid>
        <w:gridCol w:w="2616"/>
        <w:gridCol w:w="4055"/>
      </w:tblGrid>
      <w:tr w:rsidR="002E1DC7" w:rsidTr="008E5683">
        <w:trPr>
          <w:cnfStyle w:val="100000000000" w:firstRow="1" w:lastRow="0" w:firstColumn="0" w:lastColumn="0" w:oddVBand="0" w:evenVBand="0" w:oddHBand="0"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2616" w:type="dxa"/>
          </w:tcPr>
          <w:p w:rsidR="002E1DC7" w:rsidRPr="00BB4993" w:rsidRDefault="002E1DC7" w:rsidP="009971E9">
            <w:pPr>
              <w:keepNext/>
              <w:spacing w:after="0" w:line="240" w:lineRule="auto"/>
              <w:jc w:val="center"/>
              <w:rPr>
                <w:rFonts w:asciiTheme="minorHAnsi" w:hAnsiTheme="minorHAnsi"/>
                <w:bCs w:val="0"/>
                <w:sz w:val="14"/>
                <w:szCs w:val="14"/>
              </w:rPr>
            </w:pPr>
            <w:r w:rsidRPr="00AB2664">
              <w:rPr>
                <w:sz w:val="20"/>
                <w:szCs w:val="20"/>
              </w:rPr>
              <w:t>Total Racks</w:t>
            </w:r>
          </w:p>
        </w:tc>
        <w:tc>
          <w:tcPr>
            <w:tcW w:w="4055" w:type="dxa"/>
          </w:tcPr>
          <w:p w:rsidR="002E1DC7" w:rsidRPr="009A4C01" w:rsidRDefault="002E1DC7" w:rsidP="009971E9">
            <w:pPr>
              <w:keepNext/>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 w:val="18"/>
                <w:szCs w:val="18"/>
              </w:rPr>
            </w:pPr>
            <w:r w:rsidRPr="009A4C01">
              <w:rPr>
                <w:b w:val="0"/>
                <w:sz w:val="20"/>
                <w:szCs w:val="20"/>
              </w:rPr>
              <w:t>1 (6-20 Nodes)</w:t>
            </w:r>
          </w:p>
        </w:tc>
      </w:tr>
      <w:tr w:rsidR="00FB6521" w:rsidTr="00FB6521">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2616" w:type="dxa"/>
            <w:hideMark/>
          </w:tcPr>
          <w:p w:rsidR="00FB6521" w:rsidRPr="00AB2664" w:rsidRDefault="00FB6521" w:rsidP="009971E9">
            <w:pPr>
              <w:pStyle w:val="TableText"/>
              <w:rPr>
                <w:rFonts w:ascii="Trebuchet MS" w:hAnsi="Trebuchet MS" w:cs="Arial"/>
                <w:b w:val="0"/>
                <w:bCs w:val="0"/>
                <w:color w:val="1C1C1C" w:themeColor="text1"/>
              </w:rPr>
            </w:pPr>
            <w:r>
              <w:t>Management Switch</w:t>
            </w:r>
          </w:p>
        </w:tc>
        <w:tc>
          <w:tcPr>
            <w:tcW w:w="4055" w:type="dxa"/>
            <w:hideMark/>
          </w:tcPr>
          <w:p w:rsidR="00FB6521" w:rsidRPr="00AB2664" w:rsidRDefault="00FB6521" w:rsidP="00FB6521">
            <w:pPr>
              <w:pStyle w:val="TableText"/>
              <w:cnfStyle w:val="000000100000" w:firstRow="0" w:lastRow="0" w:firstColumn="0" w:lastColumn="0" w:oddVBand="0" w:evenVBand="0" w:oddHBand="1" w:evenHBand="0" w:firstRowFirstColumn="0" w:firstRowLastColumn="0" w:lastRowFirstColumn="0" w:lastRowLastColumn="0"/>
              <w:rPr>
                <w:rFonts w:ascii="Trebuchet MS" w:hAnsi="Trebuchet MS" w:cs="Arial"/>
                <w:color w:val="1C1C1C" w:themeColor="text1"/>
              </w:rPr>
            </w:pPr>
            <w:r>
              <w:t>1 x Force10 S55</w:t>
            </w:r>
          </w:p>
        </w:tc>
      </w:tr>
      <w:tr w:rsidR="00FB6521" w:rsidTr="00FB6521">
        <w:trPr>
          <w:trHeight w:val="377"/>
          <w:jc w:val="center"/>
        </w:trPr>
        <w:tc>
          <w:tcPr>
            <w:cnfStyle w:val="001000000000" w:firstRow="0" w:lastRow="0" w:firstColumn="1" w:lastColumn="0" w:oddVBand="0" w:evenVBand="0" w:oddHBand="0" w:evenHBand="0" w:firstRowFirstColumn="0" w:firstRowLastColumn="0" w:lastRowFirstColumn="0" w:lastRowLastColumn="0"/>
            <w:tcW w:w="2616" w:type="dxa"/>
          </w:tcPr>
          <w:p w:rsidR="00FB6521" w:rsidRPr="00AB2664" w:rsidRDefault="00FB6521" w:rsidP="009971E9">
            <w:pPr>
              <w:pStyle w:val="TableText"/>
            </w:pPr>
            <w:r w:rsidRPr="00AB2664">
              <w:lastRenderedPageBreak/>
              <w:t>Top</w:t>
            </w:r>
            <w:r>
              <w:t>-</w:t>
            </w:r>
            <w:r w:rsidRPr="00AB2664">
              <w:t>of</w:t>
            </w:r>
            <w:r>
              <w:t>-r</w:t>
            </w:r>
            <w:r w:rsidRPr="00AB2664">
              <w:t>ack switch</w:t>
            </w:r>
            <w:r>
              <w:t>es</w:t>
            </w:r>
          </w:p>
        </w:tc>
        <w:tc>
          <w:tcPr>
            <w:tcW w:w="4055" w:type="dxa"/>
          </w:tcPr>
          <w:p w:rsidR="00FB6521" w:rsidRDefault="00FB6521" w:rsidP="009971E9">
            <w:pPr>
              <w:pStyle w:val="TableText"/>
              <w:cnfStyle w:val="000000000000" w:firstRow="0" w:lastRow="0" w:firstColumn="0" w:lastColumn="0" w:oddVBand="0" w:evenVBand="0" w:oddHBand="0" w:evenHBand="0" w:firstRowFirstColumn="0" w:firstRowLastColumn="0" w:lastRowFirstColumn="0" w:lastRowLastColumn="0"/>
            </w:pPr>
            <w:r>
              <w:t>2 x Force10 S4810</w:t>
            </w:r>
          </w:p>
        </w:tc>
      </w:tr>
      <w:tr w:rsidR="002E1DC7" w:rsidTr="008E5683">
        <w:trPr>
          <w:cnfStyle w:val="000000100000" w:firstRow="0" w:lastRow="0" w:firstColumn="0" w:lastColumn="0" w:oddVBand="0" w:evenVBand="0" w:oddHBand="1"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2616" w:type="dxa"/>
            <w:hideMark/>
          </w:tcPr>
          <w:p w:rsidR="002E1DC7" w:rsidRPr="00AB2664" w:rsidRDefault="002E1DC7" w:rsidP="009971E9">
            <w:pPr>
              <w:pStyle w:val="TableText"/>
              <w:rPr>
                <w:rFonts w:ascii="Trebuchet MS" w:hAnsi="Trebuchet MS" w:cs="Arial"/>
                <w:color w:val="1C1C1C" w:themeColor="text1"/>
              </w:rPr>
            </w:pPr>
            <w:r>
              <w:t>Aggregation</w:t>
            </w:r>
            <w:r w:rsidRPr="00AB2664">
              <w:t xml:space="preserve"> switch</w:t>
            </w:r>
          </w:p>
        </w:tc>
        <w:tc>
          <w:tcPr>
            <w:tcW w:w="4055" w:type="dxa"/>
            <w:hideMark/>
          </w:tcPr>
          <w:p w:rsidR="002E1DC7" w:rsidRDefault="002E1DC7" w:rsidP="009971E9">
            <w:pPr>
              <w:pStyle w:val="TableText"/>
              <w:cnfStyle w:val="000000100000" w:firstRow="0" w:lastRow="0" w:firstColumn="0" w:lastColumn="0" w:oddVBand="0" w:evenVBand="0" w:oddHBand="1" w:evenHBand="0" w:firstRowFirstColumn="0" w:firstRowLastColumn="0" w:lastRowFirstColumn="0" w:lastRowLastColumn="0"/>
              <w:rPr>
                <w:rFonts w:ascii="Trebuchet MS" w:hAnsi="Trebuchet MS" w:cs="Arial"/>
                <w:color w:val="1C1C1C" w:themeColor="text1"/>
              </w:rPr>
            </w:pPr>
            <w:r>
              <w:t>Not needed for a single rack</w:t>
            </w:r>
          </w:p>
        </w:tc>
      </w:tr>
      <w:tr w:rsidR="002E1DC7" w:rsidTr="000A451B">
        <w:trPr>
          <w:trHeight w:val="349"/>
          <w:jc w:val="center"/>
        </w:trPr>
        <w:tc>
          <w:tcPr>
            <w:cnfStyle w:val="001000000000" w:firstRow="0" w:lastRow="0" w:firstColumn="1" w:lastColumn="0" w:oddVBand="0" w:evenVBand="0" w:oddHBand="0" w:evenHBand="0" w:firstRowFirstColumn="0" w:firstRowLastColumn="0" w:lastRowFirstColumn="0" w:lastRowLastColumn="0"/>
            <w:tcW w:w="2616" w:type="dxa"/>
          </w:tcPr>
          <w:p w:rsidR="002E1DC7" w:rsidRPr="009971E9" w:rsidRDefault="009A4C01" w:rsidP="009971E9">
            <w:pPr>
              <w:pStyle w:val="TableText"/>
            </w:pPr>
            <w:r w:rsidRPr="009971E9">
              <w:t>Switch Interconnect cables</w:t>
            </w:r>
          </w:p>
        </w:tc>
        <w:tc>
          <w:tcPr>
            <w:tcW w:w="4055" w:type="dxa"/>
          </w:tcPr>
          <w:p w:rsidR="002E1DC7" w:rsidRDefault="00B87426" w:rsidP="00B87426">
            <w:pPr>
              <w:pStyle w:val="TableText"/>
              <w:cnfStyle w:val="000000000000" w:firstRow="0" w:lastRow="0" w:firstColumn="0" w:lastColumn="0" w:oddVBand="0" w:evenVBand="0" w:oddHBand="0" w:evenHBand="0" w:firstRowFirstColumn="0" w:firstRowLastColumn="0" w:lastRowFirstColumn="0" w:lastRowLastColumn="0"/>
            </w:pPr>
            <w:r>
              <w:t>2 x  40Gb QSFP+ Cables</w:t>
            </w:r>
          </w:p>
        </w:tc>
      </w:tr>
      <w:tr w:rsidR="002E1DC7" w:rsidTr="008E5683">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2616" w:type="dxa"/>
            <w:hideMark/>
          </w:tcPr>
          <w:p w:rsidR="002E1DC7" w:rsidRPr="00AB2664" w:rsidRDefault="002E1DC7" w:rsidP="009971E9">
            <w:pPr>
              <w:pStyle w:val="TableText"/>
              <w:rPr>
                <w:rFonts w:ascii="Trebuchet MS" w:hAnsi="Trebuchet MS" w:cs="Arial"/>
                <w:color w:val="1C1C1C" w:themeColor="text1"/>
              </w:rPr>
            </w:pPr>
            <w:r w:rsidRPr="00AB2664">
              <w:t>Modules in each ToR</w:t>
            </w:r>
          </w:p>
        </w:tc>
        <w:tc>
          <w:tcPr>
            <w:tcW w:w="4055" w:type="dxa"/>
            <w:hideMark/>
          </w:tcPr>
          <w:p w:rsidR="002E1DC7" w:rsidRDefault="002E1DC7" w:rsidP="009971E9">
            <w:pPr>
              <w:pStyle w:val="TableText"/>
              <w:cnfStyle w:val="000000100000" w:firstRow="0" w:lastRow="0" w:firstColumn="0" w:lastColumn="0" w:oddVBand="0" w:evenVBand="0" w:oddHBand="1" w:evenHBand="0" w:firstRowFirstColumn="0" w:firstRowLastColumn="0" w:lastRowFirstColumn="0" w:lastRowLastColumn="0"/>
              <w:rPr>
                <w:rFonts w:ascii="Trebuchet MS" w:hAnsi="Trebuchet MS" w:cs="Arial"/>
                <w:color w:val="1C1C1C" w:themeColor="text1"/>
              </w:rPr>
            </w:pPr>
            <w:r>
              <w:t>1x 12-2port Stacking, 1x 10G -2 port uplink</w:t>
            </w:r>
          </w:p>
        </w:tc>
      </w:tr>
    </w:tbl>
    <w:p w:rsidR="000A451B" w:rsidRDefault="002E1DC7" w:rsidP="002E1DC7">
      <w:pPr>
        <w:pStyle w:val="DellTablecaption"/>
        <w:keepNext/>
        <w:ind w:left="1714" w:right="1714"/>
      </w:pPr>
      <w:bookmarkStart w:id="77" w:name="_Ref380682852"/>
      <w:bookmarkStart w:id="78" w:name="_Toc409427807"/>
      <w:bookmarkStart w:id="79" w:name="_Toc380684460"/>
      <w:r>
        <w:t xml:space="preserve">Table </w:t>
      </w:r>
      <w:fldSimple w:instr=" SEQ Table \* ARABIC ">
        <w:r w:rsidR="001C6A78">
          <w:rPr>
            <w:noProof/>
          </w:rPr>
          <w:t>8</w:t>
        </w:r>
      </w:fldSimple>
      <w:bookmarkEnd w:id="77"/>
      <w:r>
        <w:t xml:space="preserve">: </w:t>
      </w:r>
      <w:r w:rsidR="000A451B">
        <w:t>Aggregation Network Switches for 3 or more racks</w:t>
      </w:r>
      <w:bookmarkEnd w:id="78"/>
    </w:p>
    <w:tbl>
      <w:tblPr>
        <w:tblStyle w:val="LightShading-Accent21"/>
        <w:tblW w:w="0" w:type="auto"/>
        <w:jc w:val="center"/>
        <w:tblLook w:val="04A0" w:firstRow="1" w:lastRow="0" w:firstColumn="1" w:lastColumn="0" w:noHBand="0" w:noVBand="1"/>
      </w:tblPr>
      <w:tblGrid>
        <w:gridCol w:w="2713"/>
        <w:gridCol w:w="4289"/>
      </w:tblGrid>
      <w:tr w:rsidR="002E1DC7" w:rsidRPr="00B3597F" w:rsidTr="008E5683">
        <w:trPr>
          <w:cnfStyle w:val="100000000000" w:firstRow="1" w:lastRow="0" w:firstColumn="0" w:lastColumn="0" w:oddVBand="0" w:evenVBand="0" w:oddHBand="0"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2713" w:type="dxa"/>
          </w:tcPr>
          <w:bookmarkEnd w:id="79"/>
          <w:p w:rsidR="002E1DC7" w:rsidRPr="00821393" w:rsidRDefault="002E1DC7" w:rsidP="009971E9">
            <w:pPr>
              <w:pStyle w:val="TableText"/>
            </w:pPr>
            <w:r w:rsidRPr="00821393">
              <w:t xml:space="preserve">Total </w:t>
            </w:r>
            <w:r>
              <w:t>r</w:t>
            </w:r>
            <w:r w:rsidRPr="00821393">
              <w:t>acks</w:t>
            </w:r>
          </w:p>
        </w:tc>
        <w:tc>
          <w:tcPr>
            <w:tcW w:w="4289" w:type="dxa"/>
          </w:tcPr>
          <w:p w:rsidR="002E1DC7" w:rsidRPr="009A4C01" w:rsidRDefault="002E1DC7" w:rsidP="009971E9">
            <w:pPr>
              <w:pStyle w:val="TableText"/>
              <w:cnfStyle w:val="100000000000" w:firstRow="1" w:lastRow="0" w:firstColumn="0" w:lastColumn="0" w:oddVBand="0" w:evenVBand="0" w:oddHBand="0" w:evenHBand="0" w:firstRowFirstColumn="0" w:firstRowLastColumn="0" w:lastRowFirstColumn="0" w:lastRowLastColumn="0"/>
              <w:rPr>
                <w:b w:val="0"/>
              </w:rPr>
            </w:pPr>
            <w:r w:rsidRPr="009A4C01">
              <w:rPr>
                <w:b w:val="0"/>
              </w:rPr>
              <w:t xml:space="preserve">3 </w:t>
            </w:r>
            <w:r w:rsidR="000A451B" w:rsidRPr="009A4C01">
              <w:rPr>
                <w:b w:val="0"/>
              </w:rPr>
              <w:t xml:space="preserve">to 15 Racks </w:t>
            </w:r>
            <w:r w:rsidRPr="009A4C01">
              <w:rPr>
                <w:b w:val="0"/>
              </w:rPr>
              <w:t>(</w:t>
            </w:r>
            <w:r w:rsidR="000A451B" w:rsidRPr="009A4C01">
              <w:rPr>
                <w:b w:val="0"/>
              </w:rPr>
              <w:t>1 – 5 pods</w:t>
            </w:r>
            <w:r w:rsidRPr="009A4C01">
              <w:rPr>
                <w:b w:val="0"/>
              </w:rPr>
              <w:t>)</w:t>
            </w:r>
          </w:p>
        </w:tc>
      </w:tr>
      <w:tr w:rsidR="002E1DC7" w:rsidRPr="00B3597F" w:rsidTr="008E5683">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2713" w:type="dxa"/>
            <w:hideMark/>
          </w:tcPr>
          <w:p w:rsidR="002E1DC7" w:rsidRPr="00821393" w:rsidRDefault="000A451B" w:rsidP="009971E9">
            <w:pPr>
              <w:pStyle w:val="TableText"/>
              <w:rPr>
                <w:rFonts w:cs="Arial"/>
                <w:color w:val="1C1C1C" w:themeColor="text1"/>
              </w:rPr>
            </w:pPr>
            <w:r>
              <w:t>Aggregation Layer Switches</w:t>
            </w:r>
          </w:p>
        </w:tc>
        <w:tc>
          <w:tcPr>
            <w:tcW w:w="4289" w:type="dxa"/>
            <w:hideMark/>
          </w:tcPr>
          <w:p w:rsidR="002E1DC7" w:rsidRPr="00821393" w:rsidRDefault="000A451B" w:rsidP="009971E9">
            <w:pPr>
              <w:pStyle w:val="TableText"/>
              <w:cnfStyle w:val="000000100000" w:firstRow="0" w:lastRow="0" w:firstColumn="0" w:lastColumn="0" w:oddVBand="0" w:evenVBand="0" w:oddHBand="1" w:evenHBand="0" w:firstRowFirstColumn="0" w:firstRowLastColumn="0" w:lastRowFirstColumn="0" w:lastRowLastColumn="0"/>
              <w:rPr>
                <w:rFonts w:cs="Arial"/>
                <w:color w:val="1C1C1C" w:themeColor="text1"/>
              </w:rPr>
            </w:pPr>
            <w:r>
              <w:t xml:space="preserve">2 </w:t>
            </w:r>
            <w:r w:rsidR="00B87426">
              <w:t xml:space="preserve">x </w:t>
            </w:r>
            <w:r>
              <w:t>Force10 Z9000</w:t>
            </w:r>
          </w:p>
        </w:tc>
      </w:tr>
      <w:tr w:rsidR="002E1DC7" w:rsidRPr="00B3597F" w:rsidTr="008E5683">
        <w:trPr>
          <w:trHeight w:val="349"/>
          <w:jc w:val="center"/>
        </w:trPr>
        <w:tc>
          <w:tcPr>
            <w:cnfStyle w:val="001000000000" w:firstRow="0" w:lastRow="0" w:firstColumn="1" w:lastColumn="0" w:oddVBand="0" w:evenVBand="0" w:oddHBand="0" w:evenHBand="0" w:firstRowFirstColumn="0" w:firstRowLastColumn="0" w:lastRowFirstColumn="0" w:lastRowLastColumn="0"/>
            <w:tcW w:w="2713" w:type="dxa"/>
            <w:hideMark/>
          </w:tcPr>
          <w:p w:rsidR="002E1DC7" w:rsidRPr="00821393" w:rsidRDefault="002E1DC7" w:rsidP="009971E9">
            <w:pPr>
              <w:pStyle w:val="TableText"/>
              <w:rPr>
                <w:rFonts w:cs="Arial"/>
                <w:color w:val="1C1C1C" w:themeColor="text1"/>
              </w:rPr>
            </w:pPr>
            <w:r w:rsidRPr="00821393">
              <w:t xml:space="preserve">Pod-interconnect </w:t>
            </w:r>
            <w:r w:rsidR="000A451B">
              <w:t>cabling</w:t>
            </w:r>
          </w:p>
        </w:tc>
        <w:tc>
          <w:tcPr>
            <w:tcW w:w="4289" w:type="dxa"/>
            <w:hideMark/>
          </w:tcPr>
          <w:p w:rsidR="002E1DC7" w:rsidRPr="00821393" w:rsidRDefault="000A451B" w:rsidP="009971E9">
            <w:pPr>
              <w:pStyle w:val="TableText"/>
              <w:cnfStyle w:val="000000000000" w:firstRow="0" w:lastRow="0" w:firstColumn="0" w:lastColumn="0" w:oddVBand="0" w:evenVBand="0" w:oddHBand="0" w:evenHBand="0" w:firstRowFirstColumn="0" w:firstRowLastColumn="0" w:lastRowFirstColumn="0" w:lastRowLastColumn="0"/>
              <w:rPr>
                <w:rFonts w:cs="Arial"/>
                <w:color w:val="1C1C1C" w:themeColor="text1"/>
              </w:rPr>
            </w:pPr>
            <w:r>
              <w:t xml:space="preserve">4 </w:t>
            </w:r>
            <w:r w:rsidR="00B87426">
              <w:t xml:space="preserve">x </w:t>
            </w:r>
            <w:r>
              <w:t>40Gb QSFP+ Cables per Rack</w:t>
            </w:r>
          </w:p>
        </w:tc>
      </w:tr>
      <w:tr w:rsidR="002E1DC7" w:rsidRPr="00FE243A" w:rsidTr="008E5683">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2713" w:type="dxa"/>
            <w:hideMark/>
          </w:tcPr>
          <w:p w:rsidR="002E1DC7" w:rsidRPr="00821393" w:rsidRDefault="009A4C01" w:rsidP="009971E9">
            <w:pPr>
              <w:pStyle w:val="TableText"/>
              <w:rPr>
                <w:rFonts w:cs="Arial"/>
                <w:color w:val="1C1C1C" w:themeColor="text1"/>
              </w:rPr>
            </w:pPr>
            <w:r>
              <w:t>Switch Interconnect Cables</w:t>
            </w:r>
          </w:p>
        </w:tc>
        <w:tc>
          <w:tcPr>
            <w:tcW w:w="4289" w:type="dxa"/>
            <w:hideMark/>
          </w:tcPr>
          <w:p w:rsidR="002E1DC7" w:rsidRPr="00B87426" w:rsidRDefault="009A4C01" w:rsidP="009971E9">
            <w:pPr>
              <w:pStyle w:val="TableText"/>
              <w:cnfStyle w:val="000000100000" w:firstRow="0" w:lastRow="0" w:firstColumn="0" w:lastColumn="0" w:oddVBand="0" w:evenVBand="0" w:oddHBand="1" w:evenHBand="0" w:firstRowFirstColumn="0" w:firstRowLastColumn="0" w:lastRowFirstColumn="0" w:lastRowLastColumn="0"/>
              <w:rPr>
                <w:rFonts w:cs="Arial"/>
                <w:color w:val="1C1C1C" w:themeColor="text1"/>
                <w:lang w:val="fr-FR"/>
              </w:rPr>
            </w:pPr>
            <w:r w:rsidRPr="00B87426">
              <w:rPr>
                <w:lang w:val="fr-FR"/>
              </w:rPr>
              <w:t xml:space="preserve">4 </w:t>
            </w:r>
            <w:r w:rsidR="00B87426" w:rsidRPr="00B87426">
              <w:rPr>
                <w:lang w:val="fr-FR"/>
              </w:rPr>
              <w:t xml:space="preserve">x </w:t>
            </w:r>
            <w:r w:rsidRPr="00B87426">
              <w:rPr>
                <w:lang w:val="fr-FR"/>
              </w:rPr>
              <w:t>40GB QSFP+ cables 1 M</w:t>
            </w:r>
          </w:p>
        </w:tc>
      </w:tr>
    </w:tbl>
    <w:p w:rsidR="009A4C01" w:rsidRPr="00B87426" w:rsidRDefault="009A4C01" w:rsidP="009971E9">
      <w:pPr>
        <w:pStyle w:val="TableText"/>
        <w:rPr>
          <w:lang w:val="fr-FR"/>
        </w:rPr>
      </w:pPr>
      <w:bookmarkStart w:id="80" w:name="_Toc380684427"/>
    </w:p>
    <w:p w:rsidR="009A4C01" w:rsidRDefault="009A4C01" w:rsidP="009A4C01">
      <w:pPr>
        <w:pStyle w:val="DellTablecaption"/>
      </w:pPr>
      <w:bookmarkStart w:id="81" w:name="_Ref387415571"/>
      <w:bookmarkStart w:id="82" w:name="_Toc409427808"/>
      <w:r>
        <w:t xml:space="preserve">Table </w:t>
      </w:r>
      <w:fldSimple w:instr=" SEQ Table \* ARABIC ">
        <w:r w:rsidR="001C6A78">
          <w:rPr>
            <w:noProof/>
          </w:rPr>
          <w:t>9</w:t>
        </w:r>
      </w:fldSimple>
      <w:bookmarkEnd w:id="81"/>
      <w:r>
        <w:t xml:space="preserve">: </w:t>
      </w:r>
      <w:r w:rsidRPr="00CB1CED">
        <w:t xml:space="preserve">Network </w:t>
      </w:r>
      <w:r>
        <w:t>Cables Required</w:t>
      </w:r>
      <w:r w:rsidRPr="00CB1CED">
        <w:t xml:space="preserve"> </w:t>
      </w:r>
      <w:r>
        <w:t>– 10GbE Configurations</w:t>
      </w:r>
      <w:bookmarkEnd w:id="82"/>
    </w:p>
    <w:tbl>
      <w:tblPr>
        <w:tblStyle w:val="LightShading-Accent21"/>
        <w:tblW w:w="7110" w:type="dxa"/>
        <w:tblInd w:w="1755" w:type="dxa"/>
        <w:tblLook w:val="04A0" w:firstRow="1" w:lastRow="0" w:firstColumn="1" w:lastColumn="0" w:noHBand="0" w:noVBand="1"/>
      </w:tblPr>
      <w:tblGrid>
        <w:gridCol w:w="2763"/>
        <w:gridCol w:w="2790"/>
        <w:gridCol w:w="1557"/>
      </w:tblGrid>
      <w:tr w:rsidR="009A4C01" w:rsidRPr="00DE7350" w:rsidTr="009A4C0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63" w:type="dxa"/>
            <w:noWrap/>
            <w:hideMark/>
          </w:tcPr>
          <w:p w:rsidR="009A4C01" w:rsidRPr="00DE7350" w:rsidRDefault="009A4C01" w:rsidP="009A4C01">
            <w:pPr>
              <w:pStyle w:val="TableText"/>
            </w:pPr>
            <w:r>
              <w:t>Description</w:t>
            </w:r>
          </w:p>
        </w:tc>
        <w:tc>
          <w:tcPr>
            <w:tcW w:w="2790" w:type="dxa"/>
            <w:noWrap/>
            <w:hideMark/>
          </w:tcPr>
          <w:p w:rsidR="009A4C01" w:rsidRPr="00DE7350" w:rsidRDefault="009A4C01" w:rsidP="009A4C01">
            <w:pPr>
              <w:pStyle w:val="TableText"/>
              <w:cnfStyle w:val="100000000000" w:firstRow="1" w:lastRow="0" w:firstColumn="0" w:lastColumn="0" w:oddVBand="0" w:evenVBand="0" w:oddHBand="0" w:evenHBand="0" w:firstRowFirstColumn="0" w:firstRowLastColumn="0" w:lastRowFirstColumn="0" w:lastRowLastColumn="0"/>
            </w:pPr>
            <w:r>
              <w:t>1GbE Cables Required</w:t>
            </w:r>
          </w:p>
        </w:tc>
        <w:tc>
          <w:tcPr>
            <w:tcW w:w="1557" w:type="dxa"/>
            <w:noWrap/>
            <w:hideMark/>
          </w:tcPr>
          <w:p w:rsidR="009A4C01" w:rsidRPr="00DE7350" w:rsidRDefault="009A4C01" w:rsidP="009A4C01">
            <w:pPr>
              <w:pStyle w:val="TableText"/>
              <w:cnfStyle w:val="100000000000" w:firstRow="1" w:lastRow="0" w:firstColumn="0" w:lastColumn="0" w:oddVBand="0" w:evenVBand="0" w:oddHBand="0" w:evenHBand="0" w:firstRowFirstColumn="0" w:firstRowLastColumn="0" w:lastRowFirstColumn="0" w:lastRowLastColumn="0"/>
            </w:pPr>
            <w:r>
              <w:t xml:space="preserve">10GbE Cables </w:t>
            </w:r>
            <w:r w:rsidR="00182777">
              <w:t xml:space="preserve"> with SFP+ </w:t>
            </w:r>
            <w:r>
              <w:t>Required</w:t>
            </w:r>
          </w:p>
        </w:tc>
      </w:tr>
      <w:tr w:rsidR="00182777" w:rsidRPr="00DE7350" w:rsidTr="009A4C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63" w:type="dxa"/>
            <w:noWrap/>
          </w:tcPr>
          <w:p w:rsidR="00182777" w:rsidRDefault="00182777" w:rsidP="009A4C01">
            <w:pPr>
              <w:pStyle w:val="TableText"/>
              <w:rPr>
                <w:b w:val="0"/>
              </w:rPr>
            </w:pPr>
            <w:r>
              <w:rPr>
                <w:b w:val="0"/>
              </w:rPr>
              <w:t>Name and HA nodes</w:t>
            </w:r>
          </w:p>
        </w:tc>
        <w:tc>
          <w:tcPr>
            <w:tcW w:w="2790" w:type="dxa"/>
            <w:noWrap/>
          </w:tcPr>
          <w:p w:rsidR="00182777" w:rsidRDefault="00182777" w:rsidP="00182777">
            <w:pPr>
              <w:pStyle w:val="TableText"/>
              <w:cnfStyle w:val="000000100000" w:firstRow="0" w:lastRow="0" w:firstColumn="0" w:lastColumn="0" w:oddVBand="0" w:evenVBand="0" w:oddHBand="1" w:evenHBand="0" w:firstRowFirstColumn="0" w:firstRowLastColumn="0" w:lastRowFirstColumn="0" w:lastRowLastColumn="0"/>
            </w:pPr>
            <w:r>
              <w:t>2 x number of nodes</w:t>
            </w:r>
          </w:p>
        </w:tc>
        <w:tc>
          <w:tcPr>
            <w:tcW w:w="1557" w:type="dxa"/>
            <w:noWrap/>
          </w:tcPr>
          <w:p w:rsidR="00182777" w:rsidRDefault="00182777" w:rsidP="00182777">
            <w:pPr>
              <w:pStyle w:val="TableText"/>
              <w:cnfStyle w:val="000000100000" w:firstRow="0" w:lastRow="0" w:firstColumn="0" w:lastColumn="0" w:oddVBand="0" w:evenVBand="0" w:oddHBand="1" w:evenHBand="0" w:firstRowFirstColumn="0" w:firstRowLastColumn="0" w:lastRowFirstColumn="0" w:lastRowLastColumn="0"/>
            </w:pPr>
            <w:r>
              <w:t>2 x number of nodes</w:t>
            </w:r>
          </w:p>
        </w:tc>
      </w:tr>
      <w:tr w:rsidR="009A4C01" w:rsidRPr="00DE7350" w:rsidTr="009A4C01">
        <w:trPr>
          <w:trHeight w:val="300"/>
        </w:trPr>
        <w:tc>
          <w:tcPr>
            <w:cnfStyle w:val="001000000000" w:firstRow="0" w:lastRow="0" w:firstColumn="1" w:lastColumn="0" w:oddVBand="0" w:evenVBand="0" w:oddHBand="0" w:evenHBand="0" w:firstRowFirstColumn="0" w:firstRowLastColumn="0" w:lastRowFirstColumn="0" w:lastRowLastColumn="0"/>
            <w:tcW w:w="2763" w:type="dxa"/>
            <w:noWrap/>
          </w:tcPr>
          <w:p w:rsidR="009A4C01" w:rsidRPr="00DE7350" w:rsidRDefault="00182777" w:rsidP="009A4C01">
            <w:pPr>
              <w:pStyle w:val="TableText"/>
              <w:rPr>
                <w:b w:val="0"/>
              </w:rPr>
            </w:pPr>
            <w:r>
              <w:rPr>
                <w:b w:val="0"/>
              </w:rPr>
              <w:t>Edge</w:t>
            </w:r>
            <w:r w:rsidR="009A4C01">
              <w:rPr>
                <w:b w:val="0"/>
              </w:rPr>
              <w:t xml:space="preserve"> nodes</w:t>
            </w:r>
          </w:p>
        </w:tc>
        <w:tc>
          <w:tcPr>
            <w:tcW w:w="2790" w:type="dxa"/>
            <w:noWrap/>
          </w:tcPr>
          <w:p w:rsidR="009A4C01" w:rsidRPr="004824F2" w:rsidRDefault="00182777" w:rsidP="00182777">
            <w:pPr>
              <w:pStyle w:val="TableText"/>
              <w:cnfStyle w:val="000000000000" w:firstRow="0" w:lastRow="0" w:firstColumn="0" w:lastColumn="0" w:oddVBand="0" w:evenVBand="0" w:oddHBand="0" w:evenHBand="0" w:firstRowFirstColumn="0" w:firstRowLastColumn="0" w:lastRowFirstColumn="0" w:lastRowLastColumn="0"/>
            </w:pPr>
            <w:r>
              <w:t>2 x number of nodes</w:t>
            </w:r>
          </w:p>
        </w:tc>
        <w:tc>
          <w:tcPr>
            <w:tcW w:w="1557" w:type="dxa"/>
            <w:noWrap/>
          </w:tcPr>
          <w:p w:rsidR="009A4C01" w:rsidRPr="004824F2" w:rsidRDefault="00182777" w:rsidP="00182777">
            <w:pPr>
              <w:pStyle w:val="TableText"/>
              <w:cnfStyle w:val="000000000000" w:firstRow="0" w:lastRow="0" w:firstColumn="0" w:lastColumn="0" w:oddVBand="0" w:evenVBand="0" w:oddHBand="0" w:evenHBand="0" w:firstRowFirstColumn="0" w:firstRowLastColumn="0" w:lastRowFirstColumn="0" w:lastRowLastColumn="0"/>
            </w:pPr>
            <w:r>
              <w:t>4 x number of node</w:t>
            </w:r>
            <w:r w:rsidR="00B87426">
              <w:t>s</w:t>
            </w:r>
          </w:p>
        </w:tc>
      </w:tr>
      <w:tr w:rsidR="009A4C01" w:rsidRPr="00DE7350" w:rsidTr="009A4C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63" w:type="dxa"/>
            <w:noWrap/>
            <w:hideMark/>
          </w:tcPr>
          <w:p w:rsidR="009A4C01" w:rsidRPr="00DE7350" w:rsidRDefault="009A4C01" w:rsidP="009A4C01">
            <w:pPr>
              <w:pStyle w:val="TableText"/>
              <w:rPr>
                <w:b w:val="0"/>
              </w:rPr>
            </w:pPr>
            <w:r>
              <w:rPr>
                <w:b w:val="0"/>
              </w:rPr>
              <w:t>Data nodes</w:t>
            </w:r>
          </w:p>
        </w:tc>
        <w:tc>
          <w:tcPr>
            <w:tcW w:w="2790" w:type="dxa"/>
            <w:noWrap/>
            <w:hideMark/>
          </w:tcPr>
          <w:p w:rsidR="009A4C01" w:rsidRPr="00DE7350" w:rsidRDefault="009A4C01" w:rsidP="00182777">
            <w:pPr>
              <w:pStyle w:val="TableText"/>
              <w:cnfStyle w:val="000000100000" w:firstRow="0" w:lastRow="0" w:firstColumn="0" w:lastColumn="0" w:oddVBand="0" w:evenVBand="0" w:oddHBand="1" w:evenHBand="0" w:firstRowFirstColumn="0" w:firstRowLastColumn="0" w:lastRowFirstColumn="0" w:lastRowLastColumn="0"/>
            </w:pPr>
            <w:r>
              <w:t>2 x number of nodes</w:t>
            </w:r>
          </w:p>
        </w:tc>
        <w:tc>
          <w:tcPr>
            <w:tcW w:w="1557" w:type="dxa"/>
            <w:noWrap/>
            <w:hideMark/>
          </w:tcPr>
          <w:p w:rsidR="009A4C01" w:rsidRPr="00DE7350" w:rsidRDefault="009A4C01" w:rsidP="00182777">
            <w:pPr>
              <w:pStyle w:val="TableText"/>
              <w:cnfStyle w:val="000000100000" w:firstRow="0" w:lastRow="0" w:firstColumn="0" w:lastColumn="0" w:oddVBand="0" w:evenVBand="0" w:oddHBand="1" w:evenHBand="0" w:firstRowFirstColumn="0" w:firstRowLastColumn="0" w:lastRowFirstColumn="0" w:lastRowLastColumn="0"/>
            </w:pPr>
            <w:r>
              <w:t>2 x number of nodes</w:t>
            </w:r>
          </w:p>
        </w:tc>
      </w:tr>
    </w:tbl>
    <w:p w:rsidR="009A4C01" w:rsidRDefault="009A4C01" w:rsidP="009A4C01">
      <w:pPr>
        <w:pStyle w:val="bodycopy1"/>
      </w:pPr>
    </w:p>
    <w:p w:rsidR="002E1DC7" w:rsidRPr="001D0F6F" w:rsidRDefault="002E1DC7" w:rsidP="002E1DC7">
      <w:pPr>
        <w:pStyle w:val="Heading2"/>
      </w:pPr>
      <w:bookmarkStart w:id="83" w:name="_Toc409427778"/>
      <w:r>
        <w:t>Network Connectivity Summary</w:t>
      </w:r>
      <w:bookmarkEnd w:id="80"/>
      <w:bookmarkEnd w:id="83"/>
    </w:p>
    <w:p w:rsidR="002E1DC7" w:rsidRPr="007B0B3D" w:rsidRDefault="002E1DC7" w:rsidP="002E1DC7">
      <w:pPr>
        <w:pStyle w:val="bodycopy1"/>
      </w:pPr>
      <w:r w:rsidRPr="007B0B3D">
        <w:t xml:space="preserve">The network interconnects between various hardware components of the solution are depicted in </w:t>
      </w:r>
      <w:r w:rsidR="00B010BF">
        <w:fldChar w:fldCharType="begin"/>
      </w:r>
      <w:r w:rsidR="00B010BF">
        <w:instrText xml:space="preserve"> REF _Ref385426469 \h </w:instrText>
      </w:r>
      <w:r w:rsidR="00B010BF">
        <w:fldChar w:fldCharType="separate"/>
      </w:r>
      <w:r w:rsidR="001C6A78">
        <w:t xml:space="preserve">Figure </w:t>
      </w:r>
      <w:r w:rsidR="001C6A78">
        <w:rPr>
          <w:noProof/>
        </w:rPr>
        <w:t>11</w:t>
      </w:r>
      <w:r w:rsidR="00B010BF">
        <w:fldChar w:fldCharType="end"/>
      </w:r>
      <w:r w:rsidR="002D5F7E">
        <w:t>.</w:t>
      </w:r>
      <w:r>
        <w:t xml:space="preserve"> For more information, please see the </w:t>
      </w:r>
      <w:r>
        <w:rPr>
          <w:i/>
        </w:rPr>
        <w:t xml:space="preserve">Dell | </w:t>
      </w:r>
      <w:r w:rsidR="009A3C08">
        <w:rPr>
          <w:i/>
        </w:rPr>
        <w:t>Cloudera</w:t>
      </w:r>
      <w:r>
        <w:rPr>
          <w:i/>
        </w:rPr>
        <w:t xml:space="preserve"> Apache Hadoop</w:t>
      </w:r>
      <w:r w:rsidRPr="00F00038">
        <w:rPr>
          <w:i/>
        </w:rPr>
        <w:t xml:space="preserve"> Solution Deployment Guide</w:t>
      </w:r>
      <w:r>
        <w:t>.</w:t>
      </w:r>
    </w:p>
    <w:p w:rsidR="002E1DC7" w:rsidRDefault="002E1DC7" w:rsidP="002E1DC7">
      <w:pPr>
        <w:pStyle w:val="Figure"/>
        <w:jc w:val="center"/>
      </w:pPr>
      <w:r>
        <w:rPr>
          <w:noProof/>
        </w:rPr>
        <w:lastRenderedPageBreak/>
        <w:drawing>
          <wp:inline distT="0" distB="0" distL="0" distR="0" wp14:anchorId="7ACE07A0" wp14:editId="4D076C87">
            <wp:extent cx="5733288" cy="3572440"/>
            <wp:effectExtent l="0" t="0" r="1270" b="9525"/>
            <wp:docPr id="19565" name="Picture 1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doopRA-Network-Design-1GPXE.png"/>
                    <pic:cNvPicPr/>
                  </pic:nvPicPr>
                  <pic:blipFill>
                    <a:blip r:embed="rId12">
                      <a:extLst>
                        <a:ext uri="{28A0092B-C50C-407E-A947-70E740481C1C}">
                          <a14:useLocalDpi xmlns:a14="http://schemas.microsoft.com/office/drawing/2010/main" val="0"/>
                        </a:ext>
                      </a:extLst>
                    </a:blip>
                    <a:stretch>
                      <a:fillRect/>
                    </a:stretch>
                  </pic:blipFill>
                  <pic:spPr>
                    <a:xfrm>
                      <a:off x="0" y="0"/>
                      <a:ext cx="5733288" cy="3572440"/>
                    </a:xfrm>
                    <a:prstGeom prst="rect">
                      <a:avLst/>
                    </a:prstGeom>
                  </pic:spPr>
                </pic:pic>
              </a:graphicData>
            </a:graphic>
          </wp:inline>
        </w:drawing>
      </w:r>
    </w:p>
    <w:p w:rsidR="002E1DC7" w:rsidRDefault="002E1DC7" w:rsidP="002E1DC7">
      <w:pPr>
        <w:pStyle w:val="Caption"/>
      </w:pPr>
      <w:bookmarkStart w:id="84" w:name="_Ref385426469"/>
      <w:bookmarkStart w:id="85" w:name="_Toc380684481"/>
      <w:bookmarkStart w:id="86" w:name="_Toc409427825"/>
      <w:r>
        <w:t xml:space="preserve">Figure </w:t>
      </w:r>
      <w:fldSimple w:instr=" SEQ Figure \* ARABIC ">
        <w:r w:rsidR="001C6A78">
          <w:rPr>
            <w:noProof/>
          </w:rPr>
          <w:t>11</w:t>
        </w:r>
      </w:fldSimple>
      <w:bookmarkEnd w:id="84"/>
      <w:r>
        <w:rPr>
          <w:noProof/>
        </w:rPr>
        <w:t>:</w:t>
      </w:r>
      <w:r>
        <w:t xml:space="preserve"> Network Connections for 10GbE</w:t>
      </w:r>
      <w:bookmarkEnd w:id="85"/>
      <w:bookmarkEnd w:id="86"/>
    </w:p>
    <w:p w:rsidR="002E1DC7" w:rsidRDefault="002E1DC7" w:rsidP="002E1DC7">
      <w:pPr>
        <w:pStyle w:val="Heading2"/>
      </w:pPr>
      <w:bookmarkStart w:id="87" w:name="_Toc380684429"/>
      <w:bookmarkStart w:id="88" w:name="_Toc409427779"/>
      <w:r>
        <w:t xml:space="preserve">IPv6 </w:t>
      </w:r>
      <w:r w:rsidRPr="008D443C">
        <w:t>Capabilities</w:t>
      </w:r>
      <w:bookmarkEnd w:id="87"/>
      <w:bookmarkEnd w:id="88"/>
    </w:p>
    <w:p w:rsidR="002E1DC7" w:rsidRPr="00B16378" w:rsidRDefault="002E1DC7" w:rsidP="002E1DC7">
      <w:pPr>
        <w:pStyle w:val="bodycopy1"/>
      </w:pPr>
      <w:r w:rsidRPr="00B16378">
        <w:t xml:space="preserve">At this time, the </w:t>
      </w:r>
      <w:r>
        <w:t>architecture</w:t>
      </w:r>
      <w:r w:rsidRPr="00B16378">
        <w:t xml:space="preserve"> does not support </w:t>
      </w:r>
      <w:r>
        <w:t>or</w:t>
      </w:r>
      <w:r w:rsidRPr="00B16378">
        <w:t xml:space="preserve"> allow for the use of</w:t>
      </w:r>
      <w:r w:rsidR="008A3B10">
        <w:t xml:space="preserve"> IPv6 for network connectivity.</w:t>
      </w:r>
    </w:p>
    <w:p w:rsidR="00D6454F" w:rsidRDefault="00D6454F" w:rsidP="00FE4266">
      <w:pPr>
        <w:pStyle w:val="Heading1"/>
      </w:pPr>
      <w:bookmarkStart w:id="89" w:name="_Toc409427780"/>
      <w:bookmarkStart w:id="90" w:name="_Toc297270113"/>
      <w:bookmarkEnd w:id="57"/>
      <w:r w:rsidRPr="005D43F7">
        <w:lastRenderedPageBreak/>
        <w:t xml:space="preserve">Cloudera </w:t>
      </w:r>
      <w:r w:rsidR="00755488">
        <w:t>Enterprise</w:t>
      </w:r>
      <w:r w:rsidR="006C4D63">
        <w:t xml:space="preserve"> Software</w:t>
      </w:r>
      <w:bookmarkEnd w:id="89"/>
    </w:p>
    <w:p w:rsidR="005F1730" w:rsidRDefault="006B478A" w:rsidP="006B478A">
      <w:pPr>
        <w:pStyle w:val="bodycopy1"/>
      </w:pPr>
      <w:r>
        <w:t>The Dell |</w:t>
      </w:r>
      <w:r w:rsidR="006C4D63">
        <w:t xml:space="preserve"> Cloudera Solution is based on Cloudera Enterprise, which includes </w:t>
      </w:r>
      <w:r w:rsidR="00310B64">
        <w:t>Cloudera’s</w:t>
      </w:r>
      <w:r w:rsidR="006C4D63">
        <w:t xml:space="preserve"> distribution for Hadoop (CDH) </w:t>
      </w:r>
      <w:r w:rsidR="00A838B8">
        <w:t>5.</w:t>
      </w:r>
      <w:r w:rsidR="00330E6F">
        <w:t>3</w:t>
      </w:r>
      <w:r w:rsidR="00AF4D8D">
        <w:t xml:space="preserve"> </w:t>
      </w:r>
      <w:r w:rsidR="006C4D63">
        <w:t>and Cloudera Manager.</w:t>
      </w:r>
    </w:p>
    <w:p w:rsidR="005F1730" w:rsidRDefault="005F1730" w:rsidP="005F1730">
      <w:pPr>
        <w:pStyle w:val="Heading2"/>
      </w:pPr>
      <w:bookmarkStart w:id="91" w:name="_Toc409427781"/>
      <w:r w:rsidRPr="005F1730">
        <w:t>Cloudera</w:t>
      </w:r>
      <w:r w:rsidRPr="00651624">
        <w:t xml:space="preserve"> </w:t>
      </w:r>
      <w:r>
        <w:t>Manager</w:t>
      </w:r>
      <w:bookmarkEnd w:id="91"/>
    </w:p>
    <w:p w:rsidR="00D61FFD" w:rsidRDefault="00D61FFD" w:rsidP="0014401B">
      <w:pPr>
        <w:pStyle w:val="bodycopy1"/>
      </w:pPr>
      <w:r w:rsidRPr="00D61FFD">
        <w:t xml:space="preserve">Cloudera Manager is designed to make administration of CDH simple and straightforward, at any scale. With Cloudera Manager, you can easily deploy and centrally operate the complete Hadoop stack. The application </w:t>
      </w:r>
      <w:r w:rsidRPr="0014401B">
        <w:t>automates</w:t>
      </w:r>
      <w:r w:rsidRPr="00D61FFD">
        <w:t xml:space="preserve"> the installation process, reducing deployment time from weeks to minutes; gives you a cluster-wide, real-time view of nodes and services running; provides a single, central console to enact configuration changes across your cluster; and incorporates a full range of reporting and diagnostic tools to help you optimize performance and utilization.</w:t>
      </w:r>
    </w:p>
    <w:p w:rsidR="00C40FE9" w:rsidRDefault="00C40FE9" w:rsidP="0014401B">
      <w:pPr>
        <w:pStyle w:val="bodycopy1"/>
        <w:rPr>
          <w:w w:val="100"/>
        </w:rPr>
      </w:pPr>
      <w:r w:rsidRPr="00C40FE9">
        <w:rPr>
          <w:w w:val="100"/>
        </w:rPr>
        <w:t xml:space="preserve">Cloudera </w:t>
      </w:r>
      <w:r w:rsidRPr="0014401B">
        <w:t>Manager</w:t>
      </w:r>
      <w:r w:rsidRPr="00C40FE9">
        <w:rPr>
          <w:w w:val="100"/>
        </w:rPr>
        <w:t xml:space="preserve"> is available as part of both the Cloudera Standard and Cloudera Enterprise product offerings. With Cloudera </w:t>
      </w:r>
      <w:r w:rsidRPr="00C40FE9">
        <w:t>Standard</w:t>
      </w:r>
      <w:r w:rsidRPr="00C40FE9">
        <w:rPr>
          <w:w w:val="100"/>
        </w:rPr>
        <w:t>, you get a full set of functionality to deploy, configure, manage, monitor, diagnose and scale your cluster</w:t>
      </w:r>
      <w:r w:rsidR="00D17473">
        <w:rPr>
          <w:w w:val="100"/>
        </w:rPr>
        <w:t>—</w:t>
      </w:r>
      <w:r w:rsidRPr="00C40FE9">
        <w:rPr>
          <w:w w:val="100"/>
        </w:rPr>
        <w:t>the most comprehensive and advanced set of management capabilities available from any vendor. When you upgrade to Cloudera Enterprise, you get additional capabilities for integration, process automation and disaster recovery that are focused on helping you operate your cluster successfully in enterprise environments.</w:t>
      </w:r>
    </w:p>
    <w:p w:rsidR="00AC3C41" w:rsidRDefault="00AC3C41" w:rsidP="00AC3C41">
      <w:pPr>
        <w:pStyle w:val="Heading2"/>
      </w:pPr>
      <w:bookmarkStart w:id="92" w:name="_Toc409427782"/>
      <w:r>
        <w:t>Cloudera RTQ (Impala)</w:t>
      </w:r>
      <w:bookmarkEnd w:id="92"/>
    </w:p>
    <w:p w:rsidR="000B1296" w:rsidRPr="000B1296" w:rsidRDefault="000B1296" w:rsidP="000B1296">
      <w:pPr>
        <w:pStyle w:val="bodycopy1"/>
      </w:pPr>
      <w:r w:rsidRPr="000B1296">
        <w:t>Cloudera Impala is an open source Massively Parallel Processing (MPP) query engine that runs natively in Apache</w:t>
      </w:r>
      <w:r w:rsidR="00D17473">
        <w:t>™</w:t>
      </w:r>
      <w:r w:rsidRPr="000B1296">
        <w:t xml:space="preserve"> Hadoop</w:t>
      </w:r>
      <w:r w:rsidR="00D17473">
        <w:t>®</w:t>
      </w:r>
      <w:r w:rsidRPr="000B1296">
        <w:t>. The Apache-licensed Impala project brings scalable parallel database technology to Hadoop, enabling users to issue low-latency SQL queries to data stored in HDFS and Apache HBase™ without requiring data movement or transformation. Impala is integrated from the ground up as part of the Hadoop ecosystem and leverages the same flexible file and data formats, metadata, security and resource management frameworks used by MapReduce, Apache Hive™, Apache Pig™ and other components of the Hadoop stack.</w:t>
      </w:r>
    </w:p>
    <w:p w:rsidR="000B1296" w:rsidRDefault="000B1296" w:rsidP="000B1296">
      <w:pPr>
        <w:pStyle w:val="bodycopy1"/>
      </w:pPr>
      <w:r w:rsidRPr="000B1296">
        <w:t>Designed to complement MapReduce</w:t>
      </w:r>
      <w:r w:rsidR="00F9407A">
        <w:t>,</w:t>
      </w:r>
      <w:r w:rsidRPr="000B1296">
        <w:t xml:space="preserve"> which specializes in large-scale batch processing, Impala is an independent processing framework optimized for interactive queries. With Impala, analysts and data scientists now have the ability to perform real-time, “speed of thought” analytics on data stored in Hadoop via SQL or through </w:t>
      </w:r>
      <w:r w:rsidR="00F9407A">
        <w:t>b</w:t>
      </w:r>
      <w:r w:rsidRPr="000B1296">
        <w:t xml:space="preserve">usiness </w:t>
      </w:r>
      <w:r w:rsidR="00F9407A">
        <w:t>i</w:t>
      </w:r>
      <w:r w:rsidRPr="000B1296">
        <w:t>ntelligence (BI) tools. The result is that large-scale data processing and interactive queries can be done on the same system using the same data and metadata</w:t>
      </w:r>
      <w:r w:rsidR="00F9407A">
        <w:t>—</w:t>
      </w:r>
      <w:r w:rsidRPr="000B1296">
        <w:t xml:space="preserve">removing the need to migrate data sets into specialized systems and/or proprietary formats simply to perform analysis. </w:t>
      </w:r>
    </w:p>
    <w:p w:rsidR="003E07C7" w:rsidRDefault="003E07C7" w:rsidP="003E07C7">
      <w:pPr>
        <w:pStyle w:val="Heading2"/>
      </w:pPr>
      <w:bookmarkStart w:id="93" w:name="_Toc409427783"/>
      <w:r>
        <w:t>Cloudera Search</w:t>
      </w:r>
      <w:bookmarkEnd w:id="93"/>
    </w:p>
    <w:p w:rsidR="003E07C7" w:rsidRDefault="003E07C7" w:rsidP="003E07C7">
      <w:pPr>
        <w:pStyle w:val="bodycopy1"/>
      </w:pPr>
      <w:r>
        <w:t>Cloudera Search delivers full-text, interactive search to CDH, Cloudera’s 100% open source distribution including Apache Hadoop™. Powered by Apache Solr, Cloudera Search enriches the Hadoop platform and enables a new generation of search – Big Data search – through scalable indexing of data within HDFS and Apache HBase™. Cloudera Search gains the same fault tolerance, scale, visibility, and flexibility provided to other Hadoop workloads, due to its integration with CDH.</w:t>
      </w:r>
    </w:p>
    <w:p w:rsidR="003E07C7" w:rsidRDefault="003E07C7" w:rsidP="003E07C7">
      <w:pPr>
        <w:pStyle w:val="bodycopy1"/>
      </w:pPr>
      <w:r>
        <w:t>Apache Solr has been the enterprise standard for open source search since its release in 2006. Its active and mature community drives wide adoption across verticals and industries, and its APIs are feature-rich and extensible. Cloudera Search extends the value of Apache Solr by tightly integrating and optimizing it to run on CDH and Cloudera Manager</w:t>
      </w:r>
    </w:p>
    <w:p w:rsidR="00D90646" w:rsidRDefault="00D90646" w:rsidP="00D90646">
      <w:pPr>
        <w:pStyle w:val="Heading2"/>
      </w:pPr>
      <w:bookmarkStart w:id="94" w:name="_Toc409427784"/>
      <w:r>
        <w:t>Cloudera BDR</w:t>
      </w:r>
      <w:bookmarkEnd w:id="94"/>
      <w:r>
        <w:t xml:space="preserve"> </w:t>
      </w:r>
    </w:p>
    <w:p w:rsidR="00244AD3" w:rsidRDefault="00244AD3" w:rsidP="00244AD3">
      <w:pPr>
        <w:pStyle w:val="bodycopy1"/>
      </w:pPr>
      <w:r>
        <w:t xml:space="preserve">BDR is an add-on subscription to Cloudera Enterprise </w:t>
      </w:r>
      <w:r w:rsidR="009D37B3">
        <w:t>that provides end-to-end business continuity.</w:t>
      </w:r>
      <w:r w:rsidR="00440264">
        <w:t xml:space="preserve"> </w:t>
      </w:r>
      <w:r>
        <w:t>When you add BDR to your Cloudera Enterprise subscription, you’ll get the management capabilities and support you need to get maximum value from the powerful disaster recovery features available in CDH.</w:t>
      </w:r>
    </w:p>
    <w:p w:rsidR="00244AD3" w:rsidRDefault="00244AD3" w:rsidP="00244AD3">
      <w:pPr>
        <w:pStyle w:val="bodycopy1"/>
      </w:pPr>
      <w:r>
        <w:t xml:space="preserve">Cloudera </w:t>
      </w:r>
      <w:r w:rsidR="00D90646">
        <w:t>BDR makes it easy to configure and manage disaster recovery policies for data stored in CDH. With BDR you can:</w:t>
      </w:r>
    </w:p>
    <w:p w:rsidR="00D90646" w:rsidRDefault="00D90646" w:rsidP="00244AD3">
      <w:pPr>
        <w:pStyle w:val="Bullets"/>
      </w:pPr>
      <w:r>
        <w:t>Centrally configure and manage disaster recovery workflows for files</w:t>
      </w:r>
      <w:r w:rsidR="00244AD3">
        <w:t xml:space="preserve"> </w:t>
      </w:r>
      <w:r>
        <w:t>(HDFS) and metadata (Hive) through an easy-to-use graphical interface</w:t>
      </w:r>
    </w:p>
    <w:p w:rsidR="00D90646" w:rsidRDefault="00D90646" w:rsidP="00244AD3">
      <w:pPr>
        <w:pStyle w:val="Bullets"/>
      </w:pPr>
      <w:r>
        <w:lastRenderedPageBreak/>
        <w:t xml:space="preserve">Consistently meet or exceed </w:t>
      </w:r>
      <w:r w:rsidR="00F9407A">
        <w:t>s</w:t>
      </w:r>
      <w:r>
        <w:t xml:space="preserve">ervice </w:t>
      </w:r>
      <w:r w:rsidR="00F9407A">
        <w:t>l</w:t>
      </w:r>
      <w:r>
        <w:t xml:space="preserve">evel </w:t>
      </w:r>
      <w:r w:rsidR="00F9407A">
        <w:t>a</w:t>
      </w:r>
      <w:r>
        <w:t xml:space="preserve">greements (SLAs) and </w:t>
      </w:r>
      <w:r w:rsidR="00F9407A">
        <w:t>r</w:t>
      </w:r>
      <w:r>
        <w:t xml:space="preserve">ecovery </w:t>
      </w:r>
      <w:r w:rsidR="00F9407A">
        <w:t>t</w:t>
      </w:r>
      <w:r>
        <w:t xml:space="preserve">ime </w:t>
      </w:r>
      <w:r w:rsidR="00F9407A">
        <w:t>o</w:t>
      </w:r>
      <w:r>
        <w:t>bjectives (RTOs) through simplified management and process automation</w:t>
      </w:r>
    </w:p>
    <w:p w:rsidR="00D90646" w:rsidRDefault="00D90646" w:rsidP="00244AD3">
      <w:pPr>
        <w:pStyle w:val="bodycopy1"/>
      </w:pPr>
      <w:r>
        <w:t xml:space="preserve">BDR </w:t>
      </w:r>
      <w:r w:rsidR="00F9407A">
        <w:t>i</w:t>
      </w:r>
      <w:r>
        <w:t>ncludes:</w:t>
      </w:r>
    </w:p>
    <w:p w:rsidR="00D90646" w:rsidRDefault="00D90646" w:rsidP="00244AD3">
      <w:pPr>
        <w:pStyle w:val="Bullets"/>
      </w:pPr>
      <w:r>
        <w:t>Centralized management for HDFS replication through Cloudera Manager</w:t>
      </w:r>
    </w:p>
    <w:p w:rsidR="00D90646" w:rsidRDefault="00D90646" w:rsidP="00244AD3">
      <w:pPr>
        <w:pStyle w:val="Bullets"/>
      </w:pPr>
      <w:r>
        <w:t>Centralized management for Hive replication through Cloudera Manager</w:t>
      </w:r>
    </w:p>
    <w:p w:rsidR="00D90646" w:rsidRDefault="00D90646" w:rsidP="00244AD3">
      <w:pPr>
        <w:pStyle w:val="Bullets"/>
      </w:pPr>
      <w:r>
        <w:t>8x5 or 24x7 Cloudera Support</w:t>
      </w:r>
    </w:p>
    <w:p w:rsidR="00D90646" w:rsidRDefault="00D90646" w:rsidP="00244AD3">
      <w:pPr>
        <w:pStyle w:val="bodycopy1"/>
      </w:pPr>
      <w:r>
        <w:t xml:space="preserve">Key </w:t>
      </w:r>
      <w:r w:rsidR="00F9407A">
        <w:t>f</w:t>
      </w:r>
      <w:r>
        <w:t>eatures of BDR:</w:t>
      </w:r>
    </w:p>
    <w:p w:rsidR="00D90646" w:rsidRDefault="00D90646" w:rsidP="00244AD3">
      <w:pPr>
        <w:pStyle w:val="Bullets"/>
      </w:pPr>
      <w:r>
        <w:t>Define file and directory-level replication</w:t>
      </w:r>
      <w:r w:rsidR="00244AD3">
        <w:t xml:space="preserve"> </w:t>
      </w:r>
      <w:r>
        <w:t>policies</w:t>
      </w:r>
    </w:p>
    <w:p w:rsidR="00D90646" w:rsidRDefault="00D90646" w:rsidP="00244AD3">
      <w:pPr>
        <w:pStyle w:val="Bullets"/>
      </w:pPr>
      <w:r>
        <w:t>Schedule replication jobs</w:t>
      </w:r>
    </w:p>
    <w:p w:rsidR="00D90646" w:rsidRDefault="00D90646" w:rsidP="00244AD3">
      <w:pPr>
        <w:pStyle w:val="Bullets"/>
      </w:pPr>
      <w:r>
        <w:t>Monitor progress through a centralized</w:t>
      </w:r>
      <w:r w:rsidR="00244AD3">
        <w:t xml:space="preserve"> </w:t>
      </w:r>
      <w:r>
        <w:t>console</w:t>
      </w:r>
    </w:p>
    <w:p w:rsidR="00D90646" w:rsidRPr="00D90646" w:rsidRDefault="00D90646" w:rsidP="00244AD3">
      <w:pPr>
        <w:pStyle w:val="Bullets"/>
      </w:pPr>
      <w:r w:rsidRPr="00244AD3">
        <w:t>Identify discrepancies between primary</w:t>
      </w:r>
      <w:r w:rsidR="00244AD3" w:rsidRPr="00244AD3">
        <w:t xml:space="preserve"> </w:t>
      </w:r>
      <w:r w:rsidRPr="00244AD3">
        <w:t>and secondary system(s)</w:t>
      </w:r>
    </w:p>
    <w:p w:rsidR="00D90646" w:rsidRDefault="00D90646" w:rsidP="00D90646">
      <w:pPr>
        <w:pStyle w:val="Heading2"/>
      </w:pPr>
      <w:bookmarkStart w:id="95" w:name="_Toc409427785"/>
      <w:r>
        <w:t>Cloudera Navigator</w:t>
      </w:r>
      <w:bookmarkEnd w:id="95"/>
    </w:p>
    <w:p w:rsidR="00D90646" w:rsidRDefault="00440264" w:rsidP="00D90646">
      <w:pPr>
        <w:pStyle w:val="bodycopy1"/>
      </w:pPr>
      <w:r>
        <w:t xml:space="preserve">Navigator is an add-on subscription to Cloudera Enterprise that provides </w:t>
      </w:r>
      <w:r w:rsidR="00D90646">
        <w:t>the first fully integrated data management tool for Cloudera</w:t>
      </w:r>
      <w:r>
        <w:t xml:space="preserve"> </w:t>
      </w:r>
      <w:r w:rsidR="00D90646">
        <w:t>Enterprise. It's designed to provide all of the capabilities required for administrators, data</w:t>
      </w:r>
      <w:r w:rsidR="00BE5B19">
        <w:t xml:space="preserve"> </w:t>
      </w:r>
      <w:r w:rsidR="00D90646">
        <w:t>managers and analysts to secure, govern</w:t>
      </w:r>
      <w:r w:rsidR="00D5183B">
        <w:t>,</w:t>
      </w:r>
      <w:r w:rsidR="00D90646">
        <w:t xml:space="preserve"> and explore the large amounts of diverse data</w:t>
      </w:r>
      <w:r>
        <w:t xml:space="preserve"> </w:t>
      </w:r>
      <w:r w:rsidR="00D90646">
        <w:t>that land in CDH. The first release of Cloudera Navigator (v1.0) was developed specifically</w:t>
      </w:r>
      <w:r>
        <w:t xml:space="preserve"> </w:t>
      </w:r>
      <w:r w:rsidR="00D90646">
        <w:t>to address data security concerns most typically associated with highly regulated</w:t>
      </w:r>
      <w:r>
        <w:t xml:space="preserve"> </w:t>
      </w:r>
      <w:r w:rsidR="00D90646">
        <w:t>industries</w:t>
      </w:r>
      <w:r w:rsidR="004966F5">
        <w:t>,</w:t>
      </w:r>
      <w:r w:rsidR="00D90646">
        <w:t xml:space="preserve"> such as financial services, healthcare and government. It includes a full suite of</w:t>
      </w:r>
      <w:r w:rsidR="00BE5B19">
        <w:t xml:space="preserve"> </w:t>
      </w:r>
      <w:r w:rsidR="00D90646">
        <w:t>auditing capabilities across all CDH components that store data.</w:t>
      </w:r>
    </w:p>
    <w:p w:rsidR="00D90646" w:rsidRDefault="00D90646" w:rsidP="00D90646">
      <w:pPr>
        <w:pStyle w:val="bodycopy1"/>
      </w:pPr>
      <w:r>
        <w:t>The Navigator subscription gives you access to all of the capabilities of the Cloudera</w:t>
      </w:r>
      <w:r w:rsidR="00440264">
        <w:t xml:space="preserve"> </w:t>
      </w:r>
      <w:r>
        <w:t>Navigator application. With Navigator, you can:</w:t>
      </w:r>
    </w:p>
    <w:p w:rsidR="00D90646" w:rsidRDefault="00D90646" w:rsidP="00440264">
      <w:pPr>
        <w:pStyle w:val="Bullets"/>
      </w:pPr>
      <w:r>
        <w:t>Store sensitive data in CDH while maintaining compliance with regulations</w:t>
      </w:r>
      <w:r w:rsidR="004966F5">
        <w:t xml:space="preserve"> </w:t>
      </w:r>
      <w:r>
        <w:t>and internal audit policies</w:t>
      </w:r>
    </w:p>
    <w:p w:rsidR="00D90646" w:rsidRDefault="00D90646" w:rsidP="00440264">
      <w:pPr>
        <w:pStyle w:val="Bullets"/>
      </w:pPr>
      <w:r>
        <w:t>Verify access permissions to files and directories</w:t>
      </w:r>
    </w:p>
    <w:p w:rsidR="00D90646" w:rsidRDefault="00D90646" w:rsidP="00440264">
      <w:pPr>
        <w:pStyle w:val="Bullets"/>
      </w:pPr>
      <w:r>
        <w:t>Maintain a full audit history of HDFS, Hive and HBase data access</w:t>
      </w:r>
    </w:p>
    <w:p w:rsidR="00D90646" w:rsidRDefault="00D90646" w:rsidP="00440264">
      <w:pPr>
        <w:pStyle w:val="Bullets"/>
      </w:pPr>
      <w:r>
        <w:t>Report on data access by user and type</w:t>
      </w:r>
    </w:p>
    <w:p w:rsidR="00D90646" w:rsidRDefault="00D90646" w:rsidP="00440264">
      <w:pPr>
        <w:pStyle w:val="Bullets"/>
      </w:pPr>
      <w:r>
        <w:t xml:space="preserve">Integrate with </w:t>
      </w:r>
      <w:r w:rsidR="004966F5">
        <w:t>third-</w:t>
      </w:r>
      <w:r>
        <w:t>party SIEM tools</w:t>
      </w:r>
    </w:p>
    <w:p w:rsidR="00D90646" w:rsidRDefault="00D90646" w:rsidP="00D90646">
      <w:pPr>
        <w:pStyle w:val="bodycopy1"/>
      </w:pPr>
      <w:r>
        <w:t xml:space="preserve">Navigator </w:t>
      </w:r>
      <w:r w:rsidR="004966F5">
        <w:t>i</w:t>
      </w:r>
      <w:r>
        <w:t>ncludes:</w:t>
      </w:r>
    </w:p>
    <w:p w:rsidR="00D90646" w:rsidRDefault="00D90646" w:rsidP="00440264">
      <w:pPr>
        <w:pStyle w:val="Bullets"/>
      </w:pPr>
      <w:r>
        <w:t>Centralized audit management and reporting for HDFS, Hive and HBase</w:t>
      </w:r>
    </w:p>
    <w:p w:rsidR="00D90646" w:rsidRDefault="00D90646" w:rsidP="00440264">
      <w:pPr>
        <w:pStyle w:val="Bullets"/>
      </w:pPr>
      <w:r>
        <w:t>8x5 or 24x7 Cloudera Support</w:t>
      </w:r>
    </w:p>
    <w:p w:rsidR="00D90646" w:rsidRDefault="00D90646" w:rsidP="00D90646">
      <w:pPr>
        <w:pStyle w:val="bodycopy1"/>
      </w:pPr>
      <w:r>
        <w:t xml:space="preserve">Key </w:t>
      </w:r>
      <w:r w:rsidR="004966F5">
        <w:t>f</w:t>
      </w:r>
      <w:r>
        <w:t>eatures of</w:t>
      </w:r>
      <w:r w:rsidR="00BE5B19">
        <w:t xml:space="preserve"> </w:t>
      </w:r>
      <w:r>
        <w:t>Cloudera Navigator</w:t>
      </w:r>
      <w:r w:rsidR="00BE5B19">
        <w:t xml:space="preserve">: </w:t>
      </w:r>
    </w:p>
    <w:p w:rsidR="00D90646" w:rsidRDefault="00D90646" w:rsidP="00BE5B19">
      <w:pPr>
        <w:pStyle w:val="Bullets"/>
      </w:pPr>
      <w:r>
        <w:t>Configuration of audit information for</w:t>
      </w:r>
      <w:r w:rsidR="00BE5B19">
        <w:t xml:space="preserve"> </w:t>
      </w:r>
      <w:r>
        <w:t>HDFS, HBase and Hive</w:t>
      </w:r>
    </w:p>
    <w:p w:rsidR="00D90646" w:rsidRDefault="00D90646" w:rsidP="00BE5B19">
      <w:pPr>
        <w:pStyle w:val="Bullets"/>
      </w:pPr>
      <w:r>
        <w:t>Centralized view of data access and</w:t>
      </w:r>
      <w:r w:rsidR="00BE5B19">
        <w:t xml:space="preserve"> </w:t>
      </w:r>
      <w:r>
        <w:t>permissions</w:t>
      </w:r>
    </w:p>
    <w:p w:rsidR="00D90646" w:rsidRDefault="00D90646" w:rsidP="00BE5B19">
      <w:pPr>
        <w:pStyle w:val="Bullets"/>
      </w:pPr>
      <w:r>
        <w:t>Simple, queryable interface with filters</w:t>
      </w:r>
      <w:r w:rsidR="00BE5B19">
        <w:t xml:space="preserve"> </w:t>
      </w:r>
      <w:r>
        <w:t>for type of data or access patterns</w:t>
      </w:r>
    </w:p>
    <w:p w:rsidR="00D90646" w:rsidRDefault="00D90646" w:rsidP="00BE5B19">
      <w:pPr>
        <w:pStyle w:val="Bullets"/>
      </w:pPr>
      <w:r>
        <w:t>Export of full or filtered audit history fo</w:t>
      </w:r>
      <w:r w:rsidR="00BE5B19">
        <w:t xml:space="preserve">r </w:t>
      </w:r>
      <w:r>
        <w:t xml:space="preserve">integration with </w:t>
      </w:r>
      <w:r w:rsidR="004966F5">
        <w:t>third-</w:t>
      </w:r>
      <w:r>
        <w:t>party SIEM tools</w:t>
      </w:r>
    </w:p>
    <w:p w:rsidR="00D6454F" w:rsidRPr="003945A3" w:rsidRDefault="00D6454F" w:rsidP="00A3178C">
      <w:pPr>
        <w:pStyle w:val="Heading2"/>
      </w:pPr>
      <w:bookmarkStart w:id="96" w:name="_Toc409427786"/>
      <w:r w:rsidRPr="003945A3">
        <w:t>Cloudera Support</w:t>
      </w:r>
      <w:bookmarkEnd w:id="96"/>
      <w:r>
        <w:t xml:space="preserve"> </w:t>
      </w:r>
    </w:p>
    <w:p w:rsidR="00D6454F" w:rsidRDefault="00D6454F" w:rsidP="00976D5E">
      <w:pPr>
        <w:pStyle w:val="bodycopy1"/>
      </w:pPr>
      <w:r>
        <w:t xml:space="preserve">As the </w:t>
      </w:r>
      <w:r w:rsidRPr="00BD31F3">
        <w:t>use of Hadoop grows and an increasing number of groups and applica</w:t>
      </w:r>
      <w:r>
        <w:t xml:space="preserve">tions move into production, your </w:t>
      </w:r>
      <w:r w:rsidR="00A30657">
        <w:t>Hadoop users</w:t>
      </w:r>
      <w:r w:rsidRPr="00BD31F3">
        <w:t xml:space="preserve"> will expect greater levels of performance and consistency. Cloudera’s proactive pr</w:t>
      </w:r>
      <w:r>
        <w:t>oduction-level support gives your administrators</w:t>
      </w:r>
      <w:r w:rsidRPr="00BD31F3">
        <w:t xml:space="preserve"> the </w:t>
      </w:r>
      <w:r>
        <w:t>expertise and responsiveness they</w:t>
      </w:r>
      <w:r w:rsidRPr="00BD31F3">
        <w:t xml:space="preserve"> need. </w:t>
      </w:r>
    </w:p>
    <w:p w:rsidR="00D6454F" w:rsidRDefault="00D6454F" w:rsidP="00976D5E">
      <w:pPr>
        <w:pStyle w:val="bodycopy1"/>
      </w:pPr>
      <w:r w:rsidRPr="00BD31F3">
        <w:t>Cloudera Support includes:</w:t>
      </w:r>
    </w:p>
    <w:p w:rsidR="00D6454F" w:rsidRPr="004329BC" w:rsidRDefault="00D6454F" w:rsidP="004329BC">
      <w:pPr>
        <w:pStyle w:val="bulletheader"/>
      </w:pPr>
      <w:r w:rsidRPr="004329BC">
        <w:t>Flexible Support Windows</w:t>
      </w:r>
    </w:p>
    <w:p w:rsidR="00D6454F" w:rsidRPr="00A9468B" w:rsidRDefault="00D6454F" w:rsidP="00D6454F">
      <w:pPr>
        <w:pStyle w:val="Bullets"/>
      </w:pPr>
      <w:r>
        <w:t xml:space="preserve">Choose </w:t>
      </w:r>
      <w:r w:rsidRPr="00A9468B">
        <w:t>8×5 or 24×7 to meet SLA requirements</w:t>
      </w:r>
      <w:r>
        <w:t>.</w:t>
      </w:r>
    </w:p>
    <w:p w:rsidR="00D6454F" w:rsidRPr="004329BC" w:rsidRDefault="00D6454F" w:rsidP="004329BC">
      <w:pPr>
        <w:pStyle w:val="bulletheader"/>
      </w:pPr>
      <w:r w:rsidRPr="004329BC">
        <w:t>Configuration Checks</w:t>
      </w:r>
    </w:p>
    <w:p w:rsidR="00D6454F" w:rsidRPr="00A9468B" w:rsidRDefault="00D6454F" w:rsidP="00D6454F">
      <w:pPr>
        <w:pStyle w:val="Bullets"/>
      </w:pPr>
      <w:r w:rsidRPr="00A9468B">
        <w:t>Verify that your Hadoop cluster is fine</w:t>
      </w:r>
      <w:r w:rsidR="00E60B69">
        <w:t>-</w:t>
      </w:r>
      <w:r w:rsidRPr="00A9468B">
        <w:t>tuned for your environment</w:t>
      </w:r>
      <w:r>
        <w:t>.</w:t>
      </w:r>
    </w:p>
    <w:p w:rsidR="00D6454F" w:rsidRPr="004329BC" w:rsidRDefault="00D6454F" w:rsidP="004329BC">
      <w:pPr>
        <w:pStyle w:val="bulletheader"/>
      </w:pPr>
      <w:r w:rsidRPr="004329BC">
        <w:t>Escalation and Issue Resolution</w:t>
      </w:r>
    </w:p>
    <w:p w:rsidR="00D6454F" w:rsidRPr="00A9468B" w:rsidRDefault="00D6454F" w:rsidP="00D6454F">
      <w:pPr>
        <w:pStyle w:val="Bullets"/>
      </w:pPr>
      <w:r w:rsidRPr="00A9468B">
        <w:t>Resolve support cases with maximum efficiency</w:t>
      </w:r>
      <w:r>
        <w:t>.</w:t>
      </w:r>
    </w:p>
    <w:p w:rsidR="00D6454F" w:rsidRPr="004329BC" w:rsidRDefault="00D6454F" w:rsidP="004329BC">
      <w:pPr>
        <w:pStyle w:val="bulletheader"/>
      </w:pPr>
      <w:r w:rsidRPr="004329BC">
        <w:lastRenderedPageBreak/>
        <w:t>Comprehensive Knowledge</w:t>
      </w:r>
      <w:r w:rsidR="00E60B69" w:rsidRPr="004329BC">
        <w:t xml:space="preserve"> B</w:t>
      </w:r>
      <w:r w:rsidRPr="004329BC">
        <w:t>ase</w:t>
      </w:r>
    </w:p>
    <w:p w:rsidR="00D6454F" w:rsidRPr="00A9468B" w:rsidRDefault="00D6454F" w:rsidP="00D6454F">
      <w:pPr>
        <w:pStyle w:val="Bullets"/>
      </w:pPr>
      <w:r w:rsidRPr="00A9468B">
        <w:t>Expand your Hadoop knowledge with hundreds of articles and tech notes</w:t>
      </w:r>
      <w:r>
        <w:t>.</w:t>
      </w:r>
    </w:p>
    <w:p w:rsidR="00D6454F" w:rsidRPr="004329BC" w:rsidRDefault="00D6454F" w:rsidP="004329BC">
      <w:pPr>
        <w:pStyle w:val="bulletheader"/>
      </w:pPr>
      <w:r w:rsidRPr="004329BC">
        <w:t>Support for Certified Integration</w:t>
      </w:r>
    </w:p>
    <w:p w:rsidR="00D6454F" w:rsidRPr="00A9468B" w:rsidRDefault="00D6454F" w:rsidP="00D6454F">
      <w:pPr>
        <w:pStyle w:val="Bullets"/>
      </w:pPr>
      <w:r w:rsidRPr="00A9468B">
        <w:t>Connect your Hadoop cluster to your existing data analysis tools</w:t>
      </w:r>
      <w:r>
        <w:t>.</w:t>
      </w:r>
    </w:p>
    <w:p w:rsidR="00D6454F" w:rsidRPr="004329BC" w:rsidRDefault="00D6454F" w:rsidP="004329BC">
      <w:pPr>
        <w:pStyle w:val="bulletheader"/>
      </w:pPr>
      <w:r w:rsidRPr="004329BC">
        <w:t>Proactive Notification</w:t>
      </w:r>
    </w:p>
    <w:p w:rsidR="00D6454F" w:rsidRDefault="00D6454F" w:rsidP="00D6454F">
      <w:pPr>
        <w:pStyle w:val="Bullets"/>
      </w:pPr>
      <w:r w:rsidRPr="00A9468B">
        <w:t>Stay up</w:t>
      </w:r>
      <w:r w:rsidR="007B5B96">
        <w:t>-</w:t>
      </w:r>
      <w:r w:rsidRPr="00A9468B">
        <w:t>to</w:t>
      </w:r>
      <w:r w:rsidR="007B5B96">
        <w:t>-</w:t>
      </w:r>
      <w:r w:rsidRPr="00A9468B">
        <w:t xml:space="preserve">speed </w:t>
      </w:r>
      <w:r w:rsidR="007B5B96">
        <w:t>on</w:t>
      </w:r>
      <w:r w:rsidRPr="00A9468B">
        <w:t xml:space="preserve"> new developments and events</w:t>
      </w:r>
      <w:r>
        <w:t>.</w:t>
      </w:r>
    </w:p>
    <w:p w:rsidR="00D6454F" w:rsidRDefault="00D6454F" w:rsidP="00976D5E">
      <w:pPr>
        <w:pStyle w:val="bodycopy1"/>
      </w:pPr>
      <w:r>
        <w:t xml:space="preserve">With Cloudera Enterprise, you can leverage your existing team’s experience and Cloudera’s expertise to </w:t>
      </w:r>
      <w:r w:rsidR="007B5B96">
        <w:t>put</w:t>
      </w:r>
      <w:r>
        <w:t xml:space="preserve"> your Hadoop system </w:t>
      </w:r>
      <w:r w:rsidR="007B5B96">
        <w:t>into effective operation</w:t>
      </w:r>
      <w:r>
        <w:t xml:space="preserve">. Built-in predictive capabilities anticipate shifts in the Hadoop infrastructure </w:t>
      </w:r>
      <w:r w:rsidR="007B5B96">
        <w:t>to support</w:t>
      </w:r>
      <w:r>
        <w:t xml:space="preserve"> reliable </w:t>
      </w:r>
      <w:r w:rsidR="007B5B96">
        <w:t>function</w:t>
      </w:r>
      <w:r>
        <w:t xml:space="preserve">. </w:t>
      </w:r>
    </w:p>
    <w:p w:rsidR="00D6454F" w:rsidRDefault="00D6454F" w:rsidP="00976D5E">
      <w:pPr>
        <w:pStyle w:val="bodycopy1"/>
      </w:pPr>
      <w:r>
        <w:t>Cloudera Enterprise makes it easy to run open source Hadoop in production</w:t>
      </w:r>
      <w:r w:rsidR="007B5B96">
        <w:t>, by</w:t>
      </w:r>
      <w:r>
        <w:t>:</w:t>
      </w:r>
    </w:p>
    <w:p w:rsidR="00D6454F" w:rsidRDefault="00D6454F" w:rsidP="00D6454F">
      <w:pPr>
        <w:pStyle w:val="Bullets"/>
      </w:pPr>
      <w:r>
        <w:t>Simplify</w:t>
      </w:r>
      <w:r w:rsidR="007B5B96">
        <w:t>ing and accelerating</w:t>
      </w:r>
      <w:r>
        <w:t xml:space="preserve"> Hadoop deployment</w:t>
      </w:r>
    </w:p>
    <w:p w:rsidR="00D6454F" w:rsidRDefault="00D6454F" w:rsidP="00D6454F">
      <w:pPr>
        <w:pStyle w:val="Bullets"/>
      </w:pPr>
      <w:r>
        <w:t>Reduc</w:t>
      </w:r>
      <w:r w:rsidR="007B5B96">
        <w:t>ing</w:t>
      </w:r>
      <w:r>
        <w:t xml:space="preserve"> the costs and risks of adopting Hadoop in production</w:t>
      </w:r>
    </w:p>
    <w:p w:rsidR="00D6454F" w:rsidRDefault="00D6454F" w:rsidP="00D6454F">
      <w:pPr>
        <w:pStyle w:val="Bullets"/>
      </w:pPr>
      <w:r>
        <w:t>Reliably operat</w:t>
      </w:r>
      <w:r w:rsidR="007B5B96">
        <w:t>ing</w:t>
      </w:r>
      <w:r>
        <w:t xml:space="preserve"> Hadoop in production with repeatable success</w:t>
      </w:r>
    </w:p>
    <w:p w:rsidR="00D6454F" w:rsidRDefault="007B5B96" w:rsidP="00D6454F">
      <w:pPr>
        <w:pStyle w:val="Bullets"/>
      </w:pPr>
      <w:r>
        <w:t>Applying SLAs to Hadoop</w:t>
      </w:r>
    </w:p>
    <w:p w:rsidR="00C76C74" w:rsidRDefault="00D6454F" w:rsidP="00D6454F">
      <w:pPr>
        <w:pStyle w:val="Bullets"/>
      </w:pPr>
      <w:r>
        <w:t>Increas</w:t>
      </w:r>
      <w:r w:rsidR="007B5B96">
        <w:t>ing</w:t>
      </w:r>
      <w:r>
        <w:t xml:space="preserve"> control over Hadoop cluster provisioning and management</w:t>
      </w:r>
    </w:p>
    <w:p w:rsidR="00C65E80" w:rsidRDefault="007A598C" w:rsidP="00FE4266">
      <w:pPr>
        <w:pStyle w:val="Heading1"/>
        <w:tabs>
          <w:tab w:val="left" w:pos="6849"/>
          <w:tab w:val="left" w:pos="8177"/>
        </w:tabs>
      </w:pPr>
      <w:bookmarkStart w:id="97" w:name="_Toc409427787"/>
      <w:r>
        <w:lastRenderedPageBreak/>
        <w:t xml:space="preserve">Dell | </w:t>
      </w:r>
      <w:r w:rsidR="00634799">
        <w:t>Cloudera Solution</w:t>
      </w:r>
      <w:r w:rsidR="00C65E80">
        <w:t xml:space="preserve"> Deployment Methodology</w:t>
      </w:r>
      <w:bookmarkEnd w:id="90"/>
      <w:bookmarkEnd w:id="97"/>
      <w:r w:rsidR="00373404">
        <w:tab/>
      </w:r>
    </w:p>
    <w:p w:rsidR="00B010BF" w:rsidRDefault="006E42CD" w:rsidP="00B010BF">
      <w:pPr>
        <w:pStyle w:val="bodycopy1"/>
      </w:pPr>
      <w:bookmarkStart w:id="98" w:name="_Toc297270114"/>
      <w:r w:rsidRPr="006E42CD">
        <w:t>A suggested deployment workflow is documented</w:t>
      </w:r>
      <w:r>
        <w:t xml:space="preserve"> </w:t>
      </w:r>
      <w:r w:rsidR="00B010BF">
        <w:t xml:space="preserve">in the </w:t>
      </w:r>
      <w:r w:rsidR="00B010BF" w:rsidRPr="001A28D9">
        <w:rPr>
          <w:i/>
        </w:rPr>
        <w:t>Dell | Cloudera Solution Deployment Guide</w:t>
      </w:r>
      <w:r w:rsidR="00B010BF">
        <w:t>, which is a complement to this reference architecture.</w:t>
      </w:r>
      <w:r w:rsidR="001B5EB2">
        <w:t xml:space="preserve">  That guide contains detailed information about network configuration, operating system installation, and recommended configuration parameters.</w:t>
      </w:r>
    </w:p>
    <w:p w:rsidR="00F2241F" w:rsidRDefault="00F2241F" w:rsidP="00923937">
      <w:pPr>
        <w:pStyle w:val="Appendix1"/>
      </w:pPr>
      <w:bookmarkStart w:id="99" w:name="_Ref361050909"/>
      <w:bookmarkStart w:id="100" w:name="_Toc409427788"/>
      <w:bookmarkStart w:id="101" w:name="_Ref341788086"/>
      <w:bookmarkStart w:id="102" w:name="_Toc278917755"/>
      <w:bookmarkEnd w:id="98"/>
      <w:r>
        <w:lastRenderedPageBreak/>
        <w:t>Physical Configuration</w:t>
      </w:r>
      <w:r w:rsidR="00923937">
        <w:t xml:space="preserve"> — PowerEdge R7</w:t>
      </w:r>
      <w:r w:rsidR="0029647C">
        <w:t>3</w:t>
      </w:r>
      <w:r w:rsidR="00923937">
        <w:t>0xd</w:t>
      </w:r>
      <w:bookmarkEnd w:id="99"/>
      <w:bookmarkEnd w:id="100"/>
    </w:p>
    <w:p w:rsidR="00F2241F" w:rsidRDefault="00F2241F" w:rsidP="002014FA">
      <w:pPr>
        <w:pStyle w:val="DellTablecaption"/>
      </w:pPr>
      <w:bookmarkStart w:id="103" w:name="_Toc409427809"/>
      <w:r>
        <w:t xml:space="preserve">Table </w:t>
      </w:r>
      <w:fldSimple w:instr=" SEQ Table \* ARABIC ">
        <w:r w:rsidR="001C6A78">
          <w:rPr>
            <w:noProof/>
          </w:rPr>
          <w:t>10</w:t>
        </w:r>
      </w:fldSimple>
      <w:r>
        <w:t xml:space="preserve">: </w:t>
      </w:r>
      <w:r w:rsidRPr="001D6A95">
        <w:t>Rack Configuration</w:t>
      </w:r>
      <w:r w:rsidRPr="00216BD6">
        <w:t xml:space="preserve"> – PowerEdge</w:t>
      </w:r>
      <w:r>
        <w:t xml:space="preserve"> R7</w:t>
      </w:r>
      <w:r w:rsidR="0029647C">
        <w:t>3</w:t>
      </w:r>
      <w:r>
        <w:t>0xd (or R7</w:t>
      </w:r>
      <w:r w:rsidR="0029647C">
        <w:t>3</w:t>
      </w:r>
      <w:r>
        <w:t>0/R7</w:t>
      </w:r>
      <w:r w:rsidR="0029647C">
        <w:t>3</w:t>
      </w:r>
      <w:r>
        <w:t>0xd)</w:t>
      </w:r>
      <w:bookmarkEnd w:id="103"/>
    </w:p>
    <w:tbl>
      <w:tblPr>
        <w:tblW w:w="10455" w:type="dxa"/>
        <w:tblInd w:w="93" w:type="dxa"/>
        <w:tblBorders>
          <w:top w:val="single" w:sz="4" w:space="0" w:color="1C1C1C"/>
          <w:left w:val="single" w:sz="4" w:space="0" w:color="1C1C1C"/>
          <w:bottom w:val="single" w:sz="4" w:space="0" w:color="1C1C1C"/>
          <w:right w:val="single" w:sz="4" w:space="0" w:color="1C1C1C"/>
          <w:insideH w:val="single" w:sz="4" w:space="0" w:color="1C1C1C"/>
          <w:insideV w:val="single" w:sz="4" w:space="0" w:color="1C1C1C"/>
        </w:tblBorders>
        <w:tblLook w:val="04A0" w:firstRow="1" w:lastRow="0" w:firstColumn="1" w:lastColumn="0" w:noHBand="0" w:noVBand="1"/>
      </w:tblPr>
      <w:tblGrid>
        <w:gridCol w:w="660"/>
        <w:gridCol w:w="3200"/>
        <w:gridCol w:w="3200"/>
        <w:gridCol w:w="3395"/>
      </w:tblGrid>
      <w:tr w:rsidR="00F2241F" w:rsidRPr="00DC7039" w:rsidTr="00EA5637">
        <w:trPr>
          <w:trHeight w:val="525"/>
        </w:trPr>
        <w:tc>
          <w:tcPr>
            <w:tcW w:w="660" w:type="dxa"/>
            <w:shd w:val="clear" w:color="auto" w:fill="auto"/>
            <w:vAlign w:val="center"/>
            <w:hideMark/>
          </w:tcPr>
          <w:p w:rsidR="00F2241F" w:rsidRPr="00DC7039" w:rsidRDefault="00F2241F" w:rsidP="00EA5637">
            <w:pPr>
              <w:pStyle w:val="TableText"/>
            </w:pPr>
            <w:r w:rsidRPr="00DC7039">
              <w:t>RU</w:t>
            </w:r>
          </w:p>
        </w:tc>
        <w:tc>
          <w:tcPr>
            <w:tcW w:w="3200" w:type="dxa"/>
            <w:shd w:val="clear" w:color="auto" w:fill="auto"/>
            <w:vAlign w:val="center"/>
            <w:hideMark/>
          </w:tcPr>
          <w:p w:rsidR="00F2241F" w:rsidRPr="00DC7039" w:rsidRDefault="00F2241F" w:rsidP="00EA5637">
            <w:pPr>
              <w:pStyle w:val="TableText"/>
            </w:pPr>
            <w:r w:rsidRPr="00DC7039">
              <w:t>RACK1</w:t>
            </w:r>
          </w:p>
        </w:tc>
        <w:tc>
          <w:tcPr>
            <w:tcW w:w="3200" w:type="dxa"/>
            <w:shd w:val="clear" w:color="auto" w:fill="auto"/>
            <w:vAlign w:val="center"/>
            <w:hideMark/>
          </w:tcPr>
          <w:p w:rsidR="00F2241F" w:rsidRPr="00DC7039" w:rsidRDefault="00F2241F" w:rsidP="00EA5637">
            <w:pPr>
              <w:pStyle w:val="TableText"/>
            </w:pPr>
            <w:r w:rsidRPr="00DC7039">
              <w:t>RACK2</w:t>
            </w:r>
          </w:p>
        </w:tc>
        <w:tc>
          <w:tcPr>
            <w:tcW w:w="3395" w:type="dxa"/>
            <w:shd w:val="clear" w:color="auto" w:fill="auto"/>
            <w:vAlign w:val="center"/>
            <w:hideMark/>
          </w:tcPr>
          <w:p w:rsidR="00F2241F" w:rsidRPr="00DC7039" w:rsidRDefault="00F2241F" w:rsidP="00EA5637">
            <w:pPr>
              <w:pStyle w:val="TableText"/>
            </w:pPr>
            <w:r w:rsidRPr="00DC7039">
              <w:t>RACK3</w:t>
            </w:r>
          </w:p>
        </w:tc>
      </w:tr>
      <w:tr w:rsidR="00F2241F" w:rsidRPr="00DC7039" w:rsidTr="00EA5637">
        <w:trPr>
          <w:trHeight w:val="300"/>
        </w:trPr>
        <w:tc>
          <w:tcPr>
            <w:tcW w:w="660" w:type="dxa"/>
            <w:shd w:val="clear" w:color="auto" w:fill="auto"/>
            <w:vAlign w:val="center"/>
            <w:hideMark/>
          </w:tcPr>
          <w:p w:rsidR="00F2241F" w:rsidRPr="00DC7039" w:rsidRDefault="00F2241F" w:rsidP="00EA5637">
            <w:pPr>
              <w:pStyle w:val="TableText"/>
            </w:pPr>
            <w:r w:rsidRPr="00DC7039">
              <w:t>42</w:t>
            </w:r>
          </w:p>
        </w:tc>
        <w:tc>
          <w:tcPr>
            <w:tcW w:w="3200" w:type="dxa"/>
            <w:shd w:val="clear" w:color="000000" w:fill="FFD25E"/>
            <w:vAlign w:val="center"/>
            <w:hideMark/>
          </w:tcPr>
          <w:p w:rsidR="00F2241F" w:rsidRPr="00DC7039" w:rsidRDefault="00F2241F" w:rsidP="00EA5637">
            <w:pPr>
              <w:pStyle w:val="TableText"/>
            </w:pPr>
            <w:r w:rsidRPr="00DC7039">
              <w:t>R1- Switch</w:t>
            </w:r>
            <w:r>
              <w:t xml:space="preserve"> </w:t>
            </w:r>
            <w:r w:rsidR="00A141E0">
              <w:t>2: Force10 S4810</w:t>
            </w:r>
          </w:p>
        </w:tc>
        <w:tc>
          <w:tcPr>
            <w:tcW w:w="3200" w:type="dxa"/>
            <w:shd w:val="clear" w:color="000000" w:fill="FFD25E"/>
            <w:vAlign w:val="center"/>
            <w:hideMark/>
          </w:tcPr>
          <w:p w:rsidR="00F2241F" w:rsidRPr="00DC7039" w:rsidRDefault="00A141E0" w:rsidP="00EA5637">
            <w:pPr>
              <w:pStyle w:val="TableText"/>
            </w:pPr>
            <w:r>
              <w:t>R2- Switch2: Force10 S4810</w:t>
            </w:r>
          </w:p>
        </w:tc>
        <w:tc>
          <w:tcPr>
            <w:tcW w:w="3395" w:type="dxa"/>
            <w:shd w:val="clear" w:color="000000" w:fill="FFD25E"/>
            <w:vAlign w:val="center"/>
            <w:hideMark/>
          </w:tcPr>
          <w:p w:rsidR="00F2241F" w:rsidRPr="00DC7039" w:rsidRDefault="00A141E0" w:rsidP="00EA5637">
            <w:pPr>
              <w:pStyle w:val="TableText"/>
            </w:pPr>
            <w:r>
              <w:t>R3- Switch2: Force10 S4810</w:t>
            </w:r>
          </w:p>
        </w:tc>
      </w:tr>
      <w:tr w:rsidR="00F2241F" w:rsidRPr="00DC7039" w:rsidTr="00EA5637">
        <w:trPr>
          <w:trHeight w:val="300"/>
        </w:trPr>
        <w:tc>
          <w:tcPr>
            <w:tcW w:w="660" w:type="dxa"/>
            <w:shd w:val="clear" w:color="auto" w:fill="auto"/>
            <w:vAlign w:val="center"/>
            <w:hideMark/>
          </w:tcPr>
          <w:p w:rsidR="00F2241F" w:rsidRPr="00DC7039" w:rsidRDefault="00F2241F" w:rsidP="00EA5637">
            <w:pPr>
              <w:pStyle w:val="TableText"/>
            </w:pPr>
            <w:r w:rsidRPr="00DC7039">
              <w:t>41</w:t>
            </w:r>
          </w:p>
        </w:tc>
        <w:tc>
          <w:tcPr>
            <w:tcW w:w="3200" w:type="dxa"/>
            <w:shd w:val="clear" w:color="000000" w:fill="FFD25E"/>
            <w:vAlign w:val="center"/>
            <w:hideMark/>
          </w:tcPr>
          <w:p w:rsidR="00F2241F" w:rsidRPr="00DC7039" w:rsidRDefault="00F2241F" w:rsidP="00EA5637">
            <w:pPr>
              <w:pStyle w:val="TableText"/>
            </w:pPr>
            <w:r w:rsidRPr="00DC7039">
              <w:t>R1- Switch</w:t>
            </w:r>
            <w:r>
              <w:t xml:space="preserve"> </w:t>
            </w:r>
            <w:r w:rsidRPr="00DC7039">
              <w:t>1</w:t>
            </w:r>
            <w:r>
              <w:t>:</w:t>
            </w:r>
            <w:r w:rsidR="00A141E0">
              <w:t xml:space="preserve"> Force10 S4810</w:t>
            </w:r>
          </w:p>
        </w:tc>
        <w:tc>
          <w:tcPr>
            <w:tcW w:w="3200" w:type="dxa"/>
            <w:shd w:val="clear" w:color="000000" w:fill="FFD25E"/>
            <w:vAlign w:val="center"/>
            <w:hideMark/>
          </w:tcPr>
          <w:p w:rsidR="00F2241F" w:rsidRPr="00DC7039" w:rsidRDefault="00A141E0" w:rsidP="00EA5637">
            <w:pPr>
              <w:pStyle w:val="TableText"/>
            </w:pPr>
            <w:r>
              <w:t>R2- Switch1: Force10 S4810</w:t>
            </w:r>
          </w:p>
        </w:tc>
        <w:tc>
          <w:tcPr>
            <w:tcW w:w="3395" w:type="dxa"/>
            <w:shd w:val="clear" w:color="000000" w:fill="FFD25E"/>
            <w:vAlign w:val="center"/>
            <w:hideMark/>
          </w:tcPr>
          <w:p w:rsidR="00F2241F" w:rsidRPr="00DC7039" w:rsidRDefault="00A141E0" w:rsidP="00EA5637">
            <w:pPr>
              <w:pStyle w:val="TableText"/>
            </w:pPr>
            <w:r>
              <w:t>R3- Switch1: Force10 S4810</w:t>
            </w:r>
          </w:p>
        </w:tc>
      </w:tr>
      <w:tr w:rsidR="00F2241F" w:rsidRPr="00DC7039" w:rsidTr="00EA5637">
        <w:trPr>
          <w:trHeight w:val="300"/>
        </w:trPr>
        <w:tc>
          <w:tcPr>
            <w:tcW w:w="660" w:type="dxa"/>
            <w:shd w:val="clear" w:color="auto" w:fill="auto"/>
            <w:vAlign w:val="center"/>
            <w:hideMark/>
          </w:tcPr>
          <w:p w:rsidR="00F2241F" w:rsidRPr="00DC7039" w:rsidRDefault="00F2241F" w:rsidP="00EA5637">
            <w:pPr>
              <w:pStyle w:val="TableText"/>
            </w:pPr>
            <w:r w:rsidRPr="00DC7039">
              <w:t>40</w:t>
            </w:r>
          </w:p>
        </w:tc>
        <w:tc>
          <w:tcPr>
            <w:tcW w:w="3200" w:type="dxa"/>
            <w:shd w:val="clear" w:color="000000" w:fill="F4D0DC"/>
            <w:vAlign w:val="center"/>
            <w:hideMark/>
          </w:tcPr>
          <w:p w:rsidR="00F2241F" w:rsidRPr="00DC7039" w:rsidRDefault="00F2241F" w:rsidP="00EA5637">
            <w:pPr>
              <w:pStyle w:val="TableText"/>
            </w:pPr>
            <w:r w:rsidRPr="00DC7039">
              <w:t>Cable Management</w:t>
            </w:r>
          </w:p>
        </w:tc>
        <w:tc>
          <w:tcPr>
            <w:tcW w:w="3200" w:type="dxa"/>
            <w:shd w:val="clear" w:color="000000" w:fill="F4D0DC"/>
            <w:vAlign w:val="center"/>
            <w:hideMark/>
          </w:tcPr>
          <w:p w:rsidR="00F2241F" w:rsidRPr="00DC7039" w:rsidRDefault="00F2241F" w:rsidP="00EA5637">
            <w:pPr>
              <w:pStyle w:val="TableText"/>
            </w:pPr>
            <w:r w:rsidRPr="00DC7039">
              <w:t>Cable Management</w:t>
            </w:r>
          </w:p>
        </w:tc>
        <w:tc>
          <w:tcPr>
            <w:tcW w:w="3395" w:type="dxa"/>
            <w:shd w:val="clear" w:color="000000" w:fill="F4D0DC"/>
            <w:vAlign w:val="center"/>
            <w:hideMark/>
          </w:tcPr>
          <w:p w:rsidR="00F2241F" w:rsidRPr="00DC7039" w:rsidRDefault="00F2241F" w:rsidP="00EA5637">
            <w:pPr>
              <w:pStyle w:val="TableText"/>
            </w:pPr>
            <w:r w:rsidRPr="00DC7039">
              <w:t>Cable Management</w:t>
            </w:r>
          </w:p>
        </w:tc>
      </w:tr>
      <w:tr w:rsidR="00F2241F" w:rsidRPr="00DC7039" w:rsidTr="00EA5637">
        <w:trPr>
          <w:trHeight w:val="300"/>
        </w:trPr>
        <w:tc>
          <w:tcPr>
            <w:tcW w:w="660" w:type="dxa"/>
            <w:shd w:val="clear" w:color="auto" w:fill="auto"/>
            <w:vAlign w:val="center"/>
            <w:hideMark/>
          </w:tcPr>
          <w:p w:rsidR="00F2241F" w:rsidRPr="00DC7039" w:rsidRDefault="00F2241F" w:rsidP="00EA5637">
            <w:pPr>
              <w:pStyle w:val="TableText"/>
            </w:pPr>
            <w:r w:rsidRPr="00DC7039">
              <w:t>39</w:t>
            </w:r>
          </w:p>
        </w:tc>
        <w:tc>
          <w:tcPr>
            <w:tcW w:w="3200" w:type="dxa"/>
            <w:shd w:val="clear" w:color="000000" w:fill="F4D0DC"/>
            <w:vAlign w:val="center"/>
            <w:hideMark/>
          </w:tcPr>
          <w:p w:rsidR="00F2241F" w:rsidRPr="00DC7039" w:rsidRDefault="00F2241F" w:rsidP="00EA5637">
            <w:pPr>
              <w:pStyle w:val="TableText"/>
            </w:pPr>
            <w:r w:rsidRPr="00DC7039">
              <w:t>Cable Management</w:t>
            </w:r>
          </w:p>
        </w:tc>
        <w:tc>
          <w:tcPr>
            <w:tcW w:w="3200" w:type="dxa"/>
            <w:shd w:val="clear" w:color="000000" w:fill="F4D0DC"/>
            <w:vAlign w:val="center"/>
            <w:hideMark/>
          </w:tcPr>
          <w:p w:rsidR="00F2241F" w:rsidRPr="00DC7039" w:rsidRDefault="00F2241F" w:rsidP="00EA5637">
            <w:pPr>
              <w:pStyle w:val="TableText"/>
            </w:pPr>
            <w:r w:rsidRPr="00DC7039">
              <w:t>Cable Management</w:t>
            </w:r>
          </w:p>
        </w:tc>
        <w:tc>
          <w:tcPr>
            <w:tcW w:w="3395" w:type="dxa"/>
            <w:shd w:val="clear" w:color="000000" w:fill="F4D0DC"/>
            <w:vAlign w:val="center"/>
            <w:hideMark/>
          </w:tcPr>
          <w:p w:rsidR="00F2241F" w:rsidRPr="00DC7039" w:rsidRDefault="00F2241F" w:rsidP="00EA5637">
            <w:pPr>
              <w:pStyle w:val="TableText"/>
            </w:pPr>
            <w:r w:rsidRPr="00DC7039">
              <w:t>Cable Management</w:t>
            </w:r>
          </w:p>
        </w:tc>
      </w:tr>
      <w:tr w:rsidR="00F2241F" w:rsidRPr="00DC7039" w:rsidTr="00EA5637">
        <w:trPr>
          <w:trHeight w:val="300"/>
        </w:trPr>
        <w:tc>
          <w:tcPr>
            <w:tcW w:w="660" w:type="dxa"/>
            <w:shd w:val="clear" w:color="auto" w:fill="auto"/>
            <w:vAlign w:val="center"/>
            <w:hideMark/>
          </w:tcPr>
          <w:p w:rsidR="00F2241F" w:rsidRPr="00DC7039" w:rsidRDefault="00F2241F" w:rsidP="00EA5637">
            <w:pPr>
              <w:pStyle w:val="TableText"/>
            </w:pPr>
            <w:r w:rsidRPr="00DC7039">
              <w:t>38</w:t>
            </w:r>
          </w:p>
        </w:tc>
        <w:tc>
          <w:tcPr>
            <w:tcW w:w="3200" w:type="dxa"/>
            <w:vMerge w:val="restart"/>
            <w:shd w:val="clear" w:color="000000" w:fill="81D6FF"/>
            <w:vAlign w:val="center"/>
            <w:hideMark/>
          </w:tcPr>
          <w:p w:rsidR="00F2241F" w:rsidRPr="00DC7039" w:rsidRDefault="00F2241F" w:rsidP="00EA5637">
            <w:pPr>
              <w:pStyle w:val="TableText"/>
            </w:pPr>
            <w:r>
              <w:t>Master Name Node</w:t>
            </w:r>
            <w:r w:rsidRPr="00DC7039">
              <w:t>:R</w:t>
            </w:r>
            <w:r w:rsidR="0029647C">
              <w:t>730</w:t>
            </w:r>
            <w:r>
              <w:t>xd or R</w:t>
            </w:r>
            <w:r w:rsidR="0029647C">
              <w:t>730</w:t>
            </w:r>
          </w:p>
        </w:tc>
        <w:tc>
          <w:tcPr>
            <w:tcW w:w="3200" w:type="dxa"/>
            <w:vMerge w:val="restart"/>
            <w:shd w:val="clear" w:color="000000" w:fill="D9D9D9"/>
            <w:vAlign w:val="center"/>
            <w:hideMark/>
          </w:tcPr>
          <w:p w:rsidR="00F2241F" w:rsidRPr="00DC7039" w:rsidRDefault="00F2241F" w:rsidP="00EA5637">
            <w:pPr>
              <w:pStyle w:val="TableText"/>
            </w:pPr>
            <w:r w:rsidRPr="00DC7039">
              <w:t>Edge01: R</w:t>
            </w:r>
            <w:r w:rsidR="0029647C">
              <w:t>730</w:t>
            </w:r>
            <w:r w:rsidRPr="00DC7039">
              <w:t>xd</w:t>
            </w:r>
            <w:r>
              <w:t xml:space="preserve"> or R</w:t>
            </w:r>
            <w:r w:rsidR="0029647C">
              <w:t>730</w:t>
            </w:r>
          </w:p>
        </w:tc>
        <w:tc>
          <w:tcPr>
            <w:tcW w:w="3395" w:type="dxa"/>
            <w:shd w:val="clear" w:color="000000" w:fill="FFD25E"/>
            <w:vAlign w:val="center"/>
            <w:hideMark/>
          </w:tcPr>
          <w:p w:rsidR="00F2241F" w:rsidRPr="00DC7039" w:rsidRDefault="00F2241F" w:rsidP="00EA5637">
            <w:pPr>
              <w:pStyle w:val="TableText"/>
            </w:pPr>
            <w:r w:rsidRPr="00DC7039">
              <w:t>R3 - Switch 1</w:t>
            </w:r>
            <w:r>
              <w:t>:</w:t>
            </w:r>
            <w:r w:rsidRPr="00DC7039">
              <w:t xml:space="preserve"> Force10 S4810</w:t>
            </w:r>
          </w:p>
        </w:tc>
      </w:tr>
      <w:tr w:rsidR="00F2241F" w:rsidRPr="00DC7039" w:rsidTr="00EA5637">
        <w:trPr>
          <w:trHeight w:val="300"/>
        </w:trPr>
        <w:tc>
          <w:tcPr>
            <w:tcW w:w="660" w:type="dxa"/>
            <w:shd w:val="clear" w:color="auto" w:fill="auto"/>
            <w:vAlign w:val="center"/>
            <w:hideMark/>
          </w:tcPr>
          <w:p w:rsidR="00F2241F" w:rsidRPr="00DC7039" w:rsidRDefault="00F2241F" w:rsidP="00EA5637">
            <w:pPr>
              <w:pStyle w:val="TableText"/>
            </w:pPr>
            <w:r w:rsidRPr="00DC7039">
              <w:t>37</w:t>
            </w:r>
          </w:p>
        </w:tc>
        <w:tc>
          <w:tcPr>
            <w:tcW w:w="3200" w:type="dxa"/>
            <w:vMerge/>
            <w:vAlign w:val="center"/>
            <w:hideMark/>
          </w:tcPr>
          <w:p w:rsidR="00F2241F" w:rsidRPr="00DC7039" w:rsidRDefault="00F2241F" w:rsidP="00EA5637">
            <w:pPr>
              <w:pStyle w:val="TableText"/>
            </w:pPr>
          </w:p>
        </w:tc>
        <w:tc>
          <w:tcPr>
            <w:tcW w:w="3200" w:type="dxa"/>
            <w:vMerge/>
            <w:vAlign w:val="center"/>
            <w:hideMark/>
          </w:tcPr>
          <w:p w:rsidR="00F2241F" w:rsidRPr="00DC7039" w:rsidRDefault="00F2241F" w:rsidP="00EA5637">
            <w:pPr>
              <w:pStyle w:val="TableText"/>
            </w:pPr>
          </w:p>
        </w:tc>
        <w:tc>
          <w:tcPr>
            <w:tcW w:w="3395" w:type="dxa"/>
            <w:shd w:val="clear" w:color="000000" w:fill="FFD25E"/>
            <w:vAlign w:val="center"/>
            <w:hideMark/>
          </w:tcPr>
          <w:p w:rsidR="00F2241F" w:rsidRPr="00DC7039" w:rsidRDefault="00F2241F" w:rsidP="00EA5637">
            <w:pPr>
              <w:pStyle w:val="TableText"/>
            </w:pPr>
            <w:r w:rsidRPr="00DC7039">
              <w:t>R3 - Switch 2</w:t>
            </w:r>
            <w:r>
              <w:t>:</w:t>
            </w:r>
            <w:r w:rsidRPr="00DC7039">
              <w:t xml:space="preserve"> Force10 S4810</w:t>
            </w:r>
          </w:p>
        </w:tc>
      </w:tr>
      <w:tr w:rsidR="00F2241F" w:rsidRPr="00DC7039" w:rsidTr="00EA5637">
        <w:trPr>
          <w:trHeight w:val="300"/>
        </w:trPr>
        <w:tc>
          <w:tcPr>
            <w:tcW w:w="660" w:type="dxa"/>
            <w:shd w:val="clear" w:color="auto" w:fill="auto"/>
            <w:vAlign w:val="center"/>
            <w:hideMark/>
          </w:tcPr>
          <w:p w:rsidR="00F2241F" w:rsidRPr="00DC7039" w:rsidRDefault="00F2241F" w:rsidP="00EA5637">
            <w:pPr>
              <w:pStyle w:val="TableText"/>
            </w:pPr>
            <w:r w:rsidRPr="00DC7039">
              <w:t>36</w:t>
            </w:r>
          </w:p>
        </w:tc>
        <w:tc>
          <w:tcPr>
            <w:tcW w:w="3200" w:type="dxa"/>
            <w:shd w:val="clear" w:color="000000" w:fill="F4D0DC"/>
            <w:vAlign w:val="center"/>
            <w:hideMark/>
          </w:tcPr>
          <w:p w:rsidR="00F2241F" w:rsidRPr="00DC7039" w:rsidRDefault="00F2241F" w:rsidP="00EA5637">
            <w:pPr>
              <w:pStyle w:val="TableText"/>
            </w:pPr>
            <w:r w:rsidRPr="00DC7039">
              <w:t>Cable Management</w:t>
            </w:r>
          </w:p>
        </w:tc>
        <w:tc>
          <w:tcPr>
            <w:tcW w:w="3200" w:type="dxa"/>
            <w:shd w:val="clear" w:color="000000" w:fill="F4D0DC"/>
            <w:vAlign w:val="center"/>
            <w:hideMark/>
          </w:tcPr>
          <w:p w:rsidR="00F2241F" w:rsidRPr="00DC7039" w:rsidRDefault="00F2241F" w:rsidP="00EA5637">
            <w:pPr>
              <w:pStyle w:val="TableText"/>
            </w:pPr>
            <w:r w:rsidRPr="00DC7039">
              <w:t>Cable Management</w:t>
            </w:r>
          </w:p>
        </w:tc>
        <w:tc>
          <w:tcPr>
            <w:tcW w:w="3395" w:type="dxa"/>
            <w:shd w:val="clear" w:color="000000" w:fill="F4D0DC"/>
            <w:vAlign w:val="center"/>
            <w:hideMark/>
          </w:tcPr>
          <w:p w:rsidR="00F2241F" w:rsidRPr="00DC7039" w:rsidRDefault="00F2241F" w:rsidP="00EA5637">
            <w:pPr>
              <w:pStyle w:val="TableText"/>
            </w:pPr>
            <w:r w:rsidRPr="00DC7039">
              <w:t>Cable Management</w:t>
            </w:r>
          </w:p>
        </w:tc>
      </w:tr>
      <w:tr w:rsidR="00F2241F" w:rsidRPr="00DC7039" w:rsidTr="00EA5637">
        <w:trPr>
          <w:trHeight w:val="300"/>
        </w:trPr>
        <w:tc>
          <w:tcPr>
            <w:tcW w:w="660" w:type="dxa"/>
            <w:shd w:val="clear" w:color="auto" w:fill="auto"/>
            <w:vAlign w:val="center"/>
            <w:hideMark/>
          </w:tcPr>
          <w:p w:rsidR="00F2241F" w:rsidRPr="00DC7039" w:rsidRDefault="00F2241F" w:rsidP="00EA5637">
            <w:pPr>
              <w:pStyle w:val="TableText"/>
            </w:pPr>
            <w:r w:rsidRPr="00DC7039">
              <w:t>35</w:t>
            </w:r>
          </w:p>
        </w:tc>
        <w:tc>
          <w:tcPr>
            <w:tcW w:w="3200" w:type="dxa"/>
            <w:shd w:val="clear" w:color="000000" w:fill="F4D0DC"/>
            <w:vAlign w:val="center"/>
            <w:hideMark/>
          </w:tcPr>
          <w:p w:rsidR="00F2241F" w:rsidRPr="00DC7039" w:rsidRDefault="00F2241F" w:rsidP="00EA5637">
            <w:pPr>
              <w:pStyle w:val="TableText"/>
            </w:pPr>
            <w:r w:rsidRPr="00DC7039">
              <w:t>Cable Management</w:t>
            </w:r>
          </w:p>
        </w:tc>
        <w:tc>
          <w:tcPr>
            <w:tcW w:w="3200" w:type="dxa"/>
            <w:shd w:val="clear" w:color="000000" w:fill="F4D0DC"/>
            <w:vAlign w:val="center"/>
            <w:hideMark/>
          </w:tcPr>
          <w:p w:rsidR="00F2241F" w:rsidRPr="00DC7039" w:rsidRDefault="00F2241F" w:rsidP="00EA5637">
            <w:pPr>
              <w:pStyle w:val="TableText"/>
            </w:pPr>
            <w:r w:rsidRPr="00DC7039">
              <w:t>Cable Management</w:t>
            </w:r>
          </w:p>
        </w:tc>
        <w:tc>
          <w:tcPr>
            <w:tcW w:w="3395" w:type="dxa"/>
            <w:shd w:val="clear" w:color="000000" w:fill="F4D0DC"/>
            <w:vAlign w:val="center"/>
            <w:hideMark/>
          </w:tcPr>
          <w:p w:rsidR="00F2241F" w:rsidRPr="00DC7039" w:rsidRDefault="00F2241F" w:rsidP="00EA5637">
            <w:pPr>
              <w:pStyle w:val="TableText"/>
            </w:pPr>
            <w:r w:rsidRPr="00DC7039">
              <w:t>Cable Management</w:t>
            </w:r>
          </w:p>
        </w:tc>
      </w:tr>
      <w:tr w:rsidR="00F2241F" w:rsidRPr="00941344" w:rsidTr="00EA5637">
        <w:trPr>
          <w:trHeight w:val="300"/>
        </w:trPr>
        <w:tc>
          <w:tcPr>
            <w:tcW w:w="660" w:type="dxa"/>
            <w:shd w:val="clear" w:color="auto" w:fill="auto"/>
            <w:vAlign w:val="center"/>
            <w:hideMark/>
          </w:tcPr>
          <w:p w:rsidR="00F2241F" w:rsidRPr="00DC7039" w:rsidRDefault="00F2241F" w:rsidP="00EA5637">
            <w:pPr>
              <w:pStyle w:val="TableText"/>
            </w:pPr>
            <w:r w:rsidRPr="00DC7039">
              <w:t>34</w:t>
            </w:r>
          </w:p>
        </w:tc>
        <w:tc>
          <w:tcPr>
            <w:tcW w:w="3200" w:type="dxa"/>
            <w:vMerge w:val="restart"/>
            <w:shd w:val="clear" w:color="auto" w:fill="C4BC96" w:themeFill="background2" w:themeFillShade="BF"/>
            <w:vAlign w:val="center"/>
            <w:hideMark/>
          </w:tcPr>
          <w:p w:rsidR="00F2241F" w:rsidRPr="00DC7039" w:rsidRDefault="00F2241F" w:rsidP="00EA5637">
            <w:pPr>
              <w:pStyle w:val="TableText"/>
            </w:pPr>
            <w:r>
              <w:t>Admin Node R</w:t>
            </w:r>
            <w:r w:rsidR="0029647C">
              <w:t>730</w:t>
            </w:r>
            <w:r>
              <w:t>xd or R</w:t>
            </w:r>
            <w:r w:rsidR="0029647C">
              <w:t>730</w:t>
            </w:r>
          </w:p>
        </w:tc>
        <w:tc>
          <w:tcPr>
            <w:tcW w:w="3200" w:type="dxa"/>
            <w:vMerge w:val="restart"/>
            <w:shd w:val="clear" w:color="auto" w:fill="C4BC96" w:themeFill="background2" w:themeFillShade="BF"/>
            <w:vAlign w:val="center"/>
            <w:hideMark/>
          </w:tcPr>
          <w:p w:rsidR="00F2241F" w:rsidRPr="00DC7039" w:rsidRDefault="00F2241F" w:rsidP="00EA5637">
            <w:pPr>
              <w:pStyle w:val="TableText"/>
            </w:pPr>
            <w:r>
              <w:t>Secondary Name Node R</w:t>
            </w:r>
            <w:r w:rsidR="0029647C">
              <w:t>730</w:t>
            </w:r>
            <w:r>
              <w:t>xd or R</w:t>
            </w:r>
            <w:r w:rsidR="0029647C">
              <w:t>730</w:t>
            </w:r>
          </w:p>
        </w:tc>
        <w:tc>
          <w:tcPr>
            <w:tcW w:w="3395" w:type="dxa"/>
            <w:vMerge w:val="restart"/>
            <w:shd w:val="clear" w:color="000000" w:fill="C4BC96"/>
            <w:vAlign w:val="center"/>
            <w:hideMark/>
          </w:tcPr>
          <w:p w:rsidR="00F2241F" w:rsidRPr="00E8423D" w:rsidRDefault="00F2241F" w:rsidP="00EA5637">
            <w:pPr>
              <w:pStyle w:val="TableText"/>
              <w:rPr>
                <w:lang w:val="nb-NO"/>
              </w:rPr>
            </w:pPr>
            <w:r w:rsidRPr="00E8423D">
              <w:rPr>
                <w:lang w:val="nb-NO"/>
              </w:rPr>
              <w:t>HA Node: R</w:t>
            </w:r>
            <w:r w:rsidR="0029647C">
              <w:rPr>
                <w:lang w:val="nb-NO"/>
              </w:rPr>
              <w:t>730</w:t>
            </w:r>
            <w:r w:rsidRPr="00E8423D">
              <w:rPr>
                <w:lang w:val="nb-NO"/>
              </w:rPr>
              <w:t>xd or R</w:t>
            </w:r>
            <w:r w:rsidR="0029647C">
              <w:rPr>
                <w:lang w:val="nb-NO"/>
              </w:rPr>
              <w:t>730</w:t>
            </w:r>
          </w:p>
        </w:tc>
      </w:tr>
      <w:tr w:rsidR="00F2241F" w:rsidRPr="00DC7039" w:rsidTr="00EA5637">
        <w:trPr>
          <w:trHeight w:val="300"/>
        </w:trPr>
        <w:tc>
          <w:tcPr>
            <w:tcW w:w="660" w:type="dxa"/>
            <w:shd w:val="clear" w:color="auto" w:fill="auto"/>
            <w:vAlign w:val="center"/>
            <w:hideMark/>
          </w:tcPr>
          <w:p w:rsidR="00F2241F" w:rsidRPr="00DC7039" w:rsidRDefault="00F2241F" w:rsidP="00EA5637">
            <w:pPr>
              <w:pStyle w:val="TableText"/>
            </w:pPr>
            <w:r w:rsidRPr="00DC7039">
              <w:t>33</w:t>
            </w:r>
          </w:p>
        </w:tc>
        <w:tc>
          <w:tcPr>
            <w:tcW w:w="3200" w:type="dxa"/>
            <w:vMerge/>
            <w:shd w:val="clear" w:color="auto" w:fill="C4BC96" w:themeFill="background2" w:themeFillShade="BF"/>
            <w:vAlign w:val="center"/>
            <w:hideMark/>
          </w:tcPr>
          <w:p w:rsidR="00F2241F" w:rsidRPr="00DC7039" w:rsidRDefault="00F2241F" w:rsidP="00EA5637">
            <w:pPr>
              <w:pStyle w:val="TableText"/>
            </w:pPr>
          </w:p>
        </w:tc>
        <w:tc>
          <w:tcPr>
            <w:tcW w:w="3200" w:type="dxa"/>
            <w:vMerge/>
            <w:shd w:val="clear" w:color="auto" w:fill="C4BC96" w:themeFill="background2" w:themeFillShade="BF"/>
            <w:vAlign w:val="center"/>
            <w:hideMark/>
          </w:tcPr>
          <w:p w:rsidR="00F2241F" w:rsidRPr="00DC7039" w:rsidRDefault="00F2241F" w:rsidP="00EA5637">
            <w:pPr>
              <w:pStyle w:val="TableText"/>
            </w:pPr>
          </w:p>
        </w:tc>
        <w:tc>
          <w:tcPr>
            <w:tcW w:w="3395" w:type="dxa"/>
            <w:vMerge/>
            <w:vAlign w:val="center"/>
            <w:hideMark/>
          </w:tcPr>
          <w:p w:rsidR="00F2241F" w:rsidRPr="00DC7039" w:rsidRDefault="00F2241F" w:rsidP="00EA5637">
            <w:pPr>
              <w:pStyle w:val="TableText"/>
            </w:pPr>
          </w:p>
        </w:tc>
      </w:tr>
      <w:tr w:rsidR="00F2241F" w:rsidRPr="00DC7039" w:rsidTr="00EA5637">
        <w:trPr>
          <w:trHeight w:val="300"/>
        </w:trPr>
        <w:tc>
          <w:tcPr>
            <w:tcW w:w="660" w:type="dxa"/>
            <w:shd w:val="clear" w:color="auto" w:fill="auto"/>
            <w:vAlign w:val="center"/>
            <w:hideMark/>
          </w:tcPr>
          <w:p w:rsidR="00F2241F" w:rsidRPr="00DC7039" w:rsidRDefault="00F2241F" w:rsidP="00EA5637">
            <w:pPr>
              <w:pStyle w:val="TableText"/>
            </w:pPr>
            <w:r w:rsidRPr="00DC7039">
              <w:t>32</w:t>
            </w:r>
          </w:p>
        </w:tc>
        <w:tc>
          <w:tcPr>
            <w:tcW w:w="3200" w:type="dxa"/>
            <w:shd w:val="clear" w:color="000000" w:fill="FFF0C9"/>
            <w:vAlign w:val="center"/>
            <w:hideMark/>
          </w:tcPr>
          <w:p w:rsidR="00F2241F" w:rsidRPr="00DC7039" w:rsidRDefault="00AA1EB5" w:rsidP="00AA1EB5">
            <w:pPr>
              <w:pStyle w:val="TableText"/>
            </w:pPr>
            <w:r>
              <w:t>R1 -  S55 iDRAC Mgmt switch</w:t>
            </w:r>
          </w:p>
        </w:tc>
        <w:tc>
          <w:tcPr>
            <w:tcW w:w="3200" w:type="dxa"/>
            <w:shd w:val="clear" w:color="000000" w:fill="FFF0C9"/>
            <w:vAlign w:val="center"/>
            <w:hideMark/>
          </w:tcPr>
          <w:p w:rsidR="00F2241F" w:rsidRPr="00DC7039" w:rsidRDefault="00AA1EB5" w:rsidP="00AA1EB5">
            <w:pPr>
              <w:pStyle w:val="TableText"/>
            </w:pPr>
            <w:r>
              <w:t>R2 -  S55 iDRAC Mgmt switch</w:t>
            </w:r>
          </w:p>
        </w:tc>
        <w:tc>
          <w:tcPr>
            <w:tcW w:w="3395" w:type="dxa"/>
            <w:shd w:val="clear" w:color="auto" w:fill="FFF0C9"/>
            <w:vAlign w:val="center"/>
            <w:hideMark/>
          </w:tcPr>
          <w:p w:rsidR="00F2241F" w:rsidRPr="00DC7039" w:rsidRDefault="00F2241F" w:rsidP="00EA5637">
            <w:pPr>
              <w:pStyle w:val="TableText"/>
            </w:pPr>
            <w:r>
              <w:t>R3 -  S55 iDRAC Mgmt switch</w:t>
            </w:r>
          </w:p>
        </w:tc>
      </w:tr>
      <w:tr w:rsidR="00AA1EB5" w:rsidRPr="00DC7039" w:rsidTr="004A1F5F">
        <w:trPr>
          <w:trHeight w:val="1188"/>
        </w:trPr>
        <w:tc>
          <w:tcPr>
            <w:tcW w:w="660" w:type="dxa"/>
            <w:shd w:val="clear" w:color="auto" w:fill="auto"/>
            <w:vAlign w:val="center"/>
            <w:hideMark/>
          </w:tcPr>
          <w:p w:rsidR="00AA1EB5" w:rsidRPr="00DC7039" w:rsidRDefault="00AA1EB5" w:rsidP="00EA5637">
            <w:pPr>
              <w:pStyle w:val="TableText"/>
            </w:pPr>
            <w:r>
              <w:t>21-31</w:t>
            </w:r>
          </w:p>
        </w:tc>
        <w:tc>
          <w:tcPr>
            <w:tcW w:w="3200" w:type="dxa"/>
            <w:shd w:val="clear" w:color="000000" w:fill="FFF0C9"/>
            <w:vAlign w:val="center"/>
            <w:hideMark/>
          </w:tcPr>
          <w:p w:rsidR="00AA1EB5" w:rsidRPr="00DC7039" w:rsidRDefault="00AA1EB5" w:rsidP="00EA5637">
            <w:pPr>
              <w:pStyle w:val="TableText"/>
            </w:pPr>
            <w:r w:rsidRPr="00DC7039">
              <w:t>Empty</w:t>
            </w:r>
          </w:p>
        </w:tc>
        <w:tc>
          <w:tcPr>
            <w:tcW w:w="3200" w:type="dxa"/>
            <w:shd w:val="clear" w:color="000000" w:fill="FFF0C9"/>
            <w:vAlign w:val="center"/>
            <w:hideMark/>
          </w:tcPr>
          <w:p w:rsidR="00AA1EB5" w:rsidRPr="00DC7039" w:rsidRDefault="00AA1EB5" w:rsidP="00EA5637">
            <w:pPr>
              <w:pStyle w:val="TableText"/>
            </w:pPr>
            <w:r w:rsidRPr="00DC7039">
              <w:t>Empty</w:t>
            </w:r>
          </w:p>
        </w:tc>
        <w:tc>
          <w:tcPr>
            <w:tcW w:w="3395" w:type="dxa"/>
            <w:shd w:val="clear" w:color="auto" w:fill="FFF0C9"/>
            <w:vAlign w:val="center"/>
            <w:hideMark/>
          </w:tcPr>
          <w:p w:rsidR="00AA1EB5" w:rsidRPr="00DC7039" w:rsidRDefault="00AA1EB5" w:rsidP="00AA1EB5">
            <w:pPr>
              <w:pStyle w:val="TableText"/>
            </w:pPr>
            <w:r>
              <w:t>Empty</w:t>
            </w:r>
          </w:p>
        </w:tc>
      </w:tr>
      <w:tr w:rsidR="00F2241F" w:rsidRPr="00DC7039" w:rsidTr="00EA5637">
        <w:trPr>
          <w:trHeight w:val="300"/>
        </w:trPr>
        <w:tc>
          <w:tcPr>
            <w:tcW w:w="660" w:type="dxa"/>
            <w:shd w:val="clear" w:color="auto" w:fill="auto"/>
            <w:vAlign w:val="center"/>
            <w:hideMark/>
          </w:tcPr>
          <w:p w:rsidR="00F2241F" w:rsidRPr="00DC7039" w:rsidRDefault="00F2241F" w:rsidP="00EA5637">
            <w:pPr>
              <w:pStyle w:val="TableText"/>
            </w:pPr>
            <w:r w:rsidRPr="00DC7039">
              <w:t>20</w:t>
            </w:r>
          </w:p>
        </w:tc>
        <w:tc>
          <w:tcPr>
            <w:tcW w:w="3200" w:type="dxa"/>
            <w:vMerge w:val="restart"/>
            <w:shd w:val="clear" w:color="000000" w:fill="D2FF7C"/>
            <w:vAlign w:val="center"/>
            <w:hideMark/>
          </w:tcPr>
          <w:p w:rsidR="00F2241F" w:rsidRPr="00DC7039" w:rsidRDefault="00F2241F" w:rsidP="00EA5637">
            <w:pPr>
              <w:pStyle w:val="TableText"/>
            </w:pPr>
            <w:r w:rsidRPr="00DC7039">
              <w:t>R1- Chassis10: R</w:t>
            </w:r>
            <w:r w:rsidR="0029647C">
              <w:t>730</w:t>
            </w:r>
            <w:r w:rsidRPr="00DC7039">
              <w:t>xd</w:t>
            </w:r>
          </w:p>
        </w:tc>
        <w:tc>
          <w:tcPr>
            <w:tcW w:w="3200" w:type="dxa"/>
            <w:vMerge w:val="restart"/>
            <w:shd w:val="clear" w:color="000000" w:fill="D2FF7C"/>
            <w:vAlign w:val="center"/>
            <w:hideMark/>
          </w:tcPr>
          <w:p w:rsidR="00F2241F" w:rsidRPr="00DC7039" w:rsidRDefault="00F2241F" w:rsidP="00EA5637">
            <w:pPr>
              <w:pStyle w:val="TableText"/>
            </w:pPr>
            <w:r w:rsidRPr="00DC7039">
              <w:t>R2- Chassis10: R</w:t>
            </w:r>
            <w:r w:rsidR="0029647C">
              <w:t>730</w:t>
            </w:r>
            <w:r w:rsidRPr="00DC7039">
              <w:t>xd</w:t>
            </w:r>
          </w:p>
        </w:tc>
        <w:tc>
          <w:tcPr>
            <w:tcW w:w="3395" w:type="dxa"/>
            <w:vMerge w:val="restart"/>
            <w:shd w:val="clear" w:color="000000" w:fill="D2FF7C"/>
            <w:vAlign w:val="center"/>
            <w:hideMark/>
          </w:tcPr>
          <w:p w:rsidR="00F2241F" w:rsidRPr="00DC7039" w:rsidRDefault="00F2241F" w:rsidP="00EA5637">
            <w:pPr>
              <w:pStyle w:val="TableText"/>
            </w:pPr>
            <w:r w:rsidRPr="00DC7039">
              <w:t>R3- Chassis10: R</w:t>
            </w:r>
            <w:r w:rsidR="0029647C">
              <w:t>730</w:t>
            </w:r>
            <w:r w:rsidRPr="00DC7039">
              <w:t>xd</w:t>
            </w:r>
          </w:p>
        </w:tc>
      </w:tr>
      <w:tr w:rsidR="00F2241F" w:rsidRPr="00DC7039" w:rsidTr="00EA5637">
        <w:trPr>
          <w:trHeight w:val="133"/>
        </w:trPr>
        <w:tc>
          <w:tcPr>
            <w:tcW w:w="660" w:type="dxa"/>
            <w:shd w:val="clear" w:color="auto" w:fill="auto"/>
            <w:vAlign w:val="center"/>
            <w:hideMark/>
          </w:tcPr>
          <w:p w:rsidR="00F2241F" w:rsidRPr="00DC7039" w:rsidRDefault="00F2241F" w:rsidP="00EA5637">
            <w:pPr>
              <w:pStyle w:val="TableText"/>
            </w:pPr>
            <w:r w:rsidRPr="00DC7039">
              <w:t>19</w:t>
            </w:r>
          </w:p>
        </w:tc>
        <w:tc>
          <w:tcPr>
            <w:tcW w:w="3200" w:type="dxa"/>
            <w:vMerge/>
            <w:vAlign w:val="center"/>
            <w:hideMark/>
          </w:tcPr>
          <w:p w:rsidR="00F2241F" w:rsidRPr="00DC7039" w:rsidRDefault="00F2241F" w:rsidP="00EA5637">
            <w:pPr>
              <w:pStyle w:val="TableText"/>
            </w:pPr>
          </w:p>
        </w:tc>
        <w:tc>
          <w:tcPr>
            <w:tcW w:w="3200" w:type="dxa"/>
            <w:vMerge/>
            <w:vAlign w:val="center"/>
            <w:hideMark/>
          </w:tcPr>
          <w:p w:rsidR="00F2241F" w:rsidRPr="00DC7039" w:rsidRDefault="00F2241F" w:rsidP="00EA5637">
            <w:pPr>
              <w:pStyle w:val="TableText"/>
            </w:pPr>
          </w:p>
        </w:tc>
        <w:tc>
          <w:tcPr>
            <w:tcW w:w="3395" w:type="dxa"/>
            <w:vMerge/>
            <w:vAlign w:val="center"/>
            <w:hideMark/>
          </w:tcPr>
          <w:p w:rsidR="00F2241F" w:rsidRPr="00DC7039" w:rsidRDefault="00F2241F" w:rsidP="00EA5637">
            <w:pPr>
              <w:pStyle w:val="TableText"/>
            </w:pPr>
          </w:p>
        </w:tc>
      </w:tr>
      <w:tr w:rsidR="00F2241F" w:rsidRPr="00DC7039" w:rsidTr="00EA5637">
        <w:trPr>
          <w:trHeight w:val="300"/>
        </w:trPr>
        <w:tc>
          <w:tcPr>
            <w:tcW w:w="660" w:type="dxa"/>
            <w:shd w:val="clear" w:color="auto" w:fill="auto"/>
            <w:vAlign w:val="center"/>
            <w:hideMark/>
          </w:tcPr>
          <w:p w:rsidR="00F2241F" w:rsidRPr="00DC7039" w:rsidRDefault="00F2241F" w:rsidP="00EA5637">
            <w:pPr>
              <w:pStyle w:val="TableText"/>
            </w:pPr>
            <w:r w:rsidRPr="00DC7039">
              <w:t>18</w:t>
            </w:r>
          </w:p>
        </w:tc>
        <w:tc>
          <w:tcPr>
            <w:tcW w:w="3200" w:type="dxa"/>
            <w:vMerge w:val="restart"/>
            <w:shd w:val="clear" w:color="000000" w:fill="D2FF7C"/>
            <w:vAlign w:val="center"/>
            <w:hideMark/>
          </w:tcPr>
          <w:p w:rsidR="00F2241F" w:rsidRPr="00DC7039" w:rsidRDefault="00F2241F" w:rsidP="00EA5637">
            <w:pPr>
              <w:pStyle w:val="TableText"/>
            </w:pPr>
            <w:r w:rsidRPr="00DC7039">
              <w:t>R1- Chassis09: R</w:t>
            </w:r>
            <w:r w:rsidR="0029647C">
              <w:t>730</w:t>
            </w:r>
            <w:r w:rsidRPr="00DC7039">
              <w:t>xd</w:t>
            </w:r>
          </w:p>
        </w:tc>
        <w:tc>
          <w:tcPr>
            <w:tcW w:w="3200" w:type="dxa"/>
            <w:vMerge w:val="restart"/>
            <w:shd w:val="clear" w:color="000000" w:fill="D2FF7C"/>
            <w:vAlign w:val="center"/>
            <w:hideMark/>
          </w:tcPr>
          <w:p w:rsidR="00F2241F" w:rsidRPr="00DC7039" w:rsidRDefault="00F2241F" w:rsidP="00EA5637">
            <w:pPr>
              <w:pStyle w:val="TableText"/>
            </w:pPr>
            <w:r w:rsidRPr="00DC7039">
              <w:t>R2- Chassis09: R</w:t>
            </w:r>
            <w:r w:rsidR="0029647C">
              <w:t>730</w:t>
            </w:r>
            <w:r w:rsidRPr="00DC7039">
              <w:t>xd</w:t>
            </w:r>
          </w:p>
        </w:tc>
        <w:tc>
          <w:tcPr>
            <w:tcW w:w="3395" w:type="dxa"/>
            <w:vMerge w:val="restart"/>
            <w:shd w:val="clear" w:color="000000" w:fill="D2FF7C"/>
            <w:vAlign w:val="center"/>
            <w:hideMark/>
          </w:tcPr>
          <w:p w:rsidR="00F2241F" w:rsidRPr="00DC7039" w:rsidRDefault="00F2241F" w:rsidP="00EA5637">
            <w:pPr>
              <w:pStyle w:val="TableText"/>
            </w:pPr>
            <w:r w:rsidRPr="00DC7039">
              <w:t>R3- Chassis09: R</w:t>
            </w:r>
            <w:r w:rsidR="0029647C">
              <w:t>730</w:t>
            </w:r>
            <w:r w:rsidRPr="00DC7039">
              <w:t>xd</w:t>
            </w:r>
          </w:p>
        </w:tc>
      </w:tr>
      <w:tr w:rsidR="00F2241F" w:rsidRPr="00DC7039" w:rsidTr="00EA5637">
        <w:trPr>
          <w:trHeight w:val="300"/>
        </w:trPr>
        <w:tc>
          <w:tcPr>
            <w:tcW w:w="660" w:type="dxa"/>
            <w:shd w:val="clear" w:color="auto" w:fill="auto"/>
            <w:vAlign w:val="center"/>
            <w:hideMark/>
          </w:tcPr>
          <w:p w:rsidR="00F2241F" w:rsidRPr="00DC7039" w:rsidRDefault="00F2241F" w:rsidP="00EA5637">
            <w:pPr>
              <w:pStyle w:val="TableText"/>
            </w:pPr>
            <w:r w:rsidRPr="00DC7039">
              <w:t>17</w:t>
            </w:r>
          </w:p>
        </w:tc>
        <w:tc>
          <w:tcPr>
            <w:tcW w:w="3200" w:type="dxa"/>
            <w:vMerge/>
            <w:vAlign w:val="center"/>
            <w:hideMark/>
          </w:tcPr>
          <w:p w:rsidR="00F2241F" w:rsidRPr="00DC7039" w:rsidRDefault="00F2241F" w:rsidP="00EA5637">
            <w:pPr>
              <w:pStyle w:val="TableText"/>
            </w:pPr>
          </w:p>
        </w:tc>
        <w:tc>
          <w:tcPr>
            <w:tcW w:w="3200" w:type="dxa"/>
            <w:vMerge/>
            <w:vAlign w:val="center"/>
            <w:hideMark/>
          </w:tcPr>
          <w:p w:rsidR="00F2241F" w:rsidRPr="00DC7039" w:rsidRDefault="00F2241F" w:rsidP="00EA5637">
            <w:pPr>
              <w:pStyle w:val="TableText"/>
            </w:pPr>
          </w:p>
        </w:tc>
        <w:tc>
          <w:tcPr>
            <w:tcW w:w="3395" w:type="dxa"/>
            <w:vMerge/>
            <w:vAlign w:val="center"/>
            <w:hideMark/>
          </w:tcPr>
          <w:p w:rsidR="00F2241F" w:rsidRPr="00DC7039" w:rsidRDefault="00F2241F" w:rsidP="00EA5637">
            <w:pPr>
              <w:pStyle w:val="TableText"/>
            </w:pPr>
          </w:p>
        </w:tc>
      </w:tr>
      <w:tr w:rsidR="00F2241F" w:rsidRPr="00DC7039" w:rsidTr="00EA5637">
        <w:trPr>
          <w:trHeight w:val="300"/>
        </w:trPr>
        <w:tc>
          <w:tcPr>
            <w:tcW w:w="660" w:type="dxa"/>
            <w:shd w:val="clear" w:color="auto" w:fill="auto"/>
            <w:vAlign w:val="center"/>
            <w:hideMark/>
          </w:tcPr>
          <w:p w:rsidR="00F2241F" w:rsidRPr="00DC7039" w:rsidRDefault="00F2241F" w:rsidP="00EA5637">
            <w:pPr>
              <w:pStyle w:val="TableText"/>
            </w:pPr>
            <w:r w:rsidRPr="00DC7039">
              <w:t>16</w:t>
            </w:r>
          </w:p>
        </w:tc>
        <w:tc>
          <w:tcPr>
            <w:tcW w:w="3200" w:type="dxa"/>
            <w:vMerge w:val="restart"/>
            <w:shd w:val="clear" w:color="000000" w:fill="D2FF7C"/>
            <w:vAlign w:val="center"/>
            <w:hideMark/>
          </w:tcPr>
          <w:p w:rsidR="00F2241F" w:rsidRPr="00DC7039" w:rsidRDefault="00F2241F" w:rsidP="00EA5637">
            <w:pPr>
              <w:pStyle w:val="TableText"/>
            </w:pPr>
            <w:r w:rsidRPr="00DC7039">
              <w:t>R1- Chassis08: R</w:t>
            </w:r>
            <w:r w:rsidR="0029647C">
              <w:t>730</w:t>
            </w:r>
            <w:r w:rsidRPr="00DC7039">
              <w:t>xd</w:t>
            </w:r>
          </w:p>
        </w:tc>
        <w:tc>
          <w:tcPr>
            <w:tcW w:w="3200" w:type="dxa"/>
            <w:vMerge w:val="restart"/>
            <w:shd w:val="clear" w:color="000000" w:fill="D2FF7C"/>
            <w:vAlign w:val="center"/>
            <w:hideMark/>
          </w:tcPr>
          <w:p w:rsidR="00F2241F" w:rsidRPr="00DC7039" w:rsidRDefault="00F2241F" w:rsidP="00EA5637">
            <w:pPr>
              <w:pStyle w:val="TableText"/>
            </w:pPr>
            <w:r w:rsidRPr="00DC7039">
              <w:t>R2- Chassis08: R</w:t>
            </w:r>
            <w:r w:rsidR="0029647C">
              <w:t>730</w:t>
            </w:r>
            <w:r w:rsidRPr="00DC7039">
              <w:t>xd</w:t>
            </w:r>
          </w:p>
        </w:tc>
        <w:tc>
          <w:tcPr>
            <w:tcW w:w="3395" w:type="dxa"/>
            <w:vMerge w:val="restart"/>
            <w:shd w:val="clear" w:color="000000" w:fill="D2FF7C"/>
            <w:vAlign w:val="center"/>
            <w:hideMark/>
          </w:tcPr>
          <w:p w:rsidR="00F2241F" w:rsidRPr="00DC7039" w:rsidRDefault="00F2241F" w:rsidP="00EA5637">
            <w:pPr>
              <w:pStyle w:val="TableText"/>
            </w:pPr>
            <w:r w:rsidRPr="00DC7039">
              <w:t>R3- Chassis08: R</w:t>
            </w:r>
            <w:r w:rsidR="0029647C">
              <w:t>730</w:t>
            </w:r>
            <w:r w:rsidRPr="00DC7039">
              <w:t>xd</w:t>
            </w:r>
          </w:p>
        </w:tc>
      </w:tr>
      <w:tr w:rsidR="00F2241F" w:rsidRPr="00DC7039" w:rsidTr="00EA5637">
        <w:trPr>
          <w:trHeight w:val="300"/>
        </w:trPr>
        <w:tc>
          <w:tcPr>
            <w:tcW w:w="660" w:type="dxa"/>
            <w:shd w:val="clear" w:color="auto" w:fill="auto"/>
            <w:vAlign w:val="center"/>
            <w:hideMark/>
          </w:tcPr>
          <w:p w:rsidR="00F2241F" w:rsidRPr="00DC7039" w:rsidRDefault="00F2241F" w:rsidP="00EA5637">
            <w:pPr>
              <w:pStyle w:val="TableText"/>
            </w:pPr>
            <w:r w:rsidRPr="00DC7039">
              <w:t>15</w:t>
            </w:r>
          </w:p>
        </w:tc>
        <w:tc>
          <w:tcPr>
            <w:tcW w:w="3200" w:type="dxa"/>
            <w:vMerge/>
            <w:vAlign w:val="center"/>
            <w:hideMark/>
          </w:tcPr>
          <w:p w:rsidR="00F2241F" w:rsidRPr="00DC7039" w:rsidRDefault="00F2241F" w:rsidP="00EA5637">
            <w:pPr>
              <w:pStyle w:val="TableText"/>
            </w:pPr>
          </w:p>
        </w:tc>
        <w:tc>
          <w:tcPr>
            <w:tcW w:w="3200" w:type="dxa"/>
            <w:vMerge/>
            <w:vAlign w:val="center"/>
            <w:hideMark/>
          </w:tcPr>
          <w:p w:rsidR="00F2241F" w:rsidRPr="00DC7039" w:rsidRDefault="00F2241F" w:rsidP="00EA5637">
            <w:pPr>
              <w:pStyle w:val="TableText"/>
            </w:pPr>
          </w:p>
        </w:tc>
        <w:tc>
          <w:tcPr>
            <w:tcW w:w="3395" w:type="dxa"/>
            <w:vMerge/>
            <w:vAlign w:val="center"/>
            <w:hideMark/>
          </w:tcPr>
          <w:p w:rsidR="00F2241F" w:rsidRPr="00DC7039" w:rsidRDefault="00F2241F" w:rsidP="00EA5637">
            <w:pPr>
              <w:pStyle w:val="TableText"/>
            </w:pPr>
          </w:p>
        </w:tc>
      </w:tr>
      <w:tr w:rsidR="00F2241F" w:rsidRPr="00DC7039" w:rsidTr="00EA5637">
        <w:trPr>
          <w:trHeight w:val="300"/>
        </w:trPr>
        <w:tc>
          <w:tcPr>
            <w:tcW w:w="660" w:type="dxa"/>
            <w:shd w:val="clear" w:color="auto" w:fill="auto"/>
            <w:vAlign w:val="center"/>
            <w:hideMark/>
          </w:tcPr>
          <w:p w:rsidR="00F2241F" w:rsidRPr="00DC7039" w:rsidRDefault="00F2241F" w:rsidP="00EA5637">
            <w:pPr>
              <w:pStyle w:val="TableText"/>
            </w:pPr>
            <w:r w:rsidRPr="00DC7039">
              <w:t>14</w:t>
            </w:r>
          </w:p>
        </w:tc>
        <w:tc>
          <w:tcPr>
            <w:tcW w:w="3200" w:type="dxa"/>
            <w:vMerge w:val="restart"/>
            <w:shd w:val="clear" w:color="000000" w:fill="D2FF7C"/>
            <w:vAlign w:val="center"/>
            <w:hideMark/>
          </w:tcPr>
          <w:p w:rsidR="00F2241F" w:rsidRPr="00DC7039" w:rsidRDefault="00F2241F" w:rsidP="00EA5637">
            <w:pPr>
              <w:pStyle w:val="TableText"/>
            </w:pPr>
            <w:r w:rsidRPr="00DC7039">
              <w:t>R1- Chassis07</w:t>
            </w:r>
            <w:r>
              <w:t xml:space="preserve">: </w:t>
            </w:r>
            <w:r w:rsidRPr="00DC7039">
              <w:t>R</w:t>
            </w:r>
            <w:r w:rsidR="0029647C">
              <w:t>730</w:t>
            </w:r>
            <w:r w:rsidRPr="00DC7039">
              <w:t>xd</w:t>
            </w:r>
          </w:p>
        </w:tc>
        <w:tc>
          <w:tcPr>
            <w:tcW w:w="3200" w:type="dxa"/>
            <w:vMerge w:val="restart"/>
            <w:shd w:val="clear" w:color="000000" w:fill="D2FF7C"/>
            <w:vAlign w:val="center"/>
            <w:hideMark/>
          </w:tcPr>
          <w:p w:rsidR="00F2241F" w:rsidRPr="00DC7039" w:rsidRDefault="00F2241F" w:rsidP="00EA5637">
            <w:pPr>
              <w:pStyle w:val="TableText"/>
            </w:pPr>
            <w:r w:rsidRPr="00DC7039">
              <w:t>R2- Chassis07: R</w:t>
            </w:r>
            <w:r w:rsidR="0029647C">
              <w:t>730</w:t>
            </w:r>
            <w:r w:rsidRPr="00DC7039">
              <w:t>xd</w:t>
            </w:r>
          </w:p>
        </w:tc>
        <w:tc>
          <w:tcPr>
            <w:tcW w:w="3395" w:type="dxa"/>
            <w:vMerge w:val="restart"/>
            <w:shd w:val="clear" w:color="000000" w:fill="D2FF7C"/>
            <w:vAlign w:val="center"/>
            <w:hideMark/>
          </w:tcPr>
          <w:p w:rsidR="00F2241F" w:rsidRPr="00DC7039" w:rsidRDefault="00F2241F" w:rsidP="00EA5637">
            <w:pPr>
              <w:pStyle w:val="TableText"/>
            </w:pPr>
            <w:r w:rsidRPr="00DC7039">
              <w:t>R3- Chassis07: R</w:t>
            </w:r>
            <w:r w:rsidR="0029647C">
              <w:t>730</w:t>
            </w:r>
            <w:r w:rsidRPr="00DC7039">
              <w:t>xd</w:t>
            </w:r>
          </w:p>
        </w:tc>
      </w:tr>
      <w:tr w:rsidR="00F2241F" w:rsidRPr="00DC7039" w:rsidTr="00EA5637">
        <w:trPr>
          <w:trHeight w:val="300"/>
        </w:trPr>
        <w:tc>
          <w:tcPr>
            <w:tcW w:w="660" w:type="dxa"/>
            <w:shd w:val="clear" w:color="auto" w:fill="auto"/>
            <w:vAlign w:val="center"/>
            <w:hideMark/>
          </w:tcPr>
          <w:p w:rsidR="00F2241F" w:rsidRPr="00DC7039" w:rsidRDefault="00F2241F" w:rsidP="00EA5637">
            <w:pPr>
              <w:pStyle w:val="TableText"/>
            </w:pPr>
            <w:r w:rsidRPr="00DC7039">
              <w:t>13</w:t>
            </w:r>
          </w:p>
        </w:tc>
        <w:tc>
          <w:tcPr>
            <w:tcW w:w="3200" w:type="dxa"/>
            <w:vMerge/>
            <w:vAlign w:val="center"/>
            <w:hideMark/>
          </w:tcPr>
          <w:p w:rsidR="00F2241F" w:rsidRPr="00DC7039" w:rsidRDefault="00F2241F" w:rsidP="00EA5637">
            <w:pPr>
              <w:pStyle w:val="TableText"/>
            </w:pPr>
          </w:p>
        </w:tc>
        <w:tc>
          <w:tcPr>
            <w:tcW w:w="3200" w:type="dxa"/>
            <w:vMerge/>
            <w:vAlign w:val="center"/>
            <w:hideMark/>
          </w:tcPr>
          <w:p w:rsidR="00F2241F" w:rsidRPr="00DC7039" w:rsidRDefault="00F2241F" w:rsidP="00EA5637">
            <w:pPr>
              <w:pStyle w:val="TableText"/>
            </w:pPr>
          </w:p>
        </w:tc>
        <w:tc>
          <w:tcPr>
            <w:tcW w:w="3395" w:type="dxa"/>
            <w:vMerge/>
            <w:vAlign w:val="center"/>
            <w:hideMark/>
          </w:tcPr>
          <w:p w:rsidR="00F2241F" w:rsidRPr="00DC7039" w:rsidRDefault="00F2241F" w:rsidP="00EA5637">
            <w:pPr>
              <w:pStyle w:val="TableText"/>
            </w:pPr>
          </w:p>
        </w:tc>
      </w:tr>
      <w:tr w:rsidR="00F2241F" w:rsidRPr="00DC7039" w:rsidTr="00EA5637">
        <w:trPr>
          <w:trHeight w:val="142"/>
        </w:trPr>
        <w:tc>
          <w:tcPr>
            <w:tcW w:w="660" w:type="dxa"/>
            <w:shd w:val="clear" w:color="auto" w:fill="auto"/>
            <w:vAlign w:val="center"/>
            <w:hideMark/>
          </w:tcPr>
          <w:p w:rsidR="00F2241F" w:rsidRPr="00DC7039" w:rsidRDefault="00F2241F" w:rsidP="00EA5637">
            <w:pPr>
              <w:pStyle w:val="TableText"/>
            </w:pPr>
            <w:r w:rsidRPr="00DC7039">
              <w:t>12</w:t>
            </w:r>
          </w:p>
        </w:tc>
        <w:tc>
          <w:tcPr>
            <w:tcW w:w="3200" w:type="dxa"/>
            <w:vMerge w:val="restart"/>
            <w:shd w:val="clear" w:color="000000" w:fill="D2FF7C"/>
            <w:vAlign w:val="center"/>
            <w:hideMark/>
          </w:tcPr>
          <w:p w:rsidR="00F2241F" w:rsidRPr="00DC7039" w:rsidRDefault="00F2241F" w:rsidP="00EA5637">
            <w:pPr>
              <w:pStyle w:val="TableText"/>
            </w:pPr>
            <w:r w:rsidRPr="00DC7039">
              <w:t>R1- Chassis06: R</w:t>
            </w:r>
            <w:r w:rsidR="0029647C">
              <w:t>730</w:t>
            </w:r>
            <w:r w:rsidRPr="00DC7039">
              <w:t>xd</w:t>
            </w:r>
          </w:p>
        </w:tc>
        <w:tc>
          <w:tcPr>
            <w:tcW w:w="3200" w:type="dxa"/>
            <w:vMerge w:val="restart"/>
            <w:shd w:val="clear" w:color="000000" w:fill="D2FF7C"/>
            <w:vAlign w:val="center"/>
            <w:hideMark/>
          </w:tcPr>
          <w:p w:rsidR="00F2241F" w:rsidRPr="00DC7039" w:rsidRDefault="00F2241F" w:rsidP="00EA5637">
            <w:pPr>
              <w:pStyle w:val="TableText"/>
            </w:pPr>
            <w:r w:rsidRPr="00DC7039">
              <w:t>R2- Chassis06: R</w:t>
            </w:r>
            <w:r w:rsidR="0029647C">
              <w:t>730</w:t>
            </w:r>
            <w:r w:rsidRPr="00DC7039">
              <w:t>xd</w:t>
            </w:r>
          </w:p>
        </w:tc>
        <w:tc>
          <w:tcPr>
            <w:tcW w:w="3395" w:type="dxa"/>
            <w:vMerge w:val="restart"/>
            <w:shd w:val="clear" w:color="000000" w:fill="D2FF7C"/>
            <w:vAlign w:val="center"/>
            <w:hideMark/>
          </w:tcPr>
          <w:p w:rsidR="00F2241F" w:rsidRPr="00DC7039" w:rsidRDefault="00F2241F" w:rsidP="00EA5637">
            <w:pPr>
              <w:pStyle w:val="TableText"/>
            </w:pPr>
            <w:r w:rsidRPr="00DC7039">
              <w:t>R3- Chassis06: R</w:t>
            </w:r>
            <w:r w:rsidR="0029647C">
              <w:t>730</w:t>
            </w:r>
            <w:r w:rsidRPr="00DC7039">
              <w:t>xd</w:t>
            </w:r>
          </w:p>
        </w:tc>
      </w:tr>
      <w:tr w:rsidR="00F2241F" w:rsidRPr="00DC7039" w:rsidTr="00EA5637">
        <w:trPr>
          <w:trHeight w:val="178"/>
        </w:trPr>
        <w:tc>
          <w:tcPr>
            <w:tcW w:w="660" w:type="dxa"/>
            <w:shd w:val="clear" w:color="auto" w:fill="auto"/>
            <w:vAlign w:val="center"/>
            <w:hideMark/>
          </w:tcPr>
          <w:p w:rsidR="00F2241F" w:rsidRPr="00DC7039" w:rsidRDefault="00F2241F" w:rsidP="00EA5637">
            <w:pPr>
              <w:pStyle w:val="TableText"/>
            </w:pPr>
            <w:r w:rsidRPr="00DC7039">
              <w:t>11</w:t>
            </w:r>
          </w:p>
        </w:tc>
        <w:tc>
          <w:tcPr>
            <w:tcW w:w="3200" w:type="dxa"/>
            <w:vMerge/>
            <w:vAlign w:val="center"/>
            <w:hideMark/>
          </w:tcPr>
          <w:p w:rsidR="00F2241F" w:rsidRPr="00DC7039" w:rsidRDefault="00F2241F" w:rsidP="00EA5637">
            <w:pPr>
              <w:pStyle w:val="TableText"/>
            </w:pPr>
          </w:p>
        </w:tc>
        <w:tc>
          <w:tcPr>
            <w:tcW w:w="3200" w:type="dxa"/>
            <w:vMerge/>
            <w:vAlign w:val="center"/>
            <w:hideMark/>
          </w:tcPr>
          <w:p w:rsidR="00F2241F" w:rsidRPr="00DC7039" w:rsidRDefault="00F2241F" w:rsidP="00EA5637">
            <w:pPr>
              <w:pStyle w:val="TableText"/>
            </w:pPr>
          </w:p>
        </w:tc>
        <w:tc>
          <w:tcPr>
            <w:tcW w:w="3395" w:type="dxa"/>
            <w:vMerge/>
            <w:vAlign w:val="center"/>
            <w:hideMark/>
          </w:tcPr>
          <w:p w:rsidR="00F2241F" w:rsidRPr="00DC7039" w:rsidRDefault="00F2241F" w:rsidP="00EA5637">
            <w:pPr>
              <w:pStyle w:val="TableText"/>
            </w:pPr>
          </w:p>
        </w:tc>
      </w:tr>
      <w:tr w:rsidR="00F2241F" w:rsidRPr="00DC7039" w:rsidTr="00EA5637">
        <w:trPr>
          <w:trHeight w:val="300"/>
        </w:trPr>
        <w:tc>
          <w:tcPr>
            <w:tcW w:w="660" w:type="dxa"/>
            <w:shd w:val="clear" w:color="auto" w:fill="auto"/>
            <w:vAlign w:val="center"/>
            <w:hideMark/>
          </w:tcPr>
          <w:p w:rsidR="00F2241F" w:rsidRPr="00DC7039" w:rsidRDefault="00F2241F" w:rsidP="00EA5637">
            <w:pPr>
              <w:pStyle w:val="TableText"/>
            </w:pPr>
            <w:r w:rsidRPr="00DC7039">
              <w:t>10</w:t>
            </w:r>
          </w:p>
        </w:tc>
        <w:tc>
          <w:tcPr>
            <w:tcW w:w="3200" w:type="dxa"/>
            <w:vMerge w:val="restart"/>
            <w:shd w:val="clear" w:color="000000" w:fill="D2FF7C"/>
            <w:vAlign w:val="center"/>
            <w:hideMark/>
          </w:tcPr>
          <w:p w:rsidR="00F2241F" w:rsidRPr="00DC7039" w:rsidRDefault="00F2241F" w:rsidP="00EA5637">
            <w:pPr>
              <w:pStyle w:val="TableText"/>
            </w:pPr>
            <w:r w:rsidRPr="00DC7039">
              <w:t>R1- Chassis05: R</w:t>
            </w:r>
            <w:r w:rsidR="0029647C">
              <w:t>730</w:t>
            </w:r>
            <w:r w:rsidRPr="00DC7039">
              <w:t>xd</w:t>
            </w:r>
          </w:p>
        </w:tc>
        <w:tc>
          <w:tcPr>
            <w:tcW w:w="3200" w:type="dxa"/>
            <w:vMerge w:val="restart"/>
            <w:shd w:val="clear" w:color="000000" w:fill="D2FF7C"/>
            <w:vAlign w:val="center"/>
            <w:hideMark/>
          </w:tcPr>
          <w:p w:rsidR="00F2241F" w:rsidRPr="00DC7039" w:rsidRDefault="00F2241F" w:rsidP="00EA5637">
            <w:pPr>
              <w:pStyle w:val="TableText"/>
            </w:pPr>
            <w:r w:rsidRPr="00DC7039">
              <w:t>R2- Chassis05: R</w:t>
            </w:r>
            <w:r w:rsidR="0029647C">
              <w:t>730</w:t>
            </w:r>
            <w:r w:rsidRPr="00DC7039">
              <w:t>xd</w:t>
            </w:r>
          </w:p>
        </w:tc>
        <w:tc>
          <w:tcPr>
            <w:tcW w:w="3395" w:type="dxa"/>
            <w:vMerge w:val="restart"/>
            <w:shd w:val="clear" w:color="000000" w:fill="D2FF7C"/>
            <w:vAlign w:val="center"/>
            <w:hideMark/>
          </w:tcPr>
          <w:p w:rsidR="00F2241F" w:rsidRPr="00DC7039" w:rsidRDefault="00F2241F" w:rsidP="00EA5637">
            <w:pPr>
              <w:pStyle w:val="TableText"/>
            </w:pPr>
            <w:r w:rsidRPr="00DC7039">
              <w:t>R3- Chassis05: R</w:t>
            </w:r>
            <w:r w:rsidR="0029647C">
              <w:t>730</w:t>
            </w:r>
            <w:r w:rsidRPr="00DC7039">
              <w:t>xd</w:t>
            </w:r>
          </w:p>
        </w:tc>
      </w:tr>
      <w:tr w:rsidR="00F2241F" w:rsidRPr="00DC7039" w:rsidTr="00EA5637">
        <w:trPr>
          <w:trHeight w:val="300"/>
        </w:trPr>
        <w:tc>
          <w:tcPr>
            <w:tcW w:w="660" w:type="dxa"/>
            <w:shd w:val="clear" w:color="auto" w:fill="auto"/>
            <w:vAlign w:val="center"/>
            <w:hideMark/>
          </w:tcPr>
          <w:p w:rsidR="00F2241F" w:rsidRPr="00DC7039" w:rsidRDefault="00F2241F" w:rsidP="00EA5637">
            <w:pPr>
              <w:pStyle w:val="TableText"/>
            </w:pPr>
            <w:r w:rsidRPr="00DC7039">
              <w:t>9</w:t>
            </w:r>
          </w:p>
        </w:tc>
        <w:tc>
          <w:tcPr>
            <w:tcW w:w="3200" w:type="dxa"/>
            <w:vMerge/>
            <w:vAlign w:val="center"/>
            <w:hideMark/>
          </w:tcPr>
          <w:p w:rsidR="00F2241F" w:rsidRPr="00DC7039" w:rsidRDefault="00F2241F" w:rsidP="00EA5637">
            <w:pPr>
              <w:pStyle w:val="TableText"/>
            </w:pPr>
          </w:p>
        </w:tc>
        <w:tc>
          <w:tcPr>
            <w:tcW w:w="3200" w:type="dxa"/>
            <w:vMerge/>
            <w:vAlign w:val="center"/>
            <w:hideMark/>
          </w:tcPr>
          <w:p w:rsidR="00F2241F" w:rsidRPr="00DC7039" w:rsidRDefault="00F2241F" w:rsidP="00EA5637">
            <w:pPr>
              <w:pStyle w:val="TableText"/>
            </w:pPr>
          </w:p>
        </w:tc>
        <w:tc>
          <w:tcPr>
            <w:tcW w:w="3395" w:type="dxa"/>
            <w:vMerge/>
            <w:vAlign w:val="center"/>
            <w:hideMark/>
          </w:tcPr>
          <w:p w:rsidR="00F2241F" w:rsidRPr="00DC7039" w:rsidRDefault="00F2241F" w:rsidP="00EA5637">
            <w:pPr>
              <w:pStyle w:val="TableText"/>
            </w:pPr>
          </w:p>
        </w:tc>
      </w:tr>
      <w:tr w:rsidR="00F2241F" w:rsidRPr="00DC7039" w:rsidTr="00EA5637">
        <w:trPr>
          <w:trHeight w:val="133"/>
        </w:trPr>
        <w:tc>
          <w:tcPr>
            <w:tcW w:w="660" w:type="dxa"/>
            <w:shd w:val="clear" w:color="auto" w:fill="auto"/>
            <w:vAlign w:val="center"/>
            <w:hideMark/>
          </w:tcPr>
          <w:p w:rsidR="00F2241F" w:rsidRPr="00DC7039" w:rsidRDefault="00F2241F" w:rsidP="00EA5637">
            <w:pPr>
              <w:pStyle w:val="TableText"/>
            </w:pPr>
            <w:r w:rsidRPr="00DC7039">
              <w:t>8</w:t>
            </w:r>
          </w:p>
        </w:tc>
        <w:tc>
          <w:tcPr>
            <w:tcW w:w="3200" w:type="dxa"/>
            <w:vMerge w:val="restart"/>
            <w:shd w:val="clear" w:color="000000" w:fill="D2FF7C"/>
            <w:vAlign w:val="center"/>
            <w:hideMark/>
          </w:tcPr>
          <w:p w:rsidR="00F2241F" w:rsidRPr="00DC7039" w:rsidRDefault="00F2241F" w:rsidP="00EA5637">
            <w:pPr>
              <w:pStyle w:val="TableText"/>
            </w:pPr>
            <w:r w:rsidRPr="00DC7039">
              <w:t>R1- Chassis04: R</w:t>
            </w:r>
            <w:r w:rsidR="0029647C">
              <w:t>730</w:t>
            </w:r>
            <w:r w:rsidRPr="00DC7039">
              <w:t>xd</w:t>
            </w:r>
          </w:p>
        </w:tc>
        <w:tc>
          <w:tcPr>
            <w:tcW w:w="3200" w:type="dxa"/>
            <w:vMerge w:val="restart"/>
            <w:shd w:val="clear" w:color="000000" w:fill="D2FF7C"/>
            <w:vAlign w:val="center"/>
            <w:hideMark/>
          </w:tcPr>
          <w:p w:rsidR="00F2241F" w:rsidRPr="00DC7039" w:rsidRDefault="00F2241F" w:rsidP="00EA5637">
            <w:pPr>
              <w:pStyle w:val="TableText"/>
            </w:pPr>
            <w:r w:rsidRPr="00DC7039">
              <w:t>R2- Chassis04</w:t>
            </w:r>
            <w:r>
              <w:t>:</w:t>
            </w:r>
            <w:r w:rsidRPr="00DC7039">
              <w:t xml:space="preserve"> R</w:t>
            </w:r>
            <w:r w:rsidR="0029647C">
              <w:t>730</w:t>
            </w:r>
            <w:r w:rsidRPr="00DC7039">
              <w:t>xd</w:t>
            </w:r>
          </w:p>
        </w:tc>
        <w:tc>
          <w:tcPr>
            <w:tcW w:w="3395" w:type="dxa"/>
            <w:vMerge w:val="restart"/>
            <w:shd w:val="clear" w:color="000000" w:fill="D2FF7C"/>
            <w:vAlign w:val="center"/>
            <w:hideMark/>
          </w:tcPr>
          <w:p w:rsidR="00F2241F" w:rsidRPr="00DC7039" w:rsidRDefault="00F2241F" w:rsidP="00EA5637">
            <w:pPr>
              <w:pStyle w:val="TableText"/>
            </w:pPr>
            <w:r w:rsidRPr="00DC7039">
              <w:t>R3- Chassis04: R</w:t>
            </w:r>
            <w:r w:rsidR="0029647C">
              <w:t>730</w:t>
            </w:r>
            <w:r w:rsidRPr="00DC7039">
              <w:t>xd</w:t>
            </w:r>
          </w:p>
        </w:tc>
      </w:tr>
      <w:tr w:rsidR="00F2241F" w:rsidRPr="00DC7039" w:rsidTr="00EA5637">
        <w:trPr>
          <w:trHeight w:val="300"/>
        </w:trPr>
        <w:tc>
          <w:tcPr>
            <w:tcW w:w="660" w:type="dxa"/>
            <w:shd w:val="clear" w:color="auto" w:fill="auto"/>
            <w:vAlign w:val="center"/>
            <w:hideMark/>
          </w:tcPr>
          <w:p w:rsidR="00F2241F" w:rsidRPr="00DC7039" w:rsidRDefault="00F2241F" w:rsidP="00EA5637">
            <w:pPr>
              <w:pStyle w:val="TableText"/>
            </w:pPr>
            <w:r w:rsidRPr="00DC7039">
              <w:t>7</w:t>
            </w:r>
          </w:p>
        </w:tc>
        <w:tc>
          <w:tcPr>
            <w:tcW w:w="3200" w:type="dxa"/>
            <w:vMerge/>
            <w:vAlign w:val="center"/>
            <w:hideMark/>
          </w:tcPr>
          <w:p w:rsidR="00F2241F" w:rsidRPr="00DC7039" w:rsidRDefault="00F2241F" w:rsidP="00EA5637">
            <w:pPr>
              <w:pStyle w:val="TableText"/>
            </w:pPr>
          </w:p>
        </w:tc>
        <w:tc>
          <w:tcPr>
            <w:tcW w:w="3200" w:type="dxa"/>
            <w:vMerge/>
            <w:vAlign w:val="center"/>
            <w:hideMark/>
          </w:tcPr>
          <w:p w:rsidR="00F2241F" w:rsidRPr="00DC7039" w:rsidRDefault="00F2241F" w:rsidP="00EA5637">
            <w:pPr>
              <w:pStyle w:val="TableText"/>
            </w:pPr>
          </w:p>
        </w:tc>
        <w:tc>
          <w:tcPr>
            <w:tcW w:w="3395" w:type="dxa"/>
            <w:vMerge/>
            <w:vAlign w:val="center"/>
            <w:hideMark/>
          </w:tcPr>
          <w:p w:rsidR="00F2241F" w:rsidRPr="00DC7039" w:rsidRDefault="00F2241F" w:rsidP="00EA5637">
            <w:pPr>
              <w:pStyle w:val="TableText"/>
            </w:pPr>
          </w:p>
        </w:tc>
      </w:tr>
      <w:tr w:rsidR="00F2241F" w:rsidRPr="00DC7039" w:rsidTr="00EA5637">
        <w:trPr>
          <w:trHeight w:val="124"/>
        </w:trPr>
        <w:tc>
          <w:tcPr>
            <w:tcW w:w="660" w:type="dxa"/>
            <w:shd w:val="clear" w:color="auto" w:fill="auto"/>
            <w:vAlign w:val="center"/>
            <w:hideMark/>
          </w:tcPr>
          <w:p w:rsidR="00F2241F" w:rsidRPr="00DC7039" w:rsidRDefault="00F2241F" w:rsidP="00EA5637">
            <w:pPr>
              <w:pStyle w:val="TableText"/>
            </w:pPr>
            <w:r w:rsidRPr="00DC7039">
              <w:t>6</w:t>
            </w:r>
          </w:p>
        </w:tc>
        <w:tc>
          <w:tcPr>
            <w:tcW w:w="3200" w:type="dxa"/>
            <w:vMerge w:val="restart"/>
            <w:shd w:val="clear" w:color="000000" w:fill="D2FF7C"/>
            <w:vAlign w:val="center"/>
            <w:hideMark/>
          </w:tcPr>
          <w:p w:rsidR="00F2241F" w:rsidRPr="00DC7039" w:rsidRDefault="00F2241F" w:rsidP="00EA5637">
            <w:pPr>
              <w:pStyle w:val="TableText"/>
            </w:pPr>
            <w:r w:rsidRPr="00DC7039">
              <w:t>R1- Chassis03: R</w:t>
            </w:r>
            <w:r w:rsidR="0029647C">
              <w:t>730</w:t>
            </w:r>
            <w:r w:rsidRPr="00DC7039">
              <w:t>xd</w:t>
            </w:r>
          </w:p>
        </w:tc>
        <w:tc>
          <w:tcPr>
            <w:tcW w:w="3200" w:type="dxa"/>
            <w:vMerge w:val="restart"/>
            <w:shd w:val="clear" w:color="000000" w:fill="D2FF7C"/>
            <w:vAlign w:val="center"/>
            <w:hideMark/>
          </w:tcPr>
          <w:p w:rsidR="00F2241F" w:rsidRPr="00DC7039" w:rsidRDefault="00F2241F" w:rsidP="00EA5637">
            <w:pPr>
              <w:pStyle w:val="TableText"/>
            </w:pPr>
            <w:r w:rsidRPr="00DC7039">
              <w:t>R2- Chassis03: R</w:t>
            </w:r>
            <w:r w:rsidR="0029647C">
              <w:t>730</w:t>
            </w:r>
            <w:r w:rsidRPr="00DC7039">
              <w:t>xd</w:t>
            </w:r>
          </w:p>
        </w:tc>
        <w:tc>
          <w:tcPr>
            <w:tcW w:w="3395" w:type="dxa"/>
            <w:vMerge w:val="restart"/>
            <w:shd w:val="clear" w:color="000000" w:fill="D2FF7C"/>
            <w:vAlign w:val="center"/>
            <w:hideMark/>
          </w:tcPr>
          <w:p w:rsidR="00F2241F" w:rsidRPr="00DC7039" w:rsidRDefault="00F2241F" w:rsidP="00EA5637">
            <w:pPr>
              <w:pStyle w:val="TableText"/>
            </w:pPr>
            <w:r w:rsidRPr="00DC7039">
              <w:t>R3- Chassis03: R</w:t>
            </w:r>
            <w:r w:rsidR="0029647C">
              <w:t>730</w:t>
            </w:r>
            <w:r w:rsidRPr="00DC7039">
              <w:t>xd</w:t>
            </w:r>
          </w:p>
        </w:tc>
      </w:tr>
      <w:tr w:rsidR="00F2241F" w:rsidRPr="00DC7039" w:rsidTr="00EA5637">
        <w:trPr>
          <w:trHeight w:val="300"/>
        </w:trPr>
        <w:tc>
          <w:tcPr>
            <w:tcW w:w="660" w:type="dxa"/>
            <w:shd w:val="clear" w:color="auto" w:fill="auto"/>
            <w:vAlign w:val="center"/>
            <w:hideMark/>
          </w:tcPr>
          <w:p w:rsidR="00F2241F" w:rsidRPr="00DC7039" w:rsidRDefault="00F2241F" w:rsidP="00EA5637">
            <w:pPr>
              <w:pStyle w:val="TableText"/>
            </w:pPr>
            <w:r w:rsidRPr="00DC7039">
              <w:t>5</w:t>
            </w:r>
          </w:p>
        </w:tc>
        <w:tc>
          <w:tcPr>
            <w:tcW w:w="3200" w:type="dxa"/>
            <w:vMerge/>
            <w:vAlign w:val="center"/>
            <w:hideMark/>
          </w:tcPr>
          <w:p w:rsidR="00F2241F" w:rsidRPr="00DC7039" w:rsidRDefault="00F2241F" w:rsidP="00EA5637">
            <w:pPr>
              <w:pStyle w:val="TableText"/>
            </w:pPr>
          </w:p>
        </w:tc>
        <w:tc>
          <w:tcPr>
            <w:tcW w:w="3200" w:type="dxa"/>
            <w:vMerge/>
            <w:vAlign w:val="center"/>
            <w:hideMark/>
          </w:tcPr>
          <w:p w:rsidR="00F2241F" w:rsidRPr="00DC7039" w:rsidRDefault="00F2241F" w:rsidP="00EA5637">
            <w:pPr>
              <w:pStyle w:val="TableText"/>
            </w:pPr>
          </w:p>
        </w:tc>
        <w:tc>
          <w:tcPr>
            <w:tcW w:w="3395" w:type="dxa"/>
            <w:vMerge/>
            <w:vAlign w:val="center"/>
            <w:hideMark/>
          </w:tcPr>
          <w:p w:rsidR="00F2241F" w:rsidRPr="00DC7039" w:rsidRDefault="00F2241F" w:rsidP="00EA5637">
            <w:pPr>
              <w:pStyle w:val="TableText"/>
            </w:pPr>
          </w:p>
        </w:tc>
      </w:tr>
      <w:tr w:rsidR="00F2241F" w:rsidRPr="00DC7039" w:rsidTr="00EA5637">
        <w:trPr>
          <w:trHeight w:val="300"/>
        </w:trPr>
        <w:tc>
          <w:tcPr>
            <w:tcW w:w="660" w:type="dxa"/>
            <w:shd w:val="clear" w:color="auto" w:fill="auto"/>
            <w:vAlign w:val="center"/>
            <w:hideMark/>
          </w:tcPr>
          <w:p w:rsidR="00F2241F" w:rsidRPr="00DC7039" w:rsidRDefault="00F2241F" w:rsidP="00EA5637">
            <w:pPr>
              <w:pStyle w:val="TableText"/>
            </w:pPr>
            <w:r w:rsidRPr="00DC7039">
              <w:t>4</w:t>
            </w:r>
          </w:p>
        </w:tc>
        <w:tc>
          <w:tcPr>
            <w:tcW w:w="3200" w:type="dxa"/>
            <w:vMerge w:val="restart"/>
            <w:shd w:val="clear" w:color="000000" w:fill="D2FF7C"/>
            <w:vAlign w:val="center"/>
            <w:hideMark/>
          </w:tcPr>
          <w:p w:rsidR="00F2241F" w:rsidRPr="00DC7039" w:rsidRDefault="00F2241F" w:rsidP="00EA5637">
            <w:pPr>
              <w:pStyle w:val="TableText"/>
            </w:pPr>
            <w:r w:rsidRPr="00DC7039">
              <w:t>R1- Chassis02: R</w:t>
            </w:r>
            <w:r w:rsidR="0029647C">
              <w:t>730</w:t>
            </w:r>
            <w:r w:rsidRPr="00DC7039">
              <w:t>xd</w:t>
            </w:r>
          </w:p>
        </w:tc>
        <w:tc>
          <w:tcPr>
            <w:tcW w:w="3200" w:type="dxa"/>
            <w:vMerge w:val="restart"/>
            <w:shd w:val="clear" w:color="000000" w:fill="D2FF7C"/>
            <w:vAlign w:val="center"/>
            <w:hideMark/>
          </w:tcPr>
          <w:p w:rsidR="00F2241F" w:rsidRPr="00DC7039" w:rsidRDefault="00F2241F" w:rsidP="00EA5637">
            <w:pPr>
              <w:pStyle w:val="TableText"/>
            </w:pPr>
            <w:r w:rsidRPr="00DC7039">
              <w:t>R2- Chassis02: R</w:t>
            </w:r>
            <w:r w:rsidR="0029647C">
              <w:t>730</w:t>
            </w:r>
            <w:r w:rsidRPr="00DC7039">
              <w:t>xd</w:t>
            </w:r>
          </w:p>
        </w:tc>
        <w:tc>
          <w:tcPr>
            <w:tcW w:w="3395" w:type="dxa"/>
            <w:vMerge w:val="restart"/>
            <w:shd w:val="clear" w:color="000000" w:fill="D2FF7C"/>
            <w:vAlign w:val="center"/>
            <w:hideMark/>
          </w:tcPr>
          <w:p w:rsidR="00F2241F" w:rsidRPr="00DC7039" w:rsidRDefault="00F2241F" w:rsidP="00EA5637">
            <w:pPr>
              <w:pStyle w:val="TableText"/>
            </w:pPr>
            <w:r w:rsidRPr="00DC7039">
              <w:t>R3- Chassis02: R</w:t>
            </w:r>
            <w:r w:rsidR="0029647C">
              <w:t>730</w:t>
            </w:r>
            <w:r w:rsidRPr="00DC7039">
              <w:t>xd</w:t>
            </w:r>
          </w:p>
        </w:tc>
      </w:tr>
      <w:tr w:rsidR="00F2241F" w:rsidRPr="00DC7039" w:rsidTr="00EA5637">
        <w:trPr>
          <w:trHeight w:val="300"/>
        </w:trPr>
        <w:tc>
          <w:tcPr>
            <w:tcW w:w="660" w:type="dxa"/>
            <w:shd w:val="clear" w:color="auto" w:fill="auto"/>
            <w:vAlign w:val="center"/>
            <w:hideMark/>
          </w:tcPr>
          <w:p w:rsidR="00F2241F" w:rsidRPr="00DC7039" w:rsidRDefault="00F2241F" w:rsidP="00EA5637">
            <w:pPr>
              <w:pStyle w:val="TableText"/>
            </w:pPr>
            <w:r w:rsidRPr="00DC7039">
              <w:t>3</w:t>
            </w:r>
          </w:p>
        </w:tc>
        <w:tc>
          <w:tcPr>
            <w:tcW w:w="3200" w:type="dxa"/>
            <w:vMerge/>
            <w:vAlign w:val="center"/>
            <w:hideMark/>
          </w:tcPr>
          <w:p w:rsidR="00F2241F" w:rsidRPr="00DC7039" w:rsidRDefault="00F2241F" w:rsidP="00EA5637">
            <w:pPr>
              <w:pStyle w:val="TableText"/>
            </w:pPr>
          </w:p>
        </w:tc>
        <w:tc>
          <w:tcPr>
            <w:tcW w:w="3200" w:type="dxa"/>
            <w:vMerge/>
            <w:vAlign w:val="center"/>
            <w:hideMark/>
          </w:tcPr>
          <w:p w:rsidR="00F2241F" w:rsidRPr="00DC7039" w:rsidRDefault="00F2241F" w:rsidP="00EA5637">
            <w:pPr>
              <w:pStyle w:val="TableText"/>
            </w:pPr>
          </w:p>
        </w:tc>
        <w:tc>
          <w:tcPr>
            <w:tcW w:w="3395" w:type="dxa"/>
            <w:vMerge/>
            <w:vAlign w:val="center"/>
            <w:hideMark/>
          </w:tcPr>
          <w:p w:rsidR="00F2241F" w:rsidRPr="00DC7039" w:rsidRDefault="00F2241F" w:rsidP="00EA5637">
            <w:pPr>
              <w:pStyle w:val="TableText"/>
            </w:pPr>
          </w:p>
        </w:tc>
      </w:tr>
      <w:tr w:rsidR="00F2241F" w:rsidRPr="00DC7039" w:rsidTr="00EA5637">
        <w:trPr>
          <w:trHeight w:val="300"/>
        </w:trPr>
        <w:tc>
          <w:tcPr>
            <w:tcW w:w="660" w:type="dxa"/>
            <w:shd w:val="clear" w:color="auto" w:fill="auto"/>
            <w:vAlign w:val="center"/>
            <w:hideMark/>
          </w:tcPr>
          <w:p w:rsidR="00F2241F" w:rsidRPr="00DC7039" w:rsidRDefault="00F2241F" w:rsidP="00EA5637">
            <w:pPr>
              <w:pStyle w:val="TableText"/>
            </w:pPr>
            <w:r w:rsidRPr="00DC7039">
              <w:t>2</w:t>
            </w:r>
          </w:p>
        </w:tc>
        <w:tc>
          <w:tcPr>
            <w:tcW w:w="3200" w:type="dxa"/>
            <w:vMerge w:val="restart"/>
            <w:shd w:val="clear" w:color="000000" w:fill="D2FF7C"/>
            <w:vAlign w:val="center"/>
            <w:hideMark/>
          </w:tcPr>
          <w:p w:rsidR="00F2241F" w:rsidRPr="00DC7039" w:rsidRDefault="00F2241F" w:rsidP="00EA5637">
            <w:pPr>
              <w:pStyle w:val="TableText"/>
            </w:pPr>
            <w:r w:rsidRPr="00DC7039">
              <w:t>R1- Chassis0</w:t>
            </w:r>
            <w:r>
              <w:t>1</w:t>
            </w:r>
            <w:r w:rsidRPr="00DC7039">
              <w:t>: R</w:t>
            </w:r>
            <w:r w:rsidR="0029647C">
              <w:t>730</w:t>
            </w:r>
            <w:r w:rsidRPr="00DC7039">
              <w:t>xd</w:t>
            </w:r>
          </w:p>
        </w:tc>
        <w:tc>
          <w:tcPr>
            <w:tcW w:w="3200" w:type="dxa"/>
            <w:vMerge w:val="restart"/>
            <w:shd w:val="clear" w:color="000000" w:fill="D2FF7C"/>
            <w:vAlign w:val="center"/>
            <w:hideMark/>
          </w:tcPr>
          <w:p w:rsidR="00F2241F" w:rsidRPr="00DC7039" w:rsidRDefault="00F2241F" w:rsidP="00EA5637">
            <w:pPr>
              <w:pStyle w:val="TableText"/>
            </w:pPr>
            <w:r w:rsidRPr="00DC7039">
              <w:t>R</w:t>
            </w:r>
            <w:r>
              <w:t>2</w:t>
            </w:r>
            <w:r w:rsidRPr="00DC7039">
              <w:t>- Chassis0</w:t>
            </w:r>
            <w:r>
              <w:t>1</w:t>
            </w:r>
            <w:r w:rsidRPr="00DC7039">
              <w:t>: R</w:t>
            </w:r>
            <w:r w:rsidR="0029647C">
              <w:t>730</w:t>
            </w:r>
            <w:r w:rsidRPr="00DC7039">
              <w:t>xd</w:t>
            </w:r>
          </w:p>
        </w:tc>
        <w:tc>
          <w:tcPr>
            <w:tcW w:w="3395" w:type="dxa"/>
            <w:vMerge w:val="restart"/>
            <w:shd w:val="clear" w:color="000000" w:fill="D2FF7C"/>
            <w:vAlign w:val="center"/>
            <w:hideMark/>
          </w:tcPr>
          <w:p w:rsidR="00F2241F" w:rsidRPr="00DC7039" w:rsidRDefault="00F2241F" w:rsidP="00EA5637">
            <w:pPr>
              <w:pStyle w:val="TableText"/>
            </w:pPr>
            <w:r w:rsidRPr="00DC7039">
              <w:t>R</w:t>
            </w:r>
            <w:r>
              <w:t>3</w:t>
            </w:r>
            <w:r w:rsidRPr="00DC7039">
              <w:t>- Chassis0</w:t>
            </w:r>
            <w:r>
              <w:t>1</w:t>
            </w:r>
            <w:r w:rsidRPr="00DC7039">
              <w:t>: R</w:t>
            </w:r>
            <w:r w:rsidR="0029647C">
              <w:t>730</w:t>
            </w:r>
            <w:r w:rsidRPr="00DC7039">
              <w:t>xd</w:t>
            </w:r>
          </w:p>
        </w:tc>
      </w:tr>
      <w:tr w:rsidR="00F2241F" w:rsidRPr="00DC7039" w:rsidTr="00EA5637">
        <w:trPr>
          <w:trHeight w:val="300"/>
        </w:trPr>
        <w:tc>
          <w:tcPr>
            <w:tcW w:w="660" w:type="dxa"/>
            <w:shd w:val="clear" w:color="auto" w:fill="auto"/>
            <w:vAlign w:val="center"/>
          </w:tcPr>
          <w:p w:rsidR="00F2241F" w:rsidRPr="00DC7039" w:rsidRDefault="00F2241F" w:rsidP="00EA5637">
            <w:pPr>
              <w:pStyle w:val="TableText"/>
            </w:pPr>
            <w:r>
              <w:t>1</w:t>
            </w:r>
          </w:p>
        </w:tc>
        <w:tc>
          <w:tcPr>
            <w:tcW w:w="3200" w:type="dxa"/>
            <w:vMerge/>
            <w:shd w:val="clear" w:color="000000" w:fill="D2FF7C"/>
            <w:vAlign w:val="center"/>
          </w:tcPr>
          <w:p w:rsidR="00F2241F" w:rsidRPr="00DC7039" w:rsidRDefault="00F2241F" w:rsidP="00EA5637">
            <w:pPr>
              <w:pStyle w:val="TableText"/>
            </w:pPr>
          </w:p>
        </w:tc>
        <w:tc>
          <w:tcPr>
            <w:tcW w:w="3200" w:type="dxa"/>
            <w:vMerge/>
            <w:shd w:val="clear" w:color="000000" w:fill="D2FF7C"/>
            <w:vAlign w:val="center"/>
          </w:tcPr>
          <w:p w:rsidR="00F2241F" w:rsidRPr="00DC7039" w:rsidRDefault="00F2241F" w:rsidP="00EA5637">
            <w:pPr>
              <w:pStyle w:val="TableText"/>
            </w:pPr>
          </w:p>
        </w:tc>
        <w:tc>
          <w:tcPr>
            <w:tcW w:w="3395" w:type="dxa"/>
            <w:vMerge/>
            <w:shd w:val="clear" w:color="000000" w:fill="D2FF7C"/>
            <w:vAlign w:val="center"/>
          </w:tcPr>
          <w:p w:rsidR="00F2241F" w:rsidRPr="00DC7039" w:rsidRDefault="00F2241F" w:rsidP="00EA5637">
            <w:pPr>
              <w:pStyle w:val="TableText"/>
            </w:pPr>
          </w:p>
        </w:tc>
      </w:tr>
    </w:tbl>
    <w:p w:rsidR="00F2241F" w:rsidRPr="00F2241F" w:rsidRDefault="00F2241F" w:rsidP="00F2241F">
      <w:pPr>
        <w:pStyle w:val="bodycopy1"/>
      </w:pPr>
    </w:p>
    <w:p w:rsidR="00A24EF8" w:rsidRPr="00AA6A9E" w:rsidRDefault="00A24EF8" w:rsidP="00923937">
      <w:pPr>
        <w:pStyle w:val="Appendix1"/>
      </w:pPr>
      <w:bookmarkStart w:id="104" w:name="_Ref341788092"/>
      <w:bookmarkStart w:id="105" w:name="_Ref341793908"/>
      <w:bookmarkStart w:id="106" w:name="_Toc409427789"/>
      <w:bookmarkEnd w:id="101"/>
      <w:r>
        <w:lastRenderedPageBreak/>
        <w:t>Bill of Materials</w:t>
      </w:r>
      <w:r w:rsidR="00501814">
        <w:t xml:space="preserve"> – </w:t>
      </w:r>
      <w:r>
        <w:t>PowerEdge R7</w:t>
      </w:r>
      <w:r w:rsidR="00C31F54">
        <w:t>3</w:t>
      </w:r>
      <w:r>
        <w:t>0 Nodes</w:t>
      </w:r>
      <w:bookmarkEnd w:id="104"/>
      <w:bookmarkEnd w:id="105"/>
      <w:bookmarkEnd w:id="106"/>
    </w:p>
    <w:p w:rsidR="00ED1661" w:rsidRDefault="00522541" w:rsidP="004300E2">
      <w:pPr>
        <w:pStyle w:val="DellTablecaption"/>
      </w:pPr>
      <w:bookmarkStart w:id="107" w:name="_Toc330276961"/>
      <w:bookmarkStart w:id="108" w:name="_Toc409427810"/>
      <w:r>
        <w:t xml:space="preserve">Table </w:t>
      </w:r>
      <w:fldSimple w:instr=" SEQ Table \* ARABIC ">
        <w:r w:rsidR="001C6A78">
          <w:rPr>
            <w:noProof/>
          </w:rPr>
          <w:t>11</w:t>
        </w:r>
      </w:fldSimple>
      <w:r>
        <w:t xml:space="preserve">: </w:t>
      </w:r>
      <w:r w:rsidRPr="004300E2">
        <w:t>Active</w:t>
      </w:r>
      <w:r>
        <w:t xml:space="preserve"> and Standby Name, Admin, Edge and HA Nodes</w:t>
      </w:r>
      <w:r w:rsidRPr="002720D1">
        <w:t xml:space="preserve"> </w:t>
      </w:r>
      <w:r w:rsidRPr="00886F5D">
        <w:t>– PowerEdge R7</w:t>
      </w:r>
      <w:r w:rsidR="00C31F54">
        <w:t>3</w:t>
      </w:r>
      <w:r w:rsidRPr="00886F5D">
        <w:t>0</w:t>
      </w:r>
      <w:bookmarkEnd w:id="107"/>
      <w:bookmarkEnd w:id="108"/>
    </w:p>
    <w:tbl>
      <w:tblPr>
        <w:tblStyle w:val="LightShading-Accent2"/>
        <w:tblW w:w="10656" w:type="dxa"/>
        <w:tblLook w:val="04A0" w:firstRow="1" w:lastRow="0" w:firstColumn="1" w:lastColumn="0" w:noHBand="0" w:noVBand="1"/>
      </w:tblPr>
      <w:tblGrid>
        <w:gridCol w:w="1008"/>
        <w:gridCol w:w="1728"/>
        <w:gridCol w:w="7920"/>
      </w:tblGrid>
      <w:tr w:rsidR="00E84DE7" w:rsidRPr="006E56F3" w:rsidTr="00E84DE7">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008" w:type="dxa"/>
          </w:tcPr>
          <w:p w:rsidR="00E84DE7" w:rsidRDefault="00E84DE7" w:rsidP="00554C77">
            <w:pPr>
              <w:pStyle w:val="TableText"/>
            </w:pPr>
            <w:r>
              <w:t>Quantity</w:t>
            </w:r>
          </w:p>
        </w:tc>
        <w:tc>
          <w:tcPr>
            <w:tcW w:w="1728" w:type="dxa"/>
          </w:tcPr>
          <w:p w:rsidR="00E84DE7" w:rsidRPr="006E56F3" w:rsidRDefault="00E84DE7" w:rsidP="00554C77">
            <w:pPr>
              <w:pStyle w:val="TableText"/>
              <w:cnfStyle w:val="100000000000" w:firstRow="1" w:lastRow="0" w:firstColumn="0" w:lastColumn="0" w:oddVBand="0" w:evenVBand="0" w:oddHBand="0" w:evenHBand="0" w:firstRowFirstColumn="0" w:firstRowLastColumn="0" w:lastRowFirstColumn="0" w:lastRowLastColumn="0"/>
            </w:pPr>
            <w:r>
              <w:t>SKU</w:t>
            </w:r>
          </w:p>
        </w:tc>
        <w:tc>
          <w:tcPr>
            <w:tcW w:w="7920" w:type="dxa"/>
          </w:tcPr>
          <w:p w:rsidR="00E84DE7" w:rsidRPr="006E56F3" w:rsidRDefault="00E84DE7" w:rsidP="00FA7194">
            <w:pPr>
              <w:pStyle w:val="TableText"/>
              <w:cnfStyle w:val="100000000000" w:firstRow="1" w:lastRow="0" w:firstColumn="0" w:lastColumn="0" w:oddVBand="0" w:evenVBand="0" w:oddHBand="0" w:evenHBand="0" w:firstRowFirstColumn="0" w:firstRowLastColumn="0" w:lastRowFirstColumn="0" w:lastRowLastColumn="0"/>
            </w:pPr>
            <w:r>
              <w:t>Component</w:t>
            </w:r>
          </w:p>
        </w:tc>
      </w:tr>
      <w:tr w:rsidR="00E84DE7" w:rsidRPr="00E84DE7" w:rsidTr="00E8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bookmarkStart w:id="109" w:name="_Ref341788096"/>
            <w:bookmarkStart w:id="110" w:name="_Toc409427790"/>
            <w:r w:rsidRPr="00E84DE7">
              <w:t>1</w:t>
            </w:r>
          </w:p>
        </w:tc>
        <w:tc>
          <w:tcPr>
            <w:tcW w:w="1728"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210-ACXU</w:t>
            </w:r>
          </w:p>
        </w:tc>
        <w:tc>
          <w:tcPr>
            <w:tcW w:w="7920"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PowerEdge R730 Server</w:t>
            </w:r>
          </w:p>
        </w:tc>
      </w:tr>
      <w:tr w:rsidR="00E84DE7" w:rsidRPr="00E84DE7" w:rsidTr="00E84DE7">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591-BBCH</w:t>
            </w:r>
          </w:p>
        </w:tc>
        <w:tc>
          <w:tcPr>
            <w:tcW w:w="7920"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PowerEdge R730/R730xd Motherboard</w:t>
            </w:r>
          </w:p>
        </w:tc>
      </w:tr>
      <w:tr w:rsidR="00E84DE7" w:rsidRPr="00E84DE7" w:rsidTr="00E8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350-BBEO</w:t>
            </w:r>
          </w:p>
        </w:tc>
        <w:tc>
          <w:tcPr>
            <w:tcW w:w="7920"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Chassis with up to 8, 3.5" Hard Drives</w:t>
            </w:r>
          </w:p>
        </w:tc>
      </w:tr>
      <w:tr w:rsidR="00E84DE7" w:rsidRPr="00E84DE7" w:rsidTr="00E84DE7">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340-AKKB</w:t>
            </w:r>
          </w:p>
        </w:tc>
        <w:tc>
          <w:tcPr>
            <w:tcW w:w="7920"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PowerEdge R730 Shipping</w:t>
            </w:r>
          </w:p>
        </w:tc>
      </w:tr>
      <w:tr w:rsidR="00E84DE7" w:rsidRPr="00E84DE7" w:rsidTr="00E8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338-BFFF</w:t>
            </w:r>
          </w:p>
        </w:tc>
        <w:tc>
          <w:tcPr>
            <w:tcW w:w="7920"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Intel Xeon E5-2650 v3 2.3GHz,25M Cache,9.60GT/s QPI,Turbo,HT,10C/20T (105W) Max Mem 2133MHz</w:t>
            </w:r>
          </w:p>
        </w:tc>
      </w:tr>
      <w:tr w:rsidR="00E84DE7" w:rsidRPr="00E84DE7" w:rsidTr="00E84DE7">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374-BBGM</w:t>
            </w:r>
          </w:p>
        </w:tc>
        <w:tc>
          <w:tcPr>
            <w:tcW w:w="7920"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Upgrade to Two Intel Xeon E5-2650 v3 2.3GHz,25M Cache,9.60GT/s QPI,Turbo,HT,10C/20T (105W)</w:t>
            </w:r>
          </w:p>
        </w:tc>
      </w:tr>
      <w:tr w:rsidR="00E84DE7" w:rsidRPr="00E84DE7" w:rsidTr="00E8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370-ABUF</w:t>
            </w:r>
          </w:p>
        </w:tc>
        <w:tc>
          <w:tcPr>
            <w:tcW w:w="7920"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2133MT/s RDIMMs</w:t>
            </w:r>
          </w:p>
        </w:tc>
      </w:tr>
      <w:tr w:rsidR="00E84DE7" w:rsidRPr="00E84DE7" w:rsidTr="00E84DE7">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370-AAIP</w:t>
            </w:r>
          </w:p>
        </w:tc>
        <w:tc>
          <w:tcPr>
            <w:tcW w:w="7920"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Performance Optimized</w:t>
            </w:r>
          </w:p>
        </w:tc>
      </w:tr>
      <w:tr w:rsidR="00E84DE7" w:rsidRPr="00E84DE7" w:rsidTr="00E8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8</w:t>
            </w:r>
          </w:p>
        </w:tc>
        <w:tc>
          <w:tcPr>
            <w:tcW w:w="1728"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370-ABUG</w:t>
            </w:r>
          </w:p>
        </w:tc>
        <w:tc>
          <w:tcPr>
            <w:tcW w:w="7920"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16GB RDIMM, 2133 MT/s, Dual Rank, x4 Data Width</w:t>
            </w:r>
          </w:p>
        </w:tc>
      </w:tr>
      <w:tr w:rsidR="00E84DE7" w:rsidRPr="00E84DE7" w:rsidTr="00E84DE7">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619-ABVR</w:t>
            </w:r>
          </w:p>
        </w:tc>
        <w:tc>
          <w:tcPr>
            <w:tcW w:w="7920"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No Operating System</w:t>
            </w:r>
          </w:p>
        </w:tc>
      </w:tr>
      <w:tr w:rsidR="00E84DE7" w:rsidRPr="00E84DE7" w:rsidTr="00E8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421-5736</w:t>
            </w:r>
          </w:p>
        </w:tc>
        <w:tc>
          <w:tcPr>
            <w:tcW w:w="7920"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No Media Required</w:t>
            </w:r>
          </w:p>
        </w:tc>
      </w:tr>
      <w:tr w:rsidR="00E84DE7" w:rsidRPr="00E84DE7" w:rsidTr="00E84DE7">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780-BBJS</w:t>
            </w:r>
          </w:p>
        </w:tc>
        <w:tc>
          <w:tcPr>
            <w:tcW w:w="7920"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No RAID for H330/H730/H730P (1-16 HDDs or SSDs)</w:t>
            </w:r>
          </w:p>
        </w:tc>
      </w:tr>
      <w:tr w:rsidR="00E84DE7" w:rsidRPr="00E84DE7" w:rsidTr="00E8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405-AAEG</w:t>
            </w:r>
          </w:p>
        </w:tc>
        <w:tc>
          <w:tcPr>
            <w:tcW w:w="7920"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PERC H730 Integrated RAID Controller, 1GB Cache</w:t>
            </w:r>
          </w:p>
        </w:tc>
      </w:tr>
      <w:tr w:rsidR="00E84DE7" w:rsidRPr="00E84DE7" w:rsidTr="00E84DE7">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8</w:t>
            </w:r>
          </w:p>
        </w:tc>
        <w:tc>
          <w:tcPr>
            <w:tcW w:w="1728"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400-AEEZ</w:t>
            </w:r>
          </w:p>
        </w:tc>
        <w:tc>
          <w:tcPr>
            <w:tcW w:w="7920"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1TB 7.2K RPM SATA 6Gbps 3.5in Hot-plug Hard Drive,13G</w:t>
            </w:r>
          </w:p>
        </w:tc>
      </w:tr>
      <w:tr w:rsidR="00E84DE7" w:rsidRPr="00E84DE7" w:rsidTr="00E8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540-BBBB</w:t>
            </w:r>
          </w:p>
        </w:tc>
        <w:tc>
          <w:tcPr>
            <w:tcW w:w="7920"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Intel X520 DP 10Gb DA/SFP+, + I350 DP 1Gb Ethernet, Network Daughter Card</w:t>
            </w:r>
          </w:p>
        </w:tc>
      </w:tr>
      <w:tr w:rsidR="00E84DE7" w:rsidRPr="00E84DE7" w:rsidTr="00E84DE7">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330-BBCR</w:t>
            </w:r>
          </w:p>
        </w:tc>
        <w:tc>
          <w:tcPr>
            <w:tcW w:w="7920"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R730/xd PCIe Riser 1, Right</w:t>
            </w:r>
          </w:p>
        </w:tc>
      </w:tr>
      <w:tr w:rsidR="00E84DE7" w:rsidRPr="00E84DE7" w:rsidTr="00E8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330-BBCQ</w:t>
            </w:r>
          </w:p>
        </w:tc>
        <w:tc>
          <w:tcPr>
            <w:tcW w:w="7920"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R730 PCIe Riser 3, Left</w:t>
            </w:r>
          </w:p>
        </w:tc>
      </w:tr>
      <w:tr w:rsidR="00E84DE7" w:rsidRPr="00E84DE7" w:rsidTr="00E84DE7">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330-BBCO</w:t>
            </w:r>
          </w:p>
        </w:tc>
        <w:tc>
          <w:tcPr>
            <w:tcW w:w="7920"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R730/xd PCIe Riser 2, Center</w:t>
            </w:r>
          </w:p>
        </w:tc>
      </w:tr>
      <w:tr w:rsidR="00E84DE7" w:rsidRPr="00E84DE7" w:rsidTr="00E8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450-ADWS</w:t>
            </w:r>
          </w:p>
        </w:tc>
        <w:tc>
          <w:tcPr>
            <w:tcW w:w="7920"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Dual, Hot-plug, Redundant Power Supply (1+1), 750W</w:t>
            </w:r>
          </w:p>
        </w:tc>
      </w:tr>
      <w:tr w:rsidR="00E84DE7" w:rsidRPr="00E84DE7" w:rsidTr="00E84DE7">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240D41" w:rsidRDefault="00E84DE7" w:rsidP="00E84DE7">
            <w:pPr>
              <w:pStyle w:val="TableText"/>
              <w:jc w:val="left"/>
            </w:pPr>
            <w:r w:rsidRPr="00240D41">
              <w:t>1</w:t>
            </w:r>
            <w:r w:rsidR="00240D41">
              <w:t xml:space="preserve"> (edge)</w:t>
            </w:r>
          </w:p>
        </w:tc>
        <w:tc>
          <w:tcPr>
            <w:tcW w:w="1728" w:type="dxa"/>
            <w:hideMark/>
          </w:tcPr>
          <w:p w:rsidR="00E84DE7" w:rsidRPr="00F940FB"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F940FB">
              <w:t>540-BBHY</w:t>
            </w:r>
          </w:p>
        </w:tc>
        <w:tc>
          <w:tcPr>
            <w:tcW w:w="7920" w:type="dxa"/>
            <w:hideMark/>
          </w:tcPr>
          <w:p w:rsidR="00E84DE7" w:rsidRPr="00F940FB"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F940FB">
              <w:t>Intel X520 DP 10Gb DA/SFP+ Server Adapter, Low Profile</w:t>
            </w:r>
          </w:p>
        </w:tc>
      </w:tr>
      <w:tr w:rsidR="00E84DE7" w:rsidRPr="00E84DE7" w:rsidTr="00E8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384-BBBL</w:t>
            </w:r>
          </w:p>
        </w:tc>
        <w:tc>
          <w:tcPr>
            <w:tcW w:w="7920"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Performance BIOS Settings</w:t>
            </w:r>
          </w:p>
        </w:tc>
      </w:tr>
      <w:tr w:rsidR="00E84DE7" w:rsidRPr="00E84DE7" w:rsidTr="00E84DE7">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770-BBBQ</w:t>
            </w:r>
          </w:p>
        </w:tc>
        <w:tc>
          <w:tcPr>
            <w:tcW w:w="7920"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ReadyRails Sliding Rails Without Cable Management Arm</w:t>
            </w:r>
          </w:p>
        </w:tc>
      </w:tr>
      <w:tr w:rsidR="00E84DE7" w:rsidRPr="00E84DE7" w:rsidTr="00E8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350-BBEJ</w:t>
            </w:r>
          </w:p>
        </w:tc>
        <w:tc>
          <w:tcPr>
            <w:tcW w:w="7920"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Bezel</w:t>
            </w:r>
          </w:p>
        </w:tc>
      </w:tr>
      <w:tr w:rsidR="00E84DE7" w:rsidRPr="00E84DE7" w:rsidTr="00E84DE7">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429-AAPS</w:t>
            </w:r>
          </w:p>
        </w:tc>
        <w:tc>
          <w:tcPr>
            <w:tcW w:w="7920"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DVD+/-RW, SATA, Internal</w:t>
            </w:r>
          </w:p>
        </w:tc>
      </w:tr>
      <w:tr w:rsidR="00E84DE7" w:rsidRPr="00E84DE7" w:rsidTr="00E8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631-AAJG</w:t>
            </w:r>
          </w:p>
        </w:tc>
        <w:tc>
          <w:tcPr>
            <w:tcW w:w="7920"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Electronic System Documentation and OpenManage DVD Kit, PowerEdge R730/xd</w:t>
            </w:r>
          </w:p>
        </w:tc>
      </w:tr>
      <w:tr w:rsidR="00E84DE7" w:rsidRPr="00E84DE7" w:rsidTr="00E84DE7">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370-ABWE</w:t>
            </w:r>
          </w:p>
        </w:tc>
        <w:tc>
          <w:tcPr>
            <w:tcW w:w="7920"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DIMM Blanks for System with 2 Processors</w:t>
            </w:r>
          </w:p>
        </w:tc>
      </w:tr>
      <w:tr w:rsidR="00E84DE7" w:rsidRPr="00E84DE7" w:rsidTr="00E8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2</w:t>
            </w:r>
          </w:p>
        </w:tc>
        <w:tc>
          <w:tcPr>
            <w:tcW w:w="1728"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374-BBHM</w:t>
            </w:r>
          </w:p>
        </w:tc>
        <w:tc>
          <w:tcPr>
            <w:tcW w:w="7920"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Standard Heatsink for PowerEdge R730/R730xd</w:t>
            </w:r>
          </w:p>
        </w:tc>
      </w:tr>
      <w:tr w:rsidR="00E84DE7" w:rsidRPr="00E84DE7" w:rsidTr="00E84DE7">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385-BBHO</w:t>
            </w:r>
          </w:p>
        </w:tc>
        <w:tc>
          <w:tcPr>
            <w:tcW w:w="7920"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iDRAC8 Enterprise, integrated Dell Remote Access Controller, Enterprise</w:t>
            </w:r>
          </w:p>
        </w:tc>
      </w:tr>
      <w:tr w:rsidR="00E84DE7" w:rsidRPr="00E84DE7" w:rsidTr="00E8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978-3619</w:t>
            </w:r>
          </w:p>
        </w:tc>
        <w:tc>
          <w:tcPr>
            <w:tcW w:w="7920"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Mission Critical Package: 4-Hours 7X24 On-Site Service with Emergency Dispatch, 3 Year</w:t>
            </w:r>
          </w:p>
        </w:tc>
      </w:tr>
      <w:tr w:rsidR="00E84DE7" w:rsidRPr="00E84DE7" w:rsidTr="00E84DE7">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978-3618</w:t>
            </w:r>
          </w:p>
        </w:tc>
        <w:tc>
          <w:tcPr>
            <w:tcW w:w="7920"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ProSupport Mission Critical:7X24 HW / SW Tech Support andAssistance,3 Year</w:t>
            </w:r>
          </w:p>
        </w:tc>
      </w:tr>
      <w:tr w:rsidR="00E84DE7" w:rsidRPr="00E84DE7" w:rsidTr="00E8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978-3603</w:t>
            </w:r>
          </w:p>
        </w:tc>
        <w:tc>
          <w:tcPr>
            <w:tcW w:w="7920"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Dell Limited Hardware Warranty Plus Service, Initial Year</w:t>
            </w:r>
          </w:p>
        </w:tc>
      </w:tr>
      <w:tr w:rsidR="00E84DE7" w:rsidRPr="00E84DE7" w:rsidTr="00E84DE7">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978-3617</w:t>
            </w:r>
          </w:p>
        </w:tc>
        <w:tc>
          <w:tcPr>
            <w:tcW w:w="7920" w:type="dxa"/>
            <w:hideMark/>
          </w:tcPr>
          <w:p w:rsidR="00E84DE7" w:rsidRPr="00E84DE7"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E84DE7">
              <w:t>ProSupport Mission Critical Package: Enhanced Services,3 Year</w:t>
            </w:r>
          </w:p>
        </w:tc>
      </w:tr>
      <w:tr w:rsidR="00E84DE7" w:rsidRPr="00E84DE7" w:rsidTr="00E8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E84DE7" w:rsidRPr="00E84DE7" w:rsidRDefault="00E84DE7" w:rsidP="00E84DE7">
            <w:pPr>
              <w:pStyle w:val="TableText"/>
              <w:jc w:val="left"/>
            </w:pPr>
            <w:r w:rsidRPr="00E84DE7">
              <w:t>1</w:t>
            </w:r>
          </w:p>
        </w:tc>
        <w:tc>
          <w:tcPr>
            <w:tcW w:w="1728"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900-9997</w:t>
            </w:r>
          </w:p>
        </w:tc>
        <w:tc>
          <w:tcPr>
            <w:tcW w:w="7920" w:type="dxa"/>
            <w:hideMark/>
          </w:tcPr>
          <w:p w:rsidR="00E84DE7" w:rsidRPr="00E84DE7" w:rsidRDefault="00E84DE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E84DE7">
              <w:t>On-Site Installation Declined</w:t>
            </w:r>
          </w:p>
        </w:tc>
      </w:tr>
      <w:tr w:rsidR="00E84DE7" w:rsidRPr="00E84DE7" w:rsidTr="00E84DE7">
        <w:tc>
          <w:tcPr>
            <w:cnfStyle w:val="001000000000" w:firstRow="0" w:lastRow="0" w:firstColumn="1" w:lastColumn="0" w:oddVBand="0" w:evenVBand="0" w:oddHBand="0" w:evenHBand="0" w:firstRowFirstColumn="0" w:firstRowLastColumn="0" w:lastRowFirstColumn="0" w:lastRowLastColumn="0"/>
            <w:tcW w:w="1008" w:type="dxa"/>
          </w:tcPr>
          <w:p w:rsidR="00E84DE7" w:rsidRPr="00F940FB" w:rsidRDefault="00E84DE7" w:rsidP="00E84DE7">
            <w:pPr>
              <w:pStyle w:val="TableText"/>
              <w:jc w:val="left"/>
              <w:rPr>
                <w:b w:val="0"/>
              </w:rPr>
            </w:pPr>
            <w:r w:rsidRPr="00F940FB">
              <w:rPr>
                <w:b w:val="0"/>
              </w:rPr>
              <w:t>1</w:t>
            </w:r>
          </w:p>
        </w:tc>
        <w:tc>
          <w:tcPr>
            <w:tcW w:w="1728" w:type="dxa"/>
          </w:tcPr>
          <w:p w:rsidR="00E84DE7" w:rsidRPr="00504E48"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504E48">
              <w:t>331-3282</w:t>
            </w:r>
          </w:p>
        </w:tc>
        <w:tc>
          <w:tcPr>
            <w:tcW w:w="7920" w:type="dxa"/>
          </w:tcPr>
          <w:p w:rsidR="00E84DE7" w:rsidRPr="00504E48" w:rsidRDefault="00E84DE7" w:rsidP="00E84DE7">
            <w:pPr>
              <w:pStyle w:val="TableText"/>
              <w:jc w:val="left"/>
              <w:cnfStyle w:val="000000000000" w:firstRow="0" w:lastRow="0" w:firstColumn="0" w:lastColumn="0" w:oddVBand="0" w:evenVBand="0" w:oddHBand="0" w:evenHBand="0" w:firstRowFirstColumn="0" w:firstRowLastColumn="0" w:lastRowFirstColumn="0" w:lastRowLastColumn="0"/>
            </w:pPr>
            <w:r w:rsidRPr="00504E48">
              <w:t xml:space="preserve">CLOUD COMPUTE NODE,DCS, INFO MOD,HADOOP </w:t>
            </w:r>
          </w:p>
        </w:tc>
      </w:tr>
    </w:tbl>
    <w:p w:rsidR="00522541" w:rsidRPr="00AA6A9E" w:rsidRDefault="00A24EF8" w:rsidP="00923937">
      <w:pPr>
        <w:pStyle w:val="Appendix1"/>
      </w:pPr>
      <w:bookmarkStart w:id="111" w:name="_Ref409506347"/>
      <w:r>
        <w:lastRenderedPageBreak/>
        <w:t>Bill of Materials</w:t>
      </w:r>
      <w:r w:rsidR="00501814">
        <w:t xml:space="preserve"> – </w:t>
      </w:r>
      <w:r w:rsidR="00522541" w:rsidRPr="00AA6A9E">
        <w:t xml:space="preserve">PowerEdge </w:t>
      </w:r>
      <w:r w:rsidR="00522541">
        <w:t>R7</w:t>
      </w:r>
      <w:r w:rsidR="00C31F54">
        <w:t>3</w:t>
      </w:r>
      <w:r w:rsidR="00522541">
        <w:t>0xd</w:t>
      </w:r>
      <w:r w:rsidR="00522541" w:rsidRPr="00AA6A9E">
        <w:t xml:space="preserve"> </w:t>
      </w:r>
      <w:r w:rsidR="001E3E7B">
        <w:t xml:space="preserve">3.5” </w:t>
      </w:r>
      <w:r w:rsidR="00D76553">
        <w:t xml:space="preserve">Data </w:t>
      </w:r>
      <w:r w:rsidR="004E1997">
        <w:t>N</w:t>
      </w:r>
      <w:r w:rsidR="00D76553">
        <w:t>ode</w:t>
      </w:r>
      <w:bookmarkEnd w:id="109"/>
      <w:bookmarkEnd w:id="110"/>
      <w:bookmarkEnd w:id="111"/>
      <w:r w:rsidR="00522541" w:rsidRPr="00AA6A9E">
        <w:t xml:space="preserve"> </w:t>
      </w:r>
    </w:p>
    <w:p w:rsidR="00ED1661" w:rsidRDefault="00ED1661" w:rsidP="004300E2">
      <w:pPr>
        <w:pStyle w:val="DellTablecaption"/>
      </w:pPr>
      <w:bookmarkStart w:id="112" w:name="_Toc330276962"/>
      <w:bookmarkStart w:id="113" w:name="_Toc409427811"/>
      <w:r w:rsidRPr="00105DB4">
        <w:t>Table</w:t>
      </w:r>
      <w:bookmarkEnd w:id="112"/>
      <w:r w:rsidR="00522541">
        <w:t xml:space="preserve"> </w:t>
      </w:r>
      <w:fldSimple w:instr=" SEQ Table \* ARABIC ">
        <w:r w:rsidR="001C6A78">
          <w:rPr>
            <w:noProof/>
          </w:rPr>
          <w:t>12</w:t>
        </w:r>
      </w:fldSimple>
      <w:r w:rsidR="00522541">
        <w:t xml:space="preserve">: </w:t>
      </w:r>
      <w:r w:rsidR="00D76553">
        <w:t>Data node</w:t>
      </w:r>
      <w:r w:rsidR="00522541" w:rsidRPr="00DB0A0E">
        <w:t xml:space="preserve"> – PowerEdge R7</w:t>
      </w:r>
      <w:r w:rsidR="00C31F54">
        <w:t>3</w:t>
      </w:r>
      <w:r w:rsidR="00522541" w:rsidRPr="00DB0A0E">
        <w:t>0xd</w:t>
      </w:r>
      <w:bookmarkEnd w:id="113"/>
    </w:p>
    <w:tbl>
      <w:tblPr>
        <w:tblStyle w:val="LightShading-Accent2"/>
        <w:tblW w:w="0" w:type="auto"/>
        <w:tblLook w:val="04A0" w:firstRow="1" w:lastRow="0" w:firstColumn="1" w:lastColumn="0" w:noHBand="0" w:noVBand="1"/>
      </w:tblPr>
      <w:tblGrid>
        <w:gridCol w:w="1008"/>
        <w:gridCol w:w="1710"/>
        <w:gridCol w:w="7938"/>
      </w:tblGrid>
      <w:tr w:rsidR="00504E48" w:rsidTr="00F940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504E48" w:rsidRDefault="00504E48" w:rsidP="00554C77">
            <w:pPr>
              <w:pStyle w:val="TableText"/>
            </w:pPr>
            <w:r>
              <w:t>Quantity</w:t>
            </w:r>
          </w:p>
        </w:tc>
        <w:tc>
          <w:tcPr>
            <w:tcW w:w="1710" w:type="dxa"/>
          </w:tcPr>
          <w:p w:rsidR="00504E48" w:rsidRPr="00EC51FA" w:rsidRDefault="00504E48" w:rsidP="00554C77">
            <w:pPr>
              <w:pStyle w:val="TableText"/>
              <w:cnfStyle w:val="100000000000" w:firstRow="1" w:lastRow="0" w:firstColumn="0" w:lastColumn="0" w:oddVBand="0" w:evenVBand="0" w:oddHBand="0" w:evenHBand="0" w:firstRowFirstColumn="0" w:firstRowLastColumn="0" w:lastRowFirstColumn="0" w:lastRowLastColumn="0"/>
            </w:pPr>
            <w:r>
              <w:t>SKU</w:t>
            </w:r>
          </w:p>
        </w:tc>
        <w:tc>
          <w:tcPr>
            <w:tcW w:w="7938" w:type="dxa"/>
          </w:tcPr>
          <w:p w:rsidR="00504E48" w:rsidRPr="00EC51FA" w:rsidRDefault="00504E48" w:rsidP="00554C77">
            <w:pPr>
              <w:pStyle w:val="TableText"/>
              <w:cnfStyle w:val="100000000000" w:firstRow="1" w:lastRow="0" w:firstColumn="0" w:lastColumn="0" w:oddVBand="0" w:evenVBand="0" w:oddHBand="0" w:evenHBand="0" w:firstRowFirstColumn="0" w:firstRowLastColumn="0" w:lastRowFirstColumn="0" w:lastRowLastColumn="0"/>
            </w:pPr>
            <w:r>
              <w:t>Component</w:t>
            </w:r>
          </w:p>
        </w:tc>
      </w:tr>
      <w:tr w:rsidR="00F940FB" w:rsidRPr="00F940FB" w:rsidTr="00F94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210-ADBC</w:t>
            </w:r>
          </w:p>
        </w:tc>
        <w:tc>
          <w:tcPr>
            <w:tcW w:w="7938"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PowerEdge R730xd Server</w:t>
            </w:r>
          </w:p>
        </w:tc>
      </w:tr>
      <w:tr w:rsidR="00F940FB" w:rsidRPr="00F940FB" w:rsidTr="00F940FB">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591-BBCH</w:t>
            </w:r>
          </w:p>
        </w:tc>
        <w:tc>
          <w:tcPr>
            <w:tcW w:w="7938"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PowerEdge R730/R730xd Motherboard</w:t>
            </w:r>
          </w:p>
        </w:tc>
      </w:tr>
      <w:tr w:rsidR="00F940FB" w:rsidRPr="00F940FB" w:rsidTr="00F94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338-BFFF</w:t>
            </w:r>
          </w:p>
        </w:tc>
        <w:tc>
          <w:tcPr>
            <w:tcW w:w="7938"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Intel Xeon E5-2650 v3 2.3GHz,25M Cache,9.60GT/s QPI,Turbo,HT,10C/20T (105W) Max Mem 2133MHz</w:t>
            </w:r>
          </w:p>
        </w:tc>
      </w:tr>
      <w:tr w:rsidR="00F940FB" w:rsidRPr="00F940FB" w:rsidTr="00F940FB">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350-BBEW</w:t>
            </w:r>
          </w:p>
        </w:tc>
        <w:tc>
          <w:tcPr>
            <w:tcW w:w="7938"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Chassis with up to 12, 3.5" Hard Drives and 2, 2.5" Flex Bay Hard Drives</w:t>
            </w:r>
          </w:p>
        </w:tc>
      </w:tr>
      <w:tr w:rsidR="00F940FB" w:rsidRPr="00F940FB" w:rsidTr="00F94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340-AKPM</w:t>
            </w:r>
          </w:p>
        </w:tc>
        <w:tc>
          <w:tcPr>
            <w:tcW w:w="7938"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PowerEdge R730xd Shipping</w:t>
            </w:r>
          </w:p>
        </w:tc>
      </w:tr>
      <w:tr w:rsidR="00F940FB" w:rsidRPr="00F940FB" w:rsidTr="00F940FB">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374-BBGM</w:t>
            </w:r>
          </w:p>
        </w:tc>
        <w:tc>
          <w:tcPr>
            <w:tcW w:w="7938"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Upgrade to Two Intel Xeon E5-2650 v3 2.3GHz,25M Cache,9.60GT/s QPI,Turbo,HT,10C/20T (105W)</w:t>
            </w:r>
          </w:p>
        </w:tc>
      </w:tr>
      <w:tr w:rsidR="00F940FB" w:rsidRPr="00F940FB" w:rsidTr="00F94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370-ABUF</w:t>
            </w:r>
          </w:p>
        </w:tc>
        <w:tc>
          <w:tcPr>
            <w:tcW w:w="7938"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2133MT/s RDIMMs</w:t>
            </w:r>
          </w:p>
        </w:tc>
      </w:tr>
      <w:tr w:rsidR="00F940FB" w:rsidRPr="00F940FB" w:rsidTr="00F940FB">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370-AAIP</w:t>
            </w:r>
          </w:p>
        </w:tc>
        <w:tc>
          <w:tcPr>
            <w:tcW w:w="7938"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Performance Optimized</w:t>
            </w:r>
          </w:p>
        </w:tc>
      </w:tr>
      <w:tr w:rsidR="00F940FB" w:rsidRPr="00F940FB" w:rsidTr="00F94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8</w:t>
            </w:r>
          </w:p>
        </w:tc>
        <w:tc>
          <w:tcPr>
            <w:tcW w:w="1710"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370-ABUG</w:t>
            </w:r>
          </w:p>
        </w:tc>
        <w:tc>
          <w:tcPr>
            <w:tcW w:w="7938"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16GB RDIMM, 2133 MT/s, Dual Rank, x4 Data Width</w:t>
            </w:r>
          </w:p>
        </w:tc>
      </w:tr>
      <w:tr w:rsidR="00F940FB" w:rsidRPr="00F940FB" w:rsidTr="00F940FB">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619-ABVR</w:t>
            </w:r>
          </w:p>
        </w:tc>
        <w:tc>
          <w:tcPr>
            <w:tcW w:w="7938"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No Operating System</w:t>
            </w:r>
          </w:p>
        </w:tc>
      </w:tr>
      <w:tr w:rsidR="00F940FB" w:rsidRPr="00F940FB" w:rsidTr="00F94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421-5736</w:t>
            </w:r>
          </w:p>
        </w:tc>
        <w:tc>
          <w:tcPr>
            <w:tcW w:w="7938"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No Media Required</w:t>
            </w:r>
          </w:p>
        </w:tc>
      </w:tr>
      <w:tr w:rsidR="00F940FB" w:rsidRPr="00F940FB" w:rsidTr="00F940FB">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780-BBLS</w:t>
            </w:r>
          </w:p>
        </w:tc>
        <w:tc>
          <w:tcPr>
            <w:tcW w:w="7938"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No RAID for H330/H730/H730P including Flex Bay Drives (1-24 HDDs or SSDs)</w:t>
            </w:r>
          </w:p>
        </w:tc>
      </w:tr>
      <w:tr w:rsidR="00F940FB" w:rsidRPr="00F940FB" w:rsidTr="00F94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405-AAEG</w:t>
            </w:r>
          </w:p>
        </w:tc>
        <w:tc>
          <w:tcPr>
            <w:tcW w:w="7938"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PERC H730 Integrated RAID Controller, 1GB Cache</w:t>
            </w:r>
          </w:p>
        </w:tc>
      </w:tr>
      <w:tr w:rsidR="00F940FB" w:rsidRPr="00F940FB" w:rsidTr="00F940FB">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12</w:t>
            </w:r>
          </w:p>
        </w:tc>
        <w:tc>
          <w:tcPr>
            <w:tcW w:w="1710"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400-AEGH</w:t>
            </w:r>
          </w:p>
        </w:tc>
        <w:tc>
          <w:tcPr>
            <w:tcW w:w="7938"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4TB 7.2K RPM NLSAS 6Gbps 3.5in Hot-plug Hard Drive,13G</w:t>
            </w:r>
          </w:p>
        </w:tc>
      </w:tr>
      <w:tr w:rsidR="00F940FB" w:rsidRPr="00F940FB" w:rsidTr="00F94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2</w:t>
            </w:r>
          </w:p>
        </w:tc>
        <w:tc>
          <w:tcPr>
            <w:tcW w:w="1710"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400-AEOC</w:t>
            </w:r>
          </w:p>
        </w:tc>
        <w:tc>
          <w:tcPr>
            <w:tcW w:w="7938"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300GB 10K RPM SAS 6Gbps 2.5in Flex Bay Hard Drive,13G</w:t>
            </w:r>
          </w:p>
        </w:tc>
      </w:tr>
      <w:tr w:rsidR="00F940FB" w:rsidRPr="00F940FB" w:rsidTr="00F940FB">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540-BBBB</w:t>
            </w:r>
          </w:p>
        </w:tc>
        <w:tc>
          <w:tcPr>
            <w:tcW w:w="7938"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Intel X520 DP 10Gb DA/SFP+, + I350 DP 1Gb Ethernet, Network Daughter Card</w:t>
            </w:r>
          </w:p>
        </w:tc>
      </w:tr>
      <w:tr w:rsidR="00F940FB" w:rsidRPr="00F940FB" w:rsidTr="00F94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330-BBCR</w:t>
            </w:r>
          </w:p>
        </w:tc>
        <w:tc>
          <w:tcPr>
            <w:tcW w:w="7938"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R730/xd PCIe Riser 1, Right</w:t>
            </w:r>
          </w:p>
        </w:tc>
      </w:tr>
      <w:tr w:rsidR="00F940FB" w:rsidRPr="00F940FB" w:rsidTr="00F940FB">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330-BBCO</w:t>
            </w:r>
          </w:p>
        </w:tc>
        <w:tc>
          <w:tcPr>
            <w:tcW w:w="7938"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R730/xd PCIe Riser 2, Center</w:t>
            </w:r>
          </w:p>
        </w:tc>
      </w:tr>
      <w:tr w:rsidR="00F940FB" w:rsidRPr="00F940FB" w:rsidTr="00F94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540-BBHY</w:t>
            </w:r>
          </w:p>
        </w:tc>
        <w:tc>
          <w:tcPr>
            <w:tcW w:w="7938"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Intel X520 DP 10Gb DA/SFP+ Server Adapter, Low Profile</w:t>
            </w:r>
          </w:p>
        </w:tc>
      </w:tr>
      <w:tr w:rsidR="00F940FB" w:rsidRPr="00F940FB" w:rsidTr="00F940FB">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450-ADWS</w:t>
            </w:r>
          </w:p>
        </w:tc>
        <w:tc>
          <w:tcPr>
            <w:tcW w:w="7938"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Dual, Hot-plug, Redundant Power Supply (1+1), 750W</w:t>
            </w:r>
          </w:p>
        </w:tc>
      </w:tr>
      <w:tr w:rsidR="00F940FB" w:rsidRPr="00F940FB" w:rsidTr="00F94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2</w:t>
            </w:r>
          </w:p>
        </w:tc>
        <w:tc>
          <w:tcPr>
            <w:tcW w:w="1710"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492-BBDH</w:t>
            </w:r>
          </w:p>
        </w:tc>
        <w:tc>
          <w:tcPr>
            <w:tcW w:w="7938"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C13 to C14, PDU Style, 12 AMP, 2 Feet (.6m) Power Cord, North America</w:t>
            </w:r>
          </w:p>
        </w:tc>
      </w:tr>
      <w:tr w:rsidR="00F940FB" w:rsidRPr="00F940FB" w:rsidTr="00F940FB">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384-BBBL</w:t>
            </w:r>
          </w:p>
        </w:tc>
        <w:tc>
          <w:tcPr>
            <w:tcW w:w="7938"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Performance BIOS Settings</w:t>
            </w:r>
          </w:p>
        </w:tc>
      </w:tr>
      <w:tr w:rsidR="00F940FB" w:rsidRPr="00F940FB" w:rsidTr="00F94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770-BBBQ</w:t>
            </w:r>
          </w:p>
        </w:tc>
        <w:tc>
          <w:tcPr>
            <w:tcW w:w="7938"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ReadyRails Sliding Rails Without Cable Management Arm</w:t>
            </w:r>
          </w:p>
        </w:tc>
      </w:tr>
      <w:tr w:rsidR="00F940FB" w:rsidRPr="00F940FB" w:rsidTr="00F940FB">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350-BBBW</w:t>
            </w:r>
          </w:p>
        </w:tc>
        <w:tc>
          <w:tcPr>
            <w:tcW w:w="7938"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No Bezel</w:t>
            </w:r>
          </w:p>
        </w:tc>
      </w:tr>
      <w:tr w:rsidR="00F940FB" w:rsidRPr="00F940FB" w:rsidTr="00F94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631-AAJG</w:t>
            </w:r>
          </w:p>
        </w:tc>
        <w:tc>
          <w:tcPr>
            <w:tcW w:w="7938"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Electronic System Documentation and OpenManage DVD Kit, PowerEdge R730/xd</w:t>
            </w:r>
          </w:p>
        </w:tc>
      </w:tr>
      <w:tr w:rsidR="00F940FB" w:rsidRPr="00F940FB" w:rsidTr="00F940FB">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800-BBDM</w:t>
            </w:r>
          </w:p>
        </w:tc>
        <w:tc>
          <w:tcPr>
            <w:tcW w:w="7938"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UEFI BIOS</w:t>
            </w:r>
          </w:p>
        </w:tc>
      </w:tr>
      <w:tr w:rsidR="00F940FB" w:rsidRPr="00F940FB" w:rsidTr="00F94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2</w:t>
            </w:r>
          </w:p>
        </w:tc>
        <w:tc>
          <w:tcPr>
            <w:tcW w:w="1710"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374-BBHM</w:t>
            </w:r>
          </w:p>
        </w:tc>
        <w:tc>
          <w:tcPr>
            <w:tcW w:w="7938"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Standard Heatsink for PowerEdge R730/R730xd</w:t>
            </w:r>
          </w:p>
        </w:tc>
      </w:tr>
      <w:tr w:rsidR="00F940FB" w:rsidRPr="00F940FB" w:rsidTr="00F940FB">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370-ABWE</w:t>
            </w:r>
          </w:p>
        </w:tc>
        <w:tc>
          <w:tcPr>
            <w:tcW w:w="7938"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DIMM Blanks for System with 2 Processors</w:t>
            </w:r>
          </w:p>
        </w:tc>
      </w:tr>
      <w:tr w:rsidR="00F940FB" w:rsidRPr="00F940FB" w:rsidTr="00F94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385-BBHO</w:t>
            </w:r>
          </w:p>
        </w:tc>
        <w:tc>
          <w:tcPr>
            <w:tcW w:w="7938"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iDRAC8 Enterprise, integrated Dell Remote Access Controller, Enterprise</w:t>
            </w:r>
          </w:p>
        </w:tc>
      </w:tr>
      <w:tr w:rsidR="00F940FB" w:rsidRPr="00F940FB" w:rsidTr="00F940FB">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634-BBWU</w:t>
            </w:r>
          </w:p>
        </w:tc>
        <w:tc>
          <w:tcPr>
            <w:tcW w:w="7938"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OpenManage Essentials, Server Configuration Management</w:t>
            </w:r>
          </w:p>
        </w:tc>
      </w:tr>
      <w:tr w:rsidR="00F940FB" w:rsidRPr="00F940FB" w:rsidTr="00F94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976-9007</w:t>
            </w:r>
          </w:p>
        </w:tc>
        <w:tc>
          <w:tcPr>
            <w:tcW w:w="7938"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Dell Hardware Limited Warranty Plus On Site Service</w:t>
            </w:r>
          </w:p>
        </w:tc>
      </w:tr>
      <w:tr w:rsidR="00F940FB" w:rsidRPr="00F940FB" w:rsidTr="00F940FB">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976-9029</w:t>
            </w:r>
          </w:p>
        </w:tc>
        <w:tc>
          <w:tcPr>
            <w:tcW w:w="7938"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ProSupport Plus: 7x24 Next Business Day Onsite Service, 3 Year</w:t>
            </w:r>
          </w:p>
        </w:tc>
      </w:tr>
      <w:tr w:rsidR="00F940FB" w:rsidRPr="00F940FB" w:rsidTr="00F94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976-9030</w:t>
            </w:r>
          </w:p>
        </w:tc>
        <w:tc>
          <w:tcPr>
            <w:tcW w:w="7938" w:type="dxa"/>
            <w:hideMark/>
          </w:tcPr>
          <w:p w:rsidR="00F940FB" w:rsidRPr="00F940FB" w:rsidRDefault="00F940FB" w:rsidP="00F940FB">
            <w:pPr>
              <w:pStyle w:val="TableText"/>
              <w:jc w:val="left"/>
              <w:cnfStyle w:val="000000100000" w:firstRow="0" w:lastRow="0" w:firstColumn="0" w:lastColumn="0" w:oddVBand="0" w:evenVBand="0" w:oddHBand="1" w:evenHBand="0" w:firstRowFirstColumn="0" w:firstRowLastColumn="0" w:lastRowFirstColumn="0" w:lastRowLastColumn="0"/>
            </w:pPr>
            <w:r w:rsidRPr="00F940FB">
              <w:t>ProSupport Plus: 7x24 HW/SW Tech Support and Assistance,3 Year</w:t>
            </w:r>
          </w:p>
        </w:tc>
      </w:tr>
      <w:tr w:rsidR="00F940FB" w:rsidRPr="00F940FB" w:rsidTr="00F940FB">
        <w:tc>
          <w:tcPr>
            <w:cnfStyle w:val="001000000000" w:firstRow="0" w:lastRow="0" w:firstColumn="1" w:lastColumn="0" w:oddVBand="0" w:evenVBand="0" w:oddHBand="0" w:evenHBand="0" w:firstRowFirstColumn="0" w:firstRowLastColumn="0" w:lastRowFirstColumn="0" w:lastRowLastColumn="0"/>
            <w:tcW w:w="1008" w:type="dxa"/>
            <w:hideMark/>
          </w:tcPr>
          <w:p w:rsidR="00F940FB" w:rsidRPr="00F940FB" w:rsidRDefault="00F940FB" w:rsidP="00F940FB">
            <w:pPr>
              <w:pStyle w:val="TableText"/>
              <w:jc w:val="left"/>
              <w:rPr>
                <w:b w:val="0"/>
              </w:rPr>
            </w:pPr>
            <w:r w:rsidRPr="00F940FB">
              <w:rPr>
                <w:b w:val="0"/>
              </w:rPr>
              <w:t>1</w:t>
            </w:r>
          </w:p>
        </w:tc>
        <w:tc>
          <w:tcPr>
            <w:tcW w:w="1710"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900-9997</w:t>
            </w:r>
          </w:p>
        </w:tc>
        <w:tc>
          <w:tcPr>
            <w:tcW w:w="7938" w:type="dxa"/>
            <w:hideMark/>
          </w:tcPr>
          <w:p w:rsidR="00F940FB" w:rsidRPr="00F940FB" w:rsidRDefault="00F940FB" w:rsidP="00F940FB">
            <w:pPr>
              <w:pStyle w:val="TableText"/>
              <w:jc w:val="left"/>
              <w:cnfStyle w:val="000000000000" w:firstRow="0" w:lastRow="0" w:firstColumn="0" w:lastColumn="0" w:oddVBand="0" w:evenVBand="0" w:oddHBand="0" w:evenHBand="0" w:firstRowFirstColumn="0" w:firstRowLastColumn="0" w:lastRowFirstColumn="0" w:lastRowLastColumn="0"/>
            </w:pPr>
            <w:r w:rsidRPr="00F940FB">
              <w:t>On-Site Installation Declined</w:t>
            </w:r>
          </w:p>
        </w:tc>
      </w:tr>
      <w:tr w:rsidR="00F940FB" w:rsidRPr="00504E48" w:rsidTr="00F940F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08" w:type="dxa"/>
          </w:tcPr>
          <w:p w:rsidR="00F940FB" w:rsidRPr="00F940FB" w:rsidRDefault="00F940FB" w:rsidP="00E84DE7">
            <w:pPr>
              <w:pStyle w:val="TableText"/>
              <w:jc w:val="left"/>
              <w:rPr>
                <w:b w:val="0"/>
              </w:rPr>
            </w:pPr>
            <w:r w:rsidRPr="00F940FB">
              <w:rPr>
                <w:b w:val="0"/>
              </w:rPr>
              <w:t>1</w:t>
            </w:r>
          </w:p>
        </w:tc>
        <w:tc>
          <w:tcPr>
            <w:tcW w:w="1710" w:type="dxa"/>
            <w:noWrap/>
          </w:tcPr>
          <w:p w:rsidR="00F940FB" w:rsidRPr="00504E48" w:rsidRDefault="00F940FB" w:rsidP="00E84DE7">
            <w:pPr>
              <w:pStyle w:val="TableText"/>
              <w:jc w:val="left"/>
              <w:cnfStyle w:val="000000100000" w:firstRow="0" w:lastRow="0" w:firstColumn="0" w:lastColumn="0" w:oddVBand="0" w:evenVBand="0" w:oddHBand="1" w:evenHBand="0" w:firstRowFirstColumn="0" w:firstRowLastColumn="0" w:lastRowFirstColumn="0" w:lastRowLastColumn="0"/>
            </w:pPr>
            <w:r w:rsidRPr="00504E48">
              <w:t>331-3282</w:t>
            </w:r>
          </w:p>
        </w:tc>
        <w:tc>
          <w:tcPr>
            <w:tcW w:w="7938" w:type="dxa"/>
          </w:tcPr>
          <w:p w:rsidR="00F940FB" w:rsidRPr="00504E48" w:rsidRDefault="00F940FB" w:rsidP="00E84DE7">
            <w:pPr>
              <w:pStyle w:val="TableText"/>
              <w:jc w:val="left"/>
              <w:cnfStyle w:val="000000100000" w:firstRow="0" w:lastRow="0" w:firstColumn="0" w:lastColumn="0" w:oddVBand="0" w:evenVBand="0" w:oddHBand="1" w:evenHBand="0" w:firstRowFirstColumn="0" w:firstRowLastColumn="0" w:lastRowFirstColumn="0" w:lastRowLastColumn="0"/>
            </w:pPr>
            <w:r w:rsidRPr="00504E48">
              <w:t xml:space="preserve">CLOUD COMPUTE NODE,DCS, INFO MOD,HADOOP </w:t>
            </w:r>
          </w:p>
        </w:tc>
      </w:tr>
    </w:tbl>
    <w:p w:rsidR="001E3E7B" w:rsidRPr="00AA6A9E" w:rsidRDefault="001E3E7B" w:rsidP="001E3E7B">
      <w:pPr>
        <w:pStyle w:val="Appendix1"/>
      </w:pPr>
      <w:bookmarkStart w:id="114" w:name="_Toc409427791"/>
      <w:bookmarkStart w:id="115" w:name="_Ref409506354"/>
      <w:r>
        <w:lastRenderedPageBreak/>
        <w:t xml:space="preserve">Bill of Materials – </w:t>
      </w:r>
      <w:r w:rsidRPr="00AA6A9E">
        <w:t xml:space="preserve">PowerEdge </w:t>
      </w:r>
      <w:r>
        <w:t>R7</w:t>
      </w:r>
      <w:r w:rsidR="00C31F54">
        <w:t>3</w:t>
      </w:r>
      <w:r>
        <w:t>0xd</w:t>
      </w:r>
      <w:r w:rsidRPr="00AA6A9E">
        <w:t xml:space="preserve"> </w:t>
      </w:r>
      <w:r>
        <w:t xml:space="preserve">2.5” Data </w:t>
      </w:r>
      <w:r w:rsidR="004E1997">
        <w:t>N</w:t>
      </w:r>
      <w:r>
        <w:t>ode</w:t>
      </w:r>
      <w:bookmarkEnd w:id="114"/>
      <w:bookmarkEnd w:id="115"/>
      <w:r w:rsidRPr="00AA6A9E">
        <w:t xml:space="preserve"> </w:t>
      </w:r>
    </w:p>
    <w:p w:rsidR="001E3E7B" w:rsidRDefault="001E3E7B" w:rsidP="001E3E7B">
      <w:pPr>
        <w:pStyle w:val="DellTablecaption"/>
      </w:pPr>
      <w:bookmarkStart w:id="116" w:name="_Toc409427812"/>
      <w:r w:rsidRPr="00105DB4">
        <w:t>Table</w:t>
      </w:r>
      <w:r>
        <w:t xml:space="preserve"> </w:t>
      </w:r>
      <w:fldSimple w:instr=" SEQ Table \* ARABIC ">
        <w:r w:rsidR="001C6A78">
          <w:rPr>
            <w:noProof/>
          </w:rPr>
          <w:t>13</w:t>
        </w:r>
      </w:fldSimple>
      <w:r>
        <w:t>: Data node</w:t>
      </w:r>
      <w:r w:rsidRPr="00DB0A0E">
        <w:t xml:space="preserve"> – PowerEdge R7</w:t>
      </w:r>
      <w:r w:rsidR="00C31F54">
        <w:t>3</w:t>
      </w:r>
      <w:r w:rsidRPr="00DB0A0E">
        <w:t>0xd</w:t>
      </w:r>
      <w:bookmarkEnd w:id="116"/>
    </w:p>
    <w:tbl>
      <w:tblPr>
        <w:tblStyle w:val="LightShading-Accent2"/>
        <w:tblW w:w="0" w:type="auto"/>
        <w:tblLook w:val="04A0" w:firstRow="1" w:lastRow="0" w:firstColumn="1" w:lastColumn="0" w:noHBand="0" w:noVBand="1"/>
      </w:tblPr>
      <w:tblGrid>
        <w:gridCol w:w="959"/>
        <w:gridCol w:w="1759"/>
        <w:gridCol w:w="7938"/>
      </w:tblGrid>
      <w:tr w:rsidR="00ED542C" w:rsidTr="00C619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ED542C" w:rsidRDefault="00ED542C" w:rsidP="001E3E7B">
            <w:pPr>
              <w:pStyle w:val="TableText"/>
            </w:pPr>
            <w:r>
              <w:t>Quantity</w:t>
            </w:r>
          </w:p>
        </w:tc>
        <w:tc>
          <w:tcPr>
            <w:tcW w:w="1759" w:type="dxa"/>
          </w:tcPr>
          <w:p w:rsidR="00ED542C" w:rsidRPr="00EC51FA" w:rsidRDefault="00ED542C" w:rsidP="001E3E7B">
            <w:pPr>
              <w:pStyle w:val="TableText"/>
              <w:cnfStyle w:val="100000000000" w:firstRow="1" w:lastRow="0" w:firstColumn="0" w:lastColumn="0" w:oddVBand="0" w:evenVBand="0" w:oddHBand="0" w:evenHBand="0" w:firstRowFirstColumn="0" w:firstRowLastColumn="0" w:lastRowFirstColumn="0" w:lastRowLastColumn="0"/>
            </w:pPr>
            <w:r>
              <w:t>SKU</w:t>
            </w:r>
          </w:p>
        </w:tc>
        <w:tc>
          <w:tcPr>
            <w:tcW w:w="7938" w:type="dxa"/>
          </w:tcPr>
          <w:p w:rsidR="00ED542C" w:rsidRPr="00EC51FA" w:rsidRDefault="00ED542C" w:rsidP="001E3E7B">
            <w:pPr>
              <w:pStyle w:val="TableText"/>
              <w:cnfStyle w:val="100000000000" w:firstRow="1" w:lastRow="0" w:firstColumn="0" w:lastColumn="0" w:oddVBand="0" w:evenVBand="0" w:oddHBand="0" w:evenHBand="0" w:firstRowFirstColumn="0" w:firstRowLastColumn="0" w:lastRowFirstColumn="0" w:lastRowLastColumn="0"/>
            </w:pPr>
            <w:r>
              <w:t>Component</w:t>
            </w:r>
          </w:p>
        </w:tc>
      </w:tr>
      <w:tr w:rsidR="00C619FF" w:rsidRPr="00334447" w:rsidTr="00C61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210-ADBC</w:t>
            </w:r>
          </w:p>
        </w:tc>
        <w:tc>
          <w:tcPr>
            <w:tcW w:w="7938"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PowerEdge R730xd Server</w:t>
            </w:r>
          </w:p>
        </w:tc>
      </w:tr>
      <w:tr w:rsidR="00C619FF" w:rsidRPr="00334447" w:rsidTr="00C619FF">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591-BBCH</w:t>
            </w:r>
          </w:p>
        </w:tc>
        <w:tc>
          <w:tcPr>
            <w:tcW w:w="7938"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PowerEdge R730/R730xd Motherboard</w:t>
            </w:r>
          </w:p>
        </w:tc>
      </w:tr>
      <w:tr w:rsidR="00C619FF" w:rsidRPr="00334447" w:rsidTr="00C61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338-BFFL</w:t>
            </w:r>
          </w:p>
        </w:tc>
        <w:tc>
          <w:tcPr>
            <w:tcW w:w="7938"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Intel Xeon E5-2690 v3 2.6GHz,30M Cache,9.60GT/s QPI,Turbo,HT,12C/24T (135W) Max Mem 2133MHz</w:t>
            </w:r>
          </w:p>
        </w:tc>
      </w:tr>
      <w:tr w:rsidR="00C619FF" w:rsidRPr="00334447" w:rsidTr="00C619FF">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350-BBFE</w:t>
            </w:r>
          </w:p>
        </w:tc>
        <w:tc>
          <w:tcPr>
            <w:tcW w:w="7938"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Chassis with up to 24, 2.5 Hard Drives and 2, 2.5" Flex Bay Hard Drives</w:t>
            </w:r>
          </w:p>
        </w:tc>
      </w:tr>
      <w:tr w:rsidR="00C619FF" w:rsidRPr="00334447" w:rsidTr="00C61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340-AKPM</w:t>
            </w:r>
          </w:p>
        </w:tc>
        <w:tc>
          <w:tcPr>
            <w:tcW w:w="7938"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PowerEdge R730xd Shipping</w:t>
            </w:r>
          </w:p>
        </w:tc>
      </w:tr>
      <w:tr w:rsidR="00C619FF" w:rsidRPr="00334447" w:rsidTr="00C619FF">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374-BBGS</w:t>
            </w:r>
          </w:p>
        </w:tc>
        <w:tc>
          <w:tcPr>
            <w:tcW w:w="7938"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Upgrade to Two Intel Xeon E5-2690 v3 2.6GHz,30M Cache,9.60GT/s QPI,Turbo,HT,12C/24T (135W)</w:t>
            </w:r>
          </w:p>
        </w:tc>
      </w:tr>
      <w:tr w:rsidR="00C619FF" w:rsidRPr="00334447" w:rsidTr="00C61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370-ABUF</w:t>
            </w:r>
          </w:p>
        </w:tc>
        <w:tc>
          <w:tcPr>
            <w:tcW w:w="7938"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2133MT/s RDIMMs</w:t>
            </w:r>
          </w:p>
        </w:tc>
      </w:tr>
      <w:tr w:rsidR="00C619FF" w:rsidRPr="00334447" w:rsidTr="00C619FF">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370-AAIP</w:t>
            </w:r>
          </w:p>
        </w:tc>
        <w:tc>
          <w:tcPr>
            <w:tcW w:w="7938"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Performance Optimized</w:t>
            </w:r>
          </w:p>
        </w:tc>
      </w:tr>
      <w:tr w:rsidR="00C619FF" w:rsidRPr="00334447" w:rsidTr="00C61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8</w:t>
            </w:r>
          </w:p>
        </w:tc>
        <w:tc>
          <w:tcPr>
            <w:tcW w:w="1759"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370-ABUG</w:t>
            </w:r>
          </w:p>
        </w:tc>
        <w:tc>
          <w:tcPr>
            <w:tcW w:w="7938"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16GB RDIMM, 2133 MT/s, Dual Rank, x4 Data Width</w:t>
            </w:r>
          </w:p>
        </w:tc>
      </w:tr>
      <w:tr w:rsidR="00C619FF" w:rsidRPr="00334447" w:rsidTr="00C619FF">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619-ABVR</w:t>
            </w:r>
          </w:p>
        </w:tc>
        <w:tc>
          <w:tcPr>
            <w:tcW w:w="7938"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No Operating System</w:t>
            </w:r>
          </w:p>
        </w:tc>
      </w:tr>
      <w:tr w:rsidR="00C619FF" w:rsidRPr="00334447" w:rsidTr="00C61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421-5736</w:t>
            </w:r>
          </w:p>
        </w:tc>
        <w:tc>
          <w:tcPr>
            <w:tcW w:w="7938"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No Media Required</w:t>
            </w:r>
          </w:p>
        </w:tc>
      </w:tr>
      <w:tr w:rsidR="00C619FF" w:rsidRPr="00334447" w:rsidTr="00C619FF">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780-BBLS</w:t>
            </w:r>
          </w:p>
        </w:tc>
        <w:tc>
          <w:tcPr>
            <w:tcW w:w="7938"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No RAID for H330/H730/H730P including Flex Bay Drives (1-24 HDDs or SSDs)</w:t>
            </w:r>
          </w:p>
        </w:tc>
      </w:tr>
      <w:tr w:rsidR="00C619FF" w:rsidRPr="00334447" w:rsidTr="00C61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405-AAEG</w:t>
            </w:r>
          </w:p>
        </w:tc>
        <w:tc>
          <w:tcPr>
            <w:tcW w:w="7938"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PERC H730 Integrated RAID Controller, 1GB Cache</w:t>
            </w:r>
          </w:p>
        </w:tc>
      </w:tr>
      <w:tr w:rsidR="00C619FF" w:rsidRPr="00334447" w:rsidTr="00C619FF">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24</w:t>
            </w:r>
          </w:p>
        </w:tc>
        <w:tc>
          <w:tcPr>
            <w:tcW w:w="1759"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400-AEFO</w:t>
            </w:r>
          </w:p>
        </w:tc>
        <w:tc>
          <w:tcPr>
            <w:tcW w:w="7938"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1.2TB 10K RPM SAS 6Gbps 2.5in Hot-plug Hard Drive,13G</w:t>
            </w:r>
          </w:p>
        </w:tc>
      </w:tr>
      <w:tr w:rsidR="00C619FF" w:rsidRPr="00334447" w:rsidTr="00C61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2</w:t>
            </w:r>
          </w:p>
        </w:tc>
        <w:tc>
          <w:tcPr>
            <w:tcW w:w="1759"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400-AEOE</w:t>
            </w:r>
          </w:p>
        </w:tc>
        <w:tc>
          <w:tcPr>
            <w:tcW w:w="7938"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300GB 15K RPM SAS 6Gbps 2.5in Flex Bay Hard Drive,13G</w:t>
            </w:r>
          </w:p>
        </w:tc>
      </w:tr>
      <w:tr w:rsidR="00C619FF" w:rsidRPr="00334447" w:rsidTr="00C619FF">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540-BBBB</w:t>
            </w:r>
          </w:p>
        </w:tc>
        <w:tc>
          <w:tcPr>
            <w:tcW w:w="7938"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Intel X520 DP 10Gb DA/SFP+, + I350 DP 1Gb Ethernet, Network Daughter Card</w:t>
            </w:r>
          </w:p>
        </w:tc>
      </w:tr>
      <w:tr w:rsidR="00FB2E04" w:rsidRPr="00334447" w:rsidTr="00C61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330-BBCR</w:t>
            </w:r>
          </w:p>
        </w:tc>
        <w:tc>
          <w:tcPr>
            <w:tcW w:w="7938"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R730/xd PCIe Riser 1, Right</w:t>
            </w:r>
          </w:p>
        </w:tc>
      </w:tr>
      <w:tr w:rsidR="00C619FF" w:rsidRPr="00334447" w:rsidTr="00C619FF">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330-BBCO</w:t>
            </w:r>
          </w:p>
        </w:tc>
        <w:tc>
          <w:tcPr>
            <w:tcW w:w="7938"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R730/xd PCIe Riser 2, Center</w:t>
            </w:r>
          </w:p>
        </w:tc>
      </w:tr>
      <w:tr w:rsidR="00FB2E04" w:rsidRPr="00334447" w:rsidTr="00C61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540-BBHY</w:t>
            </w:r>
          </w:p>
        </w:tc>
        <w:tc>
          <w:tcPr>
            <w:tcW w:w="7938"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Intel X520 DP 10Gb DA/SFP+ Server Adapter, Low Profile</w:t>
            </w:r>
          </w:p>
        </w:tc>
      </w:tr>
      <w:tr w:rsidR="00C619FF" w:rsidRPr="00334447" w:rsidTr="00C619FF">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450-ADWS</w:t>
            </w:r>
          </w:p>
        </w:tc>
        <w:tc>
          <w:tcPr>
            <w:tcW w:w="7938"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Dual, Hot-plug, Redundant Power Supply (1+1), 750W</w:t>
            </w:r>
          </w:p>
        </w:tc>
      </w:tr>
      <w:tr w:rsidR="00FB2E04" w:rsidRPr="00334447" w:rsidTr="00C61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2</w:t>
            </w:r>
          </w:p>
        </w:tc>
        <w:tc>
          <w:tcPr>
            <w:tcW w:w="1759"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492-BBDH</w:t>
            </w:r>
          </w:p>
        </w:tc>
        <w:tc>
          <w:tcPr>
            <w:tcW w:w="7938"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C13 to C14, PDU Style, 12 AMP, 2 Feet (.6m) Power Cord, North America</w:t>
            </w:r>
          </w:p>
        </w:tc>
      </w:tr>
      <w:tr w:rsidR="00C619FF" w:rsidRPr="00334447" w:rsidTr="00C619FF">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384-BBBL</w:t>
            </w:r>
          </w:p>
        </w:tc>
        <w:tc>
          <w:tcPr>
            <w:tcW w:w="7938"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Performance BIOS Settings</w:t>
            </w:r>
          </w:p>
        </w:tc>
      </w:tr>
      <w:tr w:rsidR="00FB2E04" w:rsidRPr="00334447" w:rsidTr="00C61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770-BBBQ</w:t>
            </w:r>
          </w:p>
        </w:tc>
        <w:tc>
          <w:tcPr>
            <w:tcW w:w="7938"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ReadyRails Sliding Rails Without Cable Management Arm</w:t>
            </w:r>
          </w:p>
        </w:tc>
      </w:tr>
      <w:tr w:rsidR="00C619FF" w:rsidRPr="00334447" w:rsidTr="00C619FF">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350-BBBW</w:t>
            </w:r>
          </w:p>
        </w:tc>
        <w:tc>
          <w:tcPr>
            <w:tcW w:w="7938"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No Bezel</w:t>
            </w:r>
          </w:p>
        </w:tc>
      </w:tr>
      <w:tr w:rsidR="00FB2E04" w:rsidRPr="00334447" w:rsidTr="00C61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631-AAJG</w:t>
            </w:r>
          </w:p>
        </w:tc>
        <w:tc>
          <w:tcPr>
            <w:tcW w:w="7938"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Electronic System Documentation and OpenManage DVD Kit, PowerEdge R730/xd</w:t>
            </w:r>
          </w:p>
        </w:tc>
      </w:tr>
      <w:tr w:rsidR="00334447" w:rsidRPr="00334447" w:rsidTr="00C619FF">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800-BBDM</w:t>
            </w:r>
          </w:p>
        </w:tc>
        <w:tc>
          <w:tcPr>
            <w:tcW w:w="7938"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UEFI BIOS</w:t>
            </w:r>
          </w:p>
        </w:tc>
      </w:tr>
      <w:tr w:rsidR="00FB2E04" w:rsidRPr="00334447" w:rsidTr="00C61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370-ABWE</w:t>
            </w:r>
          </w:p>
        </w:tc>
        <w:tc>
          <w:tcPr>
            <w:tcW w:w="7938"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DIMM Blanks for System with 2 Processors</w:t>
            </w:r>
          </w:p>
        </w:tc>
      </w:tr>
      <w:tr w:rsidR="00334447" w:rsidRPr="00334447" w:rsidTr="00C619FF">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2</w:t>
            </w:r>
          </w:p>
        </w:tc>
        <w:tc>
          <w:tcPr>
            <w:tcW w:w="1759"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374-BBHM</w:t>
            </w:r>
          </w:p>
        </w:tc>
        <w:tc>
          <w:tcPr>
            <w:tcW w:w="7938"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Standard Heatsink for PowerEdge R730/R730xd</w:t>
            </w:r>
          </w:p>
        </w:tc>
      </w:tr>
      <w:tr w:rsidR="00FB2E04" w:rsidRPr="00334447" w:rsidTr="00C61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385-BBHO</w:t>
            </w:r>
          </w:p>
        </w:tc>
        <w:tc>
          <w:tcPr>
            <w:tcW w:w="7938"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iDRAC8 Enterprise, integrated Dell Remote Access Controller, Enterprise</w:t>
            </w:r>
          </w:p>
        </w:tc>
      </w:tr>
      <w:tr w:rsidR="00334447" w:rsidRPr="00334447" w:rsidTr="00C619FF">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634-BBWU</w:t>
            </w:r>
          </w:p>
        </w:tc>
        <w:tc>
          <w:tcPr>
            <w:tcW w:w="7938"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OpenManage Essentials, Server Configuration Management</w:t>
            </w:r>
          </w:p>
        </w:tc>
      </w:tr>
      <w:tr w:rsidR="00334447" w:rsidRPr="00334447" w:rsidTr="00C61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976-9030</w:t>
            </w:r>
          </w:p>
        </w:tc>
        <w:tc>
          <w:tcPr>
            <w:tcW w:w="7938"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ProSupport Plus: 7x24 HW/SW Tech Support and Assistance,3 Year</w:t>
            </w:r>
          </w:p>
        </w:tc>
      </w:tr>
      <w:tr w:rsidR="00334447" w:rsidRPr="00334447" w:rsidTr="00C619FF">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976-9007</w:t>
            </w:r>
          </w:p>
        </w:tc>
        <w:tc>
          <w:tcPr>
            <w:tcW w:w="7938"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Dell Hardware Limited Warranty Plus On Site Service</w:t>
            </w:r>
          </w:p>
        </w:tc>
      </w:tr>
      <w:tr w:rsidR="00334447" w:rsidRPr="00334447" w:rsidTr="00C61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976-9029</w:t>
            </w:r>
          </w:p>
        </w:tc>
        <w:tc>
          <w:tcPr>
            <w:tcW w:w="7938" w:type="dxa"/>
            <w:hideMark/>
          </w:tcPr>
          <w:p w:rsidR="00334447" w:rsidRPr="00334447" w:rsidRDefault="00334447" w:rsidP="00334447">
            <w:pPr>
              <w:pStyle w:val="TableText"/>
              <w:jc w:val="left"/>
              <w:cnfStyle w:val="000000100000" w:firstRow="0" w:lastRow="0" w:firstColumn="0" w:lastColumn="0" w:oddVBand="0" w:evenVBand="0" w:oddHBand="1" w:evenHBand="0" w:firstRowFirstColumn="0" w:firstRowLastColumn="0" w:lastRowFirstColumn="0" w:lastRowLastColumn="0"/>
            </w:pPr>
            <w:r w:rsidRPr="00334447">
              <w:t>ProSupport Plus: 7x24 Next Business Day Onsite Service, 3 Year</w:t>
            </w:r>
          </w:p>
        </w:tc>
      </w:tr>
      <w:tr w:rsidR="00334447" w:rsidRPr="00334447" w:rsidTr="00C619FF">
        <w:tc>
          <w:tcPr>
            <w:cnfStyle w:val="001000000000" w:firstRow="0" w:lastRow="0" w:firstColumn="1" w:lastColumn="0" w:oddVBand="0" w:evenVBand="0" w:oddHBand="0" w:evenHBand="0" w:firstRowFirstColumn="0" w:firstRowLastColumn="0" w:lastRowFirstColumn="0" w:lastRowLastColumn="0"/>
            <w:tcW w:w="959" w:type="dxa"/>
            <w:hideMark/>
          </w:tcPr>
          <w:p w:rsidR="00334447" w:rsidRPr="00334447" w:rsidRDefault="00334447" w:rsidP="00334447">
            <w:pPr>
              <w:pStyle w:val="TableText"/>
              <w:jc w:val="left"/>
              <w:rPr>
                <w:b w:val="0"/>
              </w:rPr>
            </w:pPr>
            <w:r w:rsidRPr="00334447">
              <w:rPr>
                <w:b w:val="0"/>
              </w:rPr>
              <w:t>1</w:t>
            </w:r>
          </w:p>
        </w:tc>
        <w:tc>
          <w:tcPr>
            <w:tcW w:w="1759"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900-9997</w:t>
            </w:r>
          </w:p>
        </w:tc>
        <w:tc>
          <w:tcPr>
            <w:tcW w:w="7938" w:type="dxa"/>
            <w:hideMark/>
          </w:tcPr>
          <w:p w:rsidR="00334447" w:rsidRPr="00334447" w:rsidRDefault="00334447" w:rsidP="00334447">
            <w:pPr>
              <w:pStyle w:val="TableText"/>
              <w:jc w:val="left"/>
              <w:cnfStyle w:val="000000000000" w:firstRow="0" w:lastRow="0" w:firstColumn="0" w:lastColumn="0" w:oddVBand="0" w:evenVBand="0" w:oddHBand="0" w:evenHBand="0" w:firstRowFirstColumn="0" w:firstRowLastColumn="0" w:lastRowFirstColumn="0" w:lastRowLastColumn="0"/>
            </w:pPr>
            <w:r w:rsidRPr="00334447">
              <w:t>On-Site Installation Declined</w:t>
            </w:r>
          </w:p>
        </w:tc>
      </w:tr>
      <w:tr w:rsidR="00334447" w:rsidRPr="00504E48" w:rsidTr="00C619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9" w:type="dxa"/>
          </w:tcPr>
          <w:p w:rsidR="00334447" w:rsidRPr="00F940FB" w:rsidRDefault="00334447" w:rsidP="00E84DE7">
            <w:pPr>
              <w:pStyle w:val="TableText"/>
              <w:jc w:val="left"/>
              <w:rPr>
                <w:b w:val="0"/>
              </w:rPr>
            </w:pPr>
            <w:r w:rsidRPr="00F940FB">
              <w:rPr>
                <w:b w:val="0"/>
              </w:rPr>
              <w:t>1</w:t>
            </w:r>
          </w:p>
        </w:tc>
        <w:tc>
          <w:tcPr>
            <w:tcW w:w="1759" w:type="dxa"/>
            <w:noWrap/>
          </w:tcPr>
          <w:p w:rsidR="00334447" w:rsidRPr="00504E48" w:rsidRDefault="0033444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504E48">
              <w:t>331-3282</w:t>
            </w:r>
          </w:p>
        </w:tc>
        <w:tc>
          <w:tcPr>
            <w:tcW w:w="7938" w:type="dxa"/>
          </w:tcPr>
          <w:p w:rsidR="00334447" w:rsidRPr="00504E48" w:rsidRDefault="00334447" w:rsidP="00E84DE7">
            <w:pPr>
              <w:pStyle w:val="TableText"/>
              <w:jc w:val="left"/>
              <w:cnfStyle w:val="000000100000" w:firstRow="0" w:lastRow="0" w:firstColumn="0" w:lastColumn="0" w:oddVBand="0" w:evenVBand="0" w:oddHBand="1" w:evenHBand="0" w:firstRowFirstColumn="0" w:firstRowLastColumn="0" w:lastRowFirstColumn="0" w:lastRowLastColumn="0"/>
            </w:pPr>
            <w:r w:rsidRPr="00504E48">
              <w:t xml:space="preserve">CLOUD COMPUTE NODE,DCS, INFO MOD,HADOOP </w:t>
            </w:r>
          </w:p>
        </w:tc>
      </w:tr>
    </w:tbl>
    <w:p w:rsidR="006052C0" w:rsidRDefault="00CC4977" w:rsidP="00923937">
      <w:pPr>
        <w:pStyle w:val="Appendix1"/>
      </w:pPr>
      <w:bookmarkStart w:id="117" w:name="_Toc409427792"/>
      <w:r>
        <w:lastRenderedPageBreak/>
        <w:t>Part Numbers</w:t>
      </w:r>
      <w:r w:rsidR="00E73769">
        <w:t xml:space="preserve"> </w:t>
      </w:r>
      <w:r w:rsidR="00682A2E">
        <w:t>– Force10 Network Equipment</w:t>
      </w:r>
      <w:bookmarkEnd w:id="117"/>
    </w:p>
    <w:p w:rsidR="009A1CB5" w:rsidRDefault="009A1CB5" w:rsidP="009A1CB5">
      <w:pPr>
        <w:pStyle w:val="DellTablecaption"/>
      </w:pPr>
      <w:bookmarkStart w:id="118" w:name="_Toc409427813"/>
      <w:r>
        <w:t xml:space="preserve">Table </w:t>
      </w:r>
      <w:r w:rsidR="00C1485E">
        <w:fldChar w:fldCharType="begin"/>
      </w:r>
      <w:r>
        <w:instrText xml:space="preserve"> SEQ Table \* ARABIC </w:instrText>
      </w:r>
      <w:r w:rsidR="00C1485E">
        <w:fldChar w:fldCharType="separate"/>
      </w:r>
      <w:r w:rsidR="001C6A78">
        <w:rPr>
          <w:noProof/>
        </w:rPr>
        <w:t>14</w:t>
      </w:r>
      <w:r w:rsidR="00C1485E">
        <w:fldChar w:fldCharType="end"/>
      </w:r>
      <w:r>
        <w:t xml:space="preserve">: </w:t>
      </w:r>
      <w:r w:rsidRPr="00CB1CED">
        <w:t xml:space="preserve">Network Equipment </w:t>
      </w:r>
      <w:r w:rsidR="00DE7350">
        <w:t xml:space="preserve">– 1GbE </w:t>
      </w:r>
      <w:r w:rsidRPr="00CB1CED">
        <w:t>– Dell Force10</w:t>
      </w:r>
      <w:bookmarkEnd w:id="118"/>
    </w:p>
    <w:tbl>
      <w:tblPr>
        <w:tblStyle w:val="LightShading-Accent21"/>
        <w:tblW w:w="9810" w:type="dxa"/>
        <w:tblInd w:w="108" w:type="dxa"/>
        <w:tblLook w:val="04A0" w:firstRow="1" w:lastRow="0" w:firstColumn="1" w:lastColumn="0" w:noHBand="0" w:noVBand="1"/>
      </w:tblPr>
      <w:tblGrid>
        <w:gridCol w:w="2022"/>
        <w:gridCol w:w="7788"/>
      </w:tblGrid>
      <w:tr w:rsidR="00501814" w:rsidRPr="00A77F93" w:rsidTr="000E3426">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022" w:type="dxa"/>
          </w:tcPr>
          <w:p w:rsidR="00501814" w:rsidRPr="0031236E" w:rsidRDefault="00501814" w:rsidP="0031236E">
            <w:pPr>
              <w:pStyle w:val="TableText"/>
            </w:pPr>
            <w:r w:rsidRPr="009A1CB5">
              <w:rPr>
                <w:rFonts w:cs="Calibri"/>
                <w:color w:val="545454" w:themeColor="text1" w:themeTint="BF"/>
                <w:szCs w:val="18"/>
              </w:rPr>
              <w:t>SKU</w:t>
            </w:r>
          </w:p>
        </w:tc>
        <w:tc>
          <w:tcPr>
            <w:tcW w:w="7788" w:type="dxa"/>
          </w:tcPr>
          <w:p w:rsidR="00501814" w:rsidRPr="0031236E" w:rsidRDefault="00501814" w:rsidP="00525356">
            <w:pPr>
              <w:pStyle w:val="TableText"/>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A77F93" w:rsidRPr="00A77F93" w:rsidTr="000E342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022" w:type="dxa"/>
            <w:hideMark/>
          </w:tcPr>
          <w:p w:rsidR="00A77F93" w:rsidRPr="0031236E" w:rsidRDefault="00A77F93" w:rsidP="0031236E">
            <w:pPr>
              <w:pStyle w:val="TableText"/>
              <w:rPr>
                <w:b w:val="0"/>
              </w:rPr>
            </w:pPr>
            <w:r w:rsidRPr="0031236E">
              <w:rPr>
                <w:b w:val="0"/>
              </w:rPr>
              <w:t>225-2446</w:t>
            </w:r>
          </w:p>
        </w:tc>
        <w:tc>
          <w:tcPr>
            <w:tcW w:w="7788" w:type="dxa"/>
            <w:hideMark/>
          </w:tcPr>
          <w:p w:rsidR="00A77F93" w:rsidRPr="0031236E" w:rsidRDefault="00A77F93" w:rsidP="00525356">
            <w:pPr>
              <w:pStyle w:val="TableText"/>
              <w:jc w:val="left"/>
              <w:cnfStyle w:val="000000100000" w:firstRow="0" w:lastRow="0" w:firstColumn="0" w:lastColumn="0" w:oddVBand="0" w:evenVBand="0" w:oddHBand="1" w:evenHBand="0" w:firstRowFirstColumn="0" w:firstRowLastColumn="0" w:lastRowFirstColumn="0" w:lastRowLastColumn="0"/>
              <w:rPr>
                <w:b/>
              </w:rPr>
            </w:pPr>
            <w:r w:rsidRPr="0031236E">
              <w:t>Force10, Z9000, 2U, 32 x 40Gbe QSFP+ Ports, 1 AC Pwr Supply, Fan w/IO Panel to PSU (Normal) Airflow (Non-Redundant Pwr)</w:t>
            </w:r>
          </w:p>
        </w:tc>
      </w:tr>
      <w:tr w:rsidR="00A77F93" w:rsidRPr="00A77F93" w:rsidTr="000E3426">
        <w:trPr>
          <w:trHeight w:val="300"/>
        </w:trPr>
        <w:tc>
          <w:tcPr>
            <w:cnfStyle w:val="001000000000" w:firstRow="0" w:lastRow="0" w:firstColumn="1" w:lastColumn="0" w:oddVBand="0" w:evenVBand="0" w:oddHBand="0" w:evenHBand="0" w:firstRowFirstColumn="0" w:firstRowLastColumn="0" w:lastRowFirstColumn="0" w:lastRowLastColumn="0"/>
            <w:tcW w:w="2022" w:type="dxa"/>
            <w:hideMark/>
          </w:tcPr>
          <w:p w:rsidR="00A77F93" w:rsidRPr="0031236E" w:rsidRDefault="00A77F93" w:rsidP="0031236E">
            <w:pPr>
              <w:pStyle w:val="TableText"/>
              <w:rPr>
                <w:b w:val="0"/>
              </w:rPr>
            </w:pPr>
            <w:r w:rsidRPr="0031236E">
              <w:rPr>
                <w:b w:val="0"/>
              </w:rPr>
              <w:t>331-5996</w:t>
            </w:r>
          </w:p>
        </w:tc>
        <w:tc>
          <w:tcPr>
            <w:tcW w:w="7788" w:type="dxa"/>
            <w:hideMark/>
          </w:tcPr>
          <w:p w:rsidR="00A77F93" w:rsidRPr="0031236E" w:rsidRDefault="00A77F93" w:rsidP="00525356">
            <w:pPr>
              <w:pStyle w:val="TableText"/>
              <w:jc w:val="left"/>
              <w:cnfStyle w:val="000000000000" w:firstRow="0" w:lastRow="0" w:firstColumn="0" w:lastColumn="0" w:oddVBand="0" w:evenVBand="0" w:oddHBand="0" w:evenHBand="0" w:firstRowFirstColumn="0" w:firstRowLastColumn="0" w:lastRowFirstColumn="0" w:lastRowLastColumn="0"/>
            </w:pPr>
            <w:r w:rsidRPr="0031236E">
              <w:t>Force10, Power Cord, 125V, 15A, 10 Feet, NEMA 5-15/C13, S-Series</w:t>
            </w:r>
          </w:p>
        </w:tc>
      </w:tr>
      <w:tr w:rsidR="00A77F93" w:rsidRPr="00A77F93" w:rsidTr="000E34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2" w:type="dxa"/>
            <w:hideMark/>
          </w:tcPr>
          <w:p w:rsidR="00A77F93" w:rsidRPr="0031236E" w:rsidRDefault="00A77F93" w:rsidP="0031236E">
            <w:pPr>
              <w:pStyle w:val="TableText"/>
              <w:rPr>
                <w:b w:val="0"/>
              </w:rPr>
            </w:pPr>
            <w:r w:rsidRPr="0031236E">
              <w:rPr>
                <w:b w:val="0"/>
              </w:rPr>
              <w:t>331-5343</w:t>
            </w:r>
          </w:p>
        </w:tc>
        <w:tc>
          <w:tcPr>
            <w:tcW w:w="7788" w:type="dxa"/>
            <w:hideMark/>
          </w:tcPr>
          <w:p w:rsidR="00A77F93" w:rsidRPr="0031236E" w:rsidRDefault="00A77F93" w:rsidP="00525356">
            <w:pPr>
              <w:pStyle w:val="TableText"/>
              <w:jc w:val="left"/>
              <w:cnfStyle w:val="000000100000" w:firstRow="0" w:lastRow="0" w:firstColumn="0" w:lastColumn="0" w:oddVBand="0" w:evenVBand="0" w:oddHBand="1" w:evenHBand="0" w:firstRowFirstColumn="0" w:firstRowLastColumn="0" w:lastRowFirstColumn="0" w:lastRowLastColumn="0"/>
            </w:pPr>
            <w:r w:rsidRPr="0031236E">
              <w:t>Force10, Z9000, AC Power Supply for Chassis with IO Panel to PSU (Normal) Airflow</w:t>
            </w:r>
          </w:p>
        </w:tc>
      </w:tr>
      <w:tr w:rsidR="00A77F93" w:rsidRPr="00A77F93" w:rsidTr="000E3426">
        <w:trPr>
          <w:trHeight w:val="300"/>
        </w:trPr>
        <w:tc>
          <w:tcPr>
            <w:cnfStyle w:val="001000000000" w:firstRow="0" w:lastRow="0" w:firstColumn="1" w:lastColumn="0" w:oddVBand="0" w:evenVBand="0" w:oddHBand="0" w:evenHBand="0" w:firstRowFirstColumn="0" w:firstRowLastColumn="0" w:lastRowFirstColumn="0" w:lastRowLastColumn="0"/>
            <w:tcW w:w="2022" w:type="dxa"/>
            <w:hideMark/>
          </w:tcPr>
          <w:p w:rsidR="00A77F93" w:rsidRPr="0031236E" w:rsidRDefault="00A77F93" w:rsidP="0031236E">
            <w:pPr>
              <w:pStyle w:val="TableText"/>
              <w:rPr>
                <w:b w:val="0"/>
              </w:rPr>
            </w:pPr>
            <w:r w:rsidRPr="0031236E">
              <w:rPr>
                <w:b w:val="0"/>
              </w:rPr>
              <w:t>430-4543</w:t>
            </w:r>
          </w:p>
        </w:tc>
        <w:tc>
          <w:tcPr>
            <w:tcW w:w="7788" w:type="dxa"/>
            <w:hideMark/>
          </w:tcPr>
          <w:p w:rsidR="00A77F93" w:rsidRPr="0031236E" w:rsidRDefault="00A77F93" w:rsidP="00525356">
            <w:pPr>
              <w:pStyle w:val="TableText"/>
              <w:jc w:val="left"/>
              <w:cnfStyle w:val="000000000000" w:firstRow="0" w:lastRow="0" w:firstColumn="0" w:lastColumn="0" w:oddVBand="0" w:evenVBand="0" w:oddHBand="0" w:evenHBand="0" w:firstRowFirstColumn="0" w:firstRowLastColumn="0" w:lastRowFirstColumn="0" w:lastRowLastColumn="0"/>
            </w:pPr>
            <w:r w:rsidRPr="0031236E">
              <w:t>Force10, Transceiver, 40GE QSFP+ Short Reach Optics, 850nmWavelength, 100-150m Reach onOM3/OM4</w:t>
            </w:r>
          </w:p>
        </w:tc>
      </w:tr>
      <w:tr w:rsidR="00A77F93" w:rsidRPr="00A77F93" w:rsidTr="000E34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2" w:type="dxa"/>
            <w:hideMark/>
          </w:tcPr>
          <w:p w:rsidR="00A77F93" w:rsidRPr="0031236E" w:rsidRDefault="00A77F93" w:rsidP="0031236E">
            <w:pPr>
              <w:pStyle w:val="TableText"/>
              <w:rPr>
                <w:b w:val="0"/>
              </w:rPr>
            </w:pPr>
            <w:r w:rsidRPr="0031236E">
              <w:rPr>
                <w:b w:val="0"/>
              </w:rPr>
              <w:t>331-7279</w:t>
            </w:r>
          </w:p>
        </w:tc>
        <w:tc>
          <w:tcPr>
            <w:tcW w:w="7788" w:type="dxa"/>
            <w:hideMark/>
          </w:tcPr>
          <w:p w:rsidR="00A77F93" w:rsidRPr="0031236E" w:rsidRDefault="00A77F93" w:rsidP="00525356">
            <w:pPr>
              <w:pStyle w:val="TableText"/>
              <w:jc w:val="left"/>
              <w:cnfStyle w:val="000000100000" w:firstRow="0" w:lastRow="0" w:firstColumn="0" w:lastColumn="0" w:oddVBand="0" w:evenVBand="0" w:oddHBand="1" w:evenHBand="0" w:firstRowFirstColumn="0" w:firstRowLastColumn="0" w:lastRowFirstColumn="0" w:lastRowLastColumn="0"/>
            </w:pPr>
            <w:r w:rsidRPr="0031236E">
              <w:t>Force10, Z9000 Cable Management Kit</w:t>
            </w:r>
          </w:p>
        </w:tc>
      </w:tr>
      <w:tr w:rsidR="001962CB" w:rsidRPr="00A77F93" w:rsidTr="000E3426">
        <w:trPr>
          <w:trHeight w:val="300"/>
        </w:trPr>
        <w:tc>
          <w:tcPr>
            <w:cnfStyle w:val="001000000000" w:firstRow="0" w:lastRow="0" w:firstColumn="1" w:lastColumn="0" w:oddVBand="0" w:evenVBand="0" w:oddHBand="0" w:evenHBand="0" w:firstRowFirstColumn="0" w:firstRowLastColumn="0" w:lastRowFirstColumn="0" w:lastRowLastColumn="0"/>
            <w:tcW w:w="2022" w:type="dxa"/>
          </w:tcPr>
          <w:p w:rsidR="001962CB" w:rsidRPr="0031236E" w:rsidRDefault="001962CB" w:rsidP="0031236E">
            <w:pPr>
              <w:pStyle w:val="TableText"/>
              <w:rPr>
                <w:b w:val="0"/>
              </w:rPr>
            </w:pPr>
          </w:p>
        </w:tc>
        <w:tc>
          <w:tcPr>
            <w:tcW w:w="7788" w:type="dxa"/>
          </w:tcPr>
          <w:p w:rsidR="001962CB" w:rsidRPr="0031236E" w:rsidRDefault="001962CB" w:rsidP="00525356">
            <w:pPr>
              <w:pStyle w:val="TableText"/>
              <w:jc w:val="left"/>
              <w:cnfStyle w:val="000000000000" w:firstRow="0" w:lastRow="0" w:firstColumn="0" w:lastColumn="0" w:oddVBand="0" w:evenVBand="0" w:oddHBand="0" w:evenHBand="0" w:firstRowFirstColumn="0" w:firstRowLastColumn="0" w:lastRowFirstColumn="0" w:lastRowLastColumn="0"/>
            </w:pPr>
          </w:p>
        </w:tc>
      </w:tr>
      <w:tr w:rsidR="00A77F93" w:rsidRPr="00A77F93" w:rsidTr="000E34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2" w:type="dxa"/>
            <w:hideMark/>
          </w:tcPr>
          <w:p w:rsidR="00A77F93" w:rsidRPr="0031236E" w:rsidRDefault="00A77F93" w:rsidP="0031236E">
            <w:pPr>
              <w:pStyle w:val="TableText"/>
              <w:rPr>
                <w:b w:val="0"/>
              </w:rPr>
            </w:pPr>
            <w:r w:rsidRPr="0031236E">
              <w:rPr>
                <w:b w:val="0"/>
              </w:rPr>
              <w:t>225-2477</w:t>
            </w:r>
          </w:p>
        </w:tc>
        <w:tc>
          <w:tcPr>
            <w:tcW w:w="7788" w:type="dxa"/>
            <w:hideMark/>
          </w:tcPr>
          <w:p w:rsidR="00A77F93" w:rsidRPr="0031236E" w:rsidRDefault="00A77F93" w:rsidP="00525356">
            <w:pPr>
              <w:pStyle w:val="TableText"/>
              <w:jc w:val="left"/>
              <w:cnfStyle w:val="000000100000" w:firstRow="0" w:lastRow="0" w:firstColumn="0" w:lastColumn="0" w:oddVBand="0" w:evenVBand="0" w:oddHBand="1" w:evenHBand="0" w:firstRowFirstColumn="0" w:firstRowLastColumn="0" w:lastRowFirstColumn="0" w:lastRowLastColumn="0"/>
            </w:pPr>
            <w:r w:rsidRPr="0031236E">
              <w:t>Force10, S4810P, 48 x 10GbE SFP+, 4 x QSFP 40GbE, 1 x AC PSU, 2 x Fans, IO Panel to PSU Airflow</w:t>
            </w:r>
          </w:p>
        </w:tc>
      </w:tr>
      <w:tr w:rsidR="001962CB" w:rsidRPr="00A77F93" w:rsidTr="000E3426">
        <w:trPr>
          <w:trHeight w:val="300"/>
        </w:trPr>
        <w:tc>
          <w:tcPr>
            <w:cnfStyle w:val="001000000000" w:firstRow="0" w:lastRow="0" w:firstColumn="1" w:lastColumn="0" w:oddVBand="0" w:evenVBand="0" w:oddHBand="0" w:evenHBand="0" w:firstRowFirstColumn="0" w:firstRowLastColumn="0" w:lastRowFirstColumn="0" w:lastRowLastColumn="0"/>
            <w:tcW w:w="2022" w:type="dxa"/>
          </w:tcPr>
          <w:p w:rsidR="001962CB" w:rsidRPr="0031236E" w:rsidRDefault="001962CB" w:rsidP="0031236E">
            <w:pPr>
              <w:pStyle w:val="TableText"/>
              <w:rPr>
                <w:b w:val="0"/>
              </w:rPr>
            </w:pPr>
            <w:r w:rsidRPr="0031236E">
              <w:rPr>
                <w:b w:val="0"/>
              </w:rPr>
              <w:t>225-2479</w:t>
            </w:r>
          </w:p>
        </w:tc>
        <w:tc>
          <w:tcPr>
            <w:tcW w:w="7788" w:type="dxa"/>
          </w:tcPr>
          <w:p w:rsidR="001962CB" w:rsidRPr="0031236E" w:rsidRDefault="001962CB" w:rsidP="00525356">
            <w:pPr>
              <w:pStyle w:val="TableText"/>
              <w:jc w:val="left"/>
              <w:cnfStyle w:val="000000000000" w:firstRow="0" w:lastRow="0" w:firstColumn="0" w:lastColumn="0" w:oddVBand="0" w:evenVBand="0" w:oddHBand="0" w:evenHBand="0" w:firstRowFirstColumn="0" w:firstRowLastColumn="0" w:lastRowFirstColumn="0" w:lastRowLastColumn="0"/>
            </w:pPr>
            <w:r w:rsidRPr="0031236E">
              <w:t>Force10, S4810P, 48 x 10GbE SF P+, 4 x QSFP 40GbE, 1 x AC PSU , 2 x Fans, PSU to IO Panel Airflow</w:t>
            </w:r>
          </w:p>
        </w:tc>
      </w:tr>
      <w:tr w:rsidR="001962CB" w:rsidRPr="00A77F93" w:rsidTr="000E34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2" w:type="dxa"/>
            <w:hideMark/>
          </w:tcPr>
          <w:p w:rsidR="001962CB" w:rsidRPr="0031236E" w:rsidRDefault="001962CB" w:rsidP="0031236E">
            <w:pPr>
              <w:pStyle w:val="TableText"/>
              <w:rPr>
                <w:b w:val="0"/>
              </w:rPr>
            </w:pPr>
            <w:r w:rsidRPr="0031236E">
              <w:rPr>
                <w:b w:val="0"/>
              </w:rPr>
              <w:t>331-5103</w:t>
            </w:r>
          </w:p>
        </w:tc>
        <w:tc>
          <w:tcPr>
            <w:tcW w:w="7788" w:type="dxa"/>
            <w:hideMark/>
          </w:tcPr>
          <w:p w:rsidR="001962CB" w:rsidRPr="0031236E" w:rsidRDefault="001962CB" w:rsidP="00525356">
            <w:pPr>
              <w:pStyle w:val="TableText"/>
              <w:jc w:val="left"/>
              <w:cnfStyle w:val="000000100000" w:firstRow="0" w:lastRow="0" w:firstColumn="0" w:lastColumn="0" w:oddVBand="0" w:evenVBand="0" w:oddHBand="1" w:evenHBand="0" w:firstRowFirstColumn="0" w:firstRowLastColumn="0" w:lastRowFirstColumn="0" w:lastRowLastColumn="0"/>
            </w:pPr>
            <w:r w:rsidRPr="0031236E">
              <w:t>Force10, S4810, AC Power Supply, IO Panel to PSU Airflow</w:t>
            </w:r>
          </w:p>
        </w:tc>
      </w:tr>
      <w:tr w:rsidR="00844989" w:rsidRPr="00A77F93" w:rsidTr="000E3426">
        <w:trPr>
          <w:trHeight w:val="300"/>
        </w:trPr>
        <w:tc>
          <w:tcPr>
            <w:cnfStyle w:val="001000000000" w:firstRow="0" w:lastRow="0" w:firstColumn="1" w:lastColumn="0" w:oddVBand="0" w:evenVBand="0" w:oddHBand="0" w:evenHBand="0" w:firstRowFirstColumn="0" w:firstRowLastColumn="0" w:lastRowFirstColumn="0" w:lastRowLastColumn="0"/>
            <w:tcW w:w="2022" w:type="dxa"/>
          </w:tcPr>
          <w:p w:rsidR="00844989" w:rsidRPr="0031236E" w:rsidRDefault="00844989" w:rsidP="0031236E">
            <w:pPr>
              <w:pStyle w:val="TableText"/>
              <w:rPr>
                <w:b w:val="0"/>
              </w:rPr>
            </w:pPr>
            <w:r w:rsidRPr="0031236E">
              <w:rPr>
                <w:b w:val="0"/>
              </w:rPr>
              <w:t>331-5105</w:t>
            </w:r>
          </w:p>
        </w:tc>
        <w:tc>
          <w:tcPr>
            <w:tcW w:w="7788" w:type="dxa"/>
          </w:tcPr>
          <w:p w:rsidR="00844989" w:rsidRPr="0031236E" w:rsidRDefault="00CB0373" w:rsidP="00525356">
            <w:pPr>
              <w:pStyle w:val="TableText"/>
              <w:jc w:val="left"/>
              <w:cnfStyle w:val="000000000000" w:firstRow="0" w:lastRow="0" w:firstColumn="0" w:lastColumn="0" w:oddVBand="0" w:evenVBand="0" w:oddHBand="0" w:evenHBand="0" w:firstRowFirstColumn="0" w:firstRowLastColumn="0" w:lastRowFirstColumn="0" w:lastRowLastColumn="0"/>
            </w:pPr>
            <w:r>
              <w:t>Force10, S4810, AC Power Suppl</w:t>
            </w:r>
            <w:r w:rsidR="00844989" w:rsidRPr="0031236E">
              <w:t>y, PSU to IO Panel Airflow</w:t>
            </w:r>
          </w:p>
        </w:tc>
      </w:tr>
      <w:tr w:rsidR="00844989" w:rsidRPr="00A77F93" w:rsidTr="000E34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2" w:type="dxa"/>
            <w:hideMark/>
          </w:tcPr>
          <w:p w:rsidR="00844989" w:rsidRPr="0031236E" w:rsidRDefault="00844989" w:rsidP="0031236E">
            <w:pPr>
              <w:pStyle w:val="TableText"/>
              <w:rPr>
                <w:b w:val="0"/>
              </w:rPr>
            </w:pPr>
            <w:r w:rsidRPr="0031236E">
              <w:rPr>
                <w:b w:val="0"/>
              </w:rPr>
              <w:t>331-5258</w:t>
            </w:r>
          </w:p>
        </w:tc>
        <w:tc>
          <w:tcPr>
            <w:tcW w:w="7788" w:type="dxa"/>
            <w:hideMark/>
          </w:tcPr>
          <w:p w:rsidR="00844989" w:rsidRPr="0031236E" w:rsidRDefault="00844989" w:rsidP="00525356">
            <w:pPr>
              <w:pStyle w:val="TableText"/>
              <w:jc w:val="left"/>
              <w:cnfStyle w:val="000000100000" w:firstRow="0" w:lastRow="0" w:firstColumn="0" w:lastColumn="0" w:oddVBand="0" w:evenVBand="0" w:oddHBand="1" w:evenHBand="0" w:firstRowFirstColumn="0" w:firstRowLastColumn="0" w:lastRowFirstColumn="0" w:lastRowLastColumn="0"/>
            </w:pPr>
            <w:r w:rsidRPr="0031236E">
              <w:t>Force10, Cable, SFP+ to SFP+, 10GbE, Copper Twinax Direct Attach Cable, 2 Meters</w:t>
            </w:r>
          </w:p>
        </w:tc>
      </w:tr>
      <w:tr w:rsidR="00844989" w:rsidRPr="00A77F93" w:rsidTr="000E3426">
        <w:trPr>
          <w:trHeight w:val="300"/>
        </w:trPr>
        <w:tc>
          <w:tcPr>
            <w:cnfStyle w:val="001000000000" w:firstRow="0" w:lastRow="0" w:firstColumn="1" w:lastColumn="0" w:oddVBand="0" w:evenVBand="0" w:oddHBand="0" w:evenHBand="0" w:firstRowFirstColumn="0" w:firstRowLastColumn="0" w:lastRowFirstColumn="0" w:lastRowLastColumn="0"/>
            <w:tcW w:w="2022" w:type="dxa"/>
            <w:hideMark/>
          </w:tcPr>
          <w:p w:rsidR="00844989" w:rsidRPr="0031236E" w:rsidRDefault="00844989" w:rsidP="0031236E">
            <w:pPr>
              <w:pStyle w:val="TableText"/>
              <w:rPr>
                <w:b w:val="0"/>
              </w:rPr>
            </w:pPr>
            <w:r w:rsidRPr="0031236E">
              <w:rPr>
                <w:b w:val="0"/>
              </w:rPr>
              <w:t>331-5996</w:t>
            </w:r>
          </w:p>
        </w:tc>
        <w:tc>
          <w:tcPr>
            <w:tcW w:w="7788" w:type="dxa"/>
            <w:hideMark/>
          </w:tcPr>
          <w:p w:rsidR="00844989" w:rsidRPr="0031236E" w:rsidRDefault="00844989" w:rsidP="00525356">
            <w:pPr>
              <w:pStyle w:val="TableText"/>
              <w:jc w:val="left"/>
              <w:cnfStyle w:val="000000000000" w:firstRow="0" w:lastRow="0" w:firstColumn="0" w:lastColumn="0" w:oddVBand="0" w:evenVBand="0" w:oddHBand="0" w:evenHBand="0" w:firstRowFirstColumn="0" w:firstRowLastColumn="0" w:lastRowFirstColumn="0" w:lastRowLastColumn="0"/>
            </w:pPr>
            <w:r w:rsidRPr="0031236E">
              <w:t>Force10, Power Cord, 125V, 15A, 10 Feet, NEMA 5-15/C13, S-Series</w:t>
            </w:r>
          </w:p>
        </w:tc>
      </w:tr>
      <w:tr w:rsidR="00844989" w:rsidRPr="00A77F93" w:rsidTr="000E34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2" w:type="dxa"/>
            <w:hideMark/>
          </w:tcPr>
          <w:p w:rsidR="00844989" w:rsidRPr="0031236E" w:rsidRDefault="00844989" w:rsidP="0031236E">
            <w:pPr>
              <w:pStyle w:val="TableText"/>
              <w:rPr>
                <w:b w:val="0"/>
              </w:rPr>
            </w:pPr>
            <w:r w:rsidRPr="0031236E">
              <w:rPr>
                <w:b w:val="0"/>
              </w:rPr>
              <w:t>421-6981</w:t>
            </w:r>
          </w:p>
        </w:tc>
        <w:tc>
          <w:tcPr>
            <w:tcW w:w="7788" w:type="dxa"/>
            <w:hideMark/>
          </w:tcPr>
          <w:p w:rsidR="00844989" w:rsidRPr="0031236E" w:rsidRDefault="00844989" w:rsidP="00525356">
            <w:pPr>
              <w:pStyle w:val="TableText"/>
              <w:jc w:val="left"/>
              <w:cnfStyle w:val="000000100000" w:firstRow="0" w:lastRow="0" w:firstColumn="0" w:lastColumn="0" w:oddVBand="0" w:evenVBand="0" w:oddHBand="1" w:evenHBand="0" w:firstRowFirstColumn="0" w:firstRowLastColumn="0" w:lastRowFirstColumn="0" w:lastRowLastColumn="0"/>
            </w:pPr>
            <w:r w:rsidRPr="0031236E">
              <w:t>Force10, Software, L3 Latest Version, S4810</w:t>
            </w:r>
          </w:p>
        </w:tc>
      </w:tr>
      <w:tr w:rsidR="00844989" w:rsidRPr="00A77F93" w:rsidTr="000E3426">
        <w:trPr>
          <w:trHeight w:val="300"/>
        </w:trPr>
        <w:tc>
          <w:tcPr>
            <w:cnfStyle w:val="001000000000" w:firstRow="0" w:lastRow="0" w:firstColumn="1" w:lastColumn="0" w:oddVBand="0" w:evenVBand="0" w:oddHBand="0" w:evenHBand="0" w:firstRowFirstColumn="0" w:firstRowLastColumn="0" w:lastRowFirstColumn="0" w:lastRowLastColumn="0"/>
            <w:tcW w:w="2022" w:type="dxa"/>
          </w:tcPr>
          <w:p w:rsidR="00844989" w:rsidRPr="0031236E" w:rsidRDefault="00844989" w:rsidP="0031236E">
            <w:pPr>
              <w:pStyle w:val="TableText"/>
              <w:rPr>
                <w:b w:val="0"/>
              </w:rPr>
            </w:pPr>
          </w:p>
        </w:tc>
        <w:tc>
          <w:tcPr>
            <w:tcW w:w="7788" w:type="dxa"/>
          </w:tcPr>
          <w:p w:rsidR="00844989" w:rsidRPr="0031236E" w:rsidRDefault="00844989" w:rsidP="00525356">
            <w:pPr>
              <w:pStyle w:val="TableText"/>
              <w:jc w:val="left"/>
              <w:cnfStyle w:val="000000000000" w:firstRow="0" w:lastRow="0" w:firstColumn="0" w:lastColumn="0" w:oddVBand="0" w:evenVBand="0" w:oddHBand="0" w:evenHBand="0" w:firstRowFirstColumn="0" w:firstRowLastColumn="0" w:lastRowFirstColumn="0" w:lastRowLastColumn="0"/>
            </w:pPr>
          </w:p>
        </w:tc>
      </w:tr>
      <w:tr w:rsidR="00844989" w:rsidRPr="00A77F93" w:rsidTr="000E34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2" w:type="dxa"/>
            <w:hideMark/>
          </w:tcPr>
          <w:p w:rsidR="00844989" w:rsidRPr="0031236E" w:rsidRDefault="00844989" w:rsidP="0031236E">
            <w:pPr>
              <w:pStyle w:val="TableText"/>
              <w:rPr>
                <w:b w:val="0"/>
              </w:rPr>
            </w:pPr>
            <w:r w:rsidRPr="0031236E">
              <w:rPr>
                <w:b w:val="0"/>
              </w:rPr>
              <w:t>430-4543</w:t>
            </w:r>
          </w:p>
        </w:tc>
        <w:tc>
          <w:tcPr>
            <w:tcW w:w="7788" w:type="dxa"/>
            <w:hideMark/>
          </w:tcPr>
          <w:p w:rsidR="00844989" w:rsidRPr="0031236E" w:rsidRDefault="00844989" w:rsidP="00525356">
            <w:pPr>
              <w:pStyle w:val="TableText"/>
              <w:jc w:val="left"/>
              <w:cnfStyle w:val="000000100000" w:firstRow="0" w:lastRow="0" w:firstColumn="0" w:lastColumn="0" w:oddVBand="0" w:evenVBand="0" w:oddHBand="1" w:evenHBand="0" w:firstRowFirstColumn="0" w:firstRowLastColumn="0" w:lastRowFirstColumn="0" w:lastRowLastColumn="0"/>
            </w:pPr>
            <w:r w:rsidRPr="0031236E">
              <w:t>Force10, Transceiver, 40GE QSFP+ Short Reach Optics, 850nmWavelength, 100-150m Reach onOM3/OM4</w:t>
            </w:r>
          </w:p>
        </w:tc>
      </w:tr>
      <w:tr w:rsidR="00844989" w:rsidRPr="00A77F93" w:rsidTr="000E3426">
        <w:trPr>
          <w:trHeight w:val="300"/>
        </w:trPr>
        <w:tc>
          <w:tcPr>
            <w:cnfStyle w:val="001000000000" w:firstRow="0" w:lastRow="0" w:firstColumn="1" w:lastColumn="0" w:oddVBand="0" w:evenVBand="0" w:oddHBand="0" w:evenHBand="0" w:firstRowFirstColumn="0" w:firstRowLastColumn="0" w:lastRowFirstColumn="0" w:lastRowLastColumn="0"/>
            <w:tcW w:w="2022" w:type="dxa"/>
            <w:hideMark/>
          </w:tcPr>
          <w:p w:rsidR="00844989" w:rsidRPr="0031236E" w:rsidRDefault="00844989" w:rsidP="0031236E">
            <w:pPr>
              <w:pStyle w:val="TableText"/>
              <w:rPr>
                <w:b w:val="0"/>
              </w:rPr>
            </w:pPr>
            <w:r w:rsidRPr="0031236E">
              <w:rPr>
                <w:b w:val="0"/>
              </w:rPr>
              <w:t>331-5274</w:t>
            </w:r>
          </w:p>
        </w:tc>
        <w:tc>
          <w:tcPr>
            <w:tcW w:w="7788" w:type="dxa"/>
            <w:hideMark/>
          </w:tcPr>
          <w:p w:rsidR="00844989" w:rsidRPr="0031236E" w:rsidRDefault="00844989" w:rsidP="00525356">
            <w:pPr>
              <w:pStyle w:val="TableText"/>
              <w:jc w:val="left"/>
              <w:cnfStyle w:val="000000000000" w:firstRow="0" w:lastRow="0" w:firstColumn="0" w:lastColumn="0" w:oddVBand="0" w:evenVBand="0" w:oddHBand="0" w:evenHBand="0" w:firstRowFirstColumn="0" w:firstRowLastColumn="0" w:lastRowFirstColumn="0" w:lastRowLastColumn="0"/>
            </w:pPr>
            <w:r w:rsidRPr="0031236E">
              <w:t>Force10, Transceiver, SFP+, 10GbE, SR, 850nm Wavelength, 300m Reach</w:t>
            </w:r>
          </w:p>
        </w:tc>
      </w:tr>
      <w:tr w:rsidR="00844989" w:rsidRPr="00A77F93" w:rsidTr="000E34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2" w:type="dxa"/>
          </w:tcPr>
          <w:p w:rsidR="00844989" w:rsidRPr="0031236E" w:rsidRDefault="00844989" w:rsidP="0031236E">
            <w:pPr>
              <w:pStyle w:val="TableText"/>
              <w:rPr>
                <w:b w:val="0"/>
              </w:rPr>
            </w:pPr>
            <w:r w:rsidRPr="0031236E">
              <w:rPr>
                <w:b w:val="0"/>
              </w:rPr>
              <w:t>430-4543</w:t>
            </w:r>
          </w:p>
        </w:tc>
        <w:tc>
          <w:tcPr>
            <w:tcW w:w="7788" w:type="dxa"/>
          </w:tcPr>
          <w:p w:rsidR="00844989" w:rsidRPr="0031236E" w:rsidRDefault="00844989" w:rsidP="00525356">
            <w:pPr>
              <w:pStyle w:val="TableText"/>
              <w:jc w:val="left"/>
              <w:cnfStyle w:val="000000100000" w:firstRow="0" w:lastRow="0" w:firstColumn="0" w:lastColumn="0" w:oddVBand="0" w:evenVBand="0" w:oddHBand="1" w:evenHBand="0" w:firstRowFirstColumn="0" w:firstRowLastColumn="0" w:lastRowFirstColumn="0" w:lastRowLastColumn="0"/>
            </w:pPr>
            <w:r w:rsidRPr="0031236E">
              <w:t>Force10, Transceiver, 40GE QSFP+ Short Reach Optics, 850nmWavelength, 100-150m Reach onOM3/OM4</w:t>
            </w:r>
          </w:p>
        </w:tc>
      </w:tr>
      <w:tr w:rsidR="00844989" w:rsidRPr="00A77F93" w:rsidTr="000E3426">
        <w:trPr>
          <w:trHeight w:val="300"/>
        </w:trPr>
        <w:tc>
          <w:tcPr>
            <w:cnfStyle w:val="001000000000" w:firstRow="0" w:lastRow="0" w:firstColumn="1" w:lastColumn="0" w:oddVBand="0" w:evenVBand="0" w:oddHBand="0" w:evenHBand="0" w:firstRowFirstColumn="0" w:firstRowLastColumn="0" w:lastRowFirstColumn="0" w:lastRowLastColumn="0"/>
            <w:tcW w:w="2022" w:type="dxa"/>
            <w:hideMark/>
          </w:tcPr>
          <w:p w:rsidR="00844989" w:rsidRPr="0031236E" w:rsidRDefault="00844989" w:rsidP="0031236E">
            <w:pPr>
              <w:pStyle w:val="TableText"/>
              <w:rPr>
                <w:b w:val="0"/>
              </w:rPr>
            </w:pPr>
            <w:r w:rsidRPr="0031236E">
              <w:rPr>
                <w:b w:val="0"/>
              </w:rPr>
              <w:t>331-5393</w:t>
            </w:r>
          </w:p>
        </w:tc>
        <w:tc>
          <w:tcPr>
            <w:tcW w:w="7788" w:type="dxa"/>
            <w:hideMark/>
          </w:tcPr>
          <w:p w:rsidR="00844989" w:rsidRPr="0031236E" w:rsidRDefault="00844989" w:rsidP="00525356">
            <w:pPr>
              <w:pStyle w:val="TableText"/>
              <w:jc w:val="left"/>
              <w:cnfStyle w:val="000000000000" w:firstRow="0" w:lastRow="0" w:firstColumn="0" w:lastColumn="0" w:oddVBand="0" w:evenVBand="0" w:oddHBand="0" w:evenHBand="0" w:firstRowFirstColumn="0" w:firstRowLastColumn="0" w:lastRowFirstColumn="0" w:lastRowLastColumn="0"/>
            </w:pPr>
            <w:r w:rsidRPr="0031236E">
              <w:t>Force10, Rear Rack Mounting Bracket, 4 Post, S4810</w:t>
            </w:r>
          </w:p>
        </w:tc>
      </w:tr>
      <w:tr w:rsidR="00844989" w:rsidRPr="00A77F93" w:rsidTr="000E34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2" w:type="dxa"/>
          </w:tcPr>
          <w:p w:rsidR="00844989" w:rsidRPr="0031236E" w:rsidRDefault="00844989" w:rsidP="0031236E">
            <w:pPr>
              <w:pStyle w:val="TableText"/>
              <w:rPr>
                <w:b w:val="0"/>
              </w:rPr>
            </w:pPr>
          </w:p>
        </w:tc>
        <w:tc>
          <w:tcPr>
            <w:tcW w:w="7788" w:type="dxa"/>
          </w:tcPr>
          <w:p w:rsidR="00844989" w:rsidRPr="0031236E" w:rsidRDefault="00844989" w:rsidP="00525356">
            <w:pPr>
              <w:pStyle w:val="TableText"/>
              <w:jc w:val="left"/>
              <w:cnfStyle w:val="000000100000" w:firstRow="0" w:lastRow="0" w:firstColumn="0" w:lastColumn="0" w:oddVBand="0" w:evenVBand="0" w:oddHBand="1" w:evenHBand="0" w:firstRowFirstColumn="0" w:firstRowLastColumn="0" w:lastRowFirstColumn="0" w:lastRowLastColumn="0"/>
            </w:pPr>
          </w:p>
        </w:tc>
      </w:tr>
      <w:tr w:rsidR="00844989" w:rsidRPr="00A77F93" w:rsidTr="000E3426">
        <w:trPr>
          <w:trHeight w:val="300"/>
        </w:trPr>
        <w:tc>
          <w:tcPr>
            <w:cnfStyle w:val="001000000000" w:firstRow="0" w:lastRow="0" w:firstColumn="1" w:lastColumn="0" w:oddVBand="0" w:evenVBand="0" w:oddHBand="0" w:evenHBand="0" w:firstRowFirstColumn="0" w:firstRowLastColumn="0" w:lastRowFirstColumn="0" w:lastRowLastColumn="0"/>
            <w:tcW w:w="2022" w:type="dxa"/>
            <w:hideMark/>
          </w:tcPr>
          <w:p w:rsidR="00844989" w:rsidRPr="0031236E" w:rsidRDefault="00844989" w:rsidP="0031236E">
            <w:pPr>
              <w:pStyle w:val="TableText"/>
              <w:rPr>
                <w:b w:val="0"/>
              </w:rPr>
            </w:pPr>
            <w:r w:rsidRPr="0031236E">
              <w:rPr>
                <w:b w:val="0"/>
              </w:rPr>
              <w:t>225-2450</w:t>
            </w:r>
          </w:p>
        </w:tc>
        <w:tc>
          <w:tcPr>
            <w:tcW w:w="7788" w:type="dxa"/>
            <w:hideMark/>
          </w:tcPr>
          <w:p w:rsidR="00844989" w:rsidRPr="0031236E" w:rsidRDefault="00844989" w:rsidP="00525356">
            <w:pPr>
              <w:pStyle w:val="TableText"/>
              <w:jc w:val="left"/>
              <w:cnfStyle w:val="000000000000" w:firstRow="0" w:lastRow="0" w:firstColumn="0" w:lastColumn="0" w:oddVBand="0" w:evenVBand="0" w:oddHBand="0" w:evenHBand="0" w:firstRowFirstColumn="0" w:firstRowLastColumn="0" w:lastRowFirstColumn="0" w:lastRowLastColumn="0"/>
            </w:pPr>
            <w:r w:rsidRPr="0031236E">
              <w:t>Force10, S60, 44 x 10/100/1000  BASE-T, 4 x SFP, 2 Expansion Slots, 1 x AC PSU, 2 x fans, P SU to IO Panel Airflow</w:t>
            </w:r>
          </w:p>
        </w:tc>
      </w:tr>
      <w:tr w:rsidR="00844989" w:rsidRPr="00A77F93" w:rsidTr="000E34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2" w:type="dxa"/>
            <w:hideMark/>
          </w:tcPr>
          <w:p w:rsidR="00844989" w:rsidRPr="0031236E" w:rsidRDefault="00844989" w:rsidP="0031236E">
            <w:pPr>
              <w:pStyle w:val="TableText"/>
              <w:rPr>
                <w:b w:val="0"/>
              </w:rPr>
            </w:pPr>
            <w:r w:rsidRPr="0031236E">
              <w:rPr>
                <w:b w:val="0"/>
              </w:rPr>
              <w:t>331-5233</w:t>
            </w:r>
          </w:p>
        </w:tc>
        <w:tc>
          <w:tcPr>
            <w:tcW w:w="7788" w:type="dxa"/>
            <w:hideMark/>
          </w:tcPr>
          <w:p w:rsidR="00844989" w:rsidRPr="0031236E" w:rsidRDefault="00844989" w:rsidP="00525356">
            <w:pPr>
              <w:pStyle w:val="TableText"/>
              <w:jc w:val="left"/>
              <w:cnfStyle w:val="000000100000" w:firstRow="0" w:lastRow="0" w:firstColumn="0" w:lastColumn="0" w:oddVBand="0" w:evenVBand="0" w:oddHBand="1" w:evenHBand="0" w:firstRowFirstColumn="0" w:firstRowLastColumn="0" w:lastRowFirstColumn="0" w:lastRowLastColumn="0"/>
            </w:pPr>
            <w:r w:rsidRPr="0031236E">
              <w:t>Force10, SFP+ Expansion Module , 2 x  10 GbE Ports, S60 Series (SFP+ optics required)</w:t>
            </w:r>
          </w:p>
        </w:tc>
      </w:tr>
      <w:tr w:rsidR="00844989" w:rsidRPr="00A77F93" w:rsidTr="000E3426">
        <w:trPr>
          <w:trHeight w:val="300"/>
        </w:trPr>
        <w:tc>
          <w:tcPr>
            <w:cnfStyle w:val="001000000000" w:firstRow="0" w:lastRow="0" w:firstColumn="1" w:lastColumn="0" w:oddVBand="0" w:evenVBand="0" w:oddHBand="0" w:evenHBand="0" w:firstRowFirstColumn="0" w:firstRowLastColumn="0" w:lastRowFirstColumn="0" w:lastRowLastColumn="0"/>
            <w:tcW w:w="2022" w:type="dxa"/>
            <w:hideMark/>
          </w:tcPr>
          <w:p w:rsidR="00844989" w:rsidRPr="0031236E" w:rsidRDefault="00844989" w:rsidP="0031236E">
            <w:pPr>
              <w:pStyle w:val="TableText"/>
              <w:rPr>
                <w:b w:val="0"/>
              </w:rPr>
            </w:pPr>
            <w:r w:rsidRPr="0031236E">
              <w:rPr>
                <w:b w:val="0"/>
              </w:rPr>
              <w:t>331-5996</w:t>
            </w:r>
          </w:p>
        </w:tc>
        <w:tc>
          <w:tcPr>
            <w:tcW w:w="7788" w:type="dxa"/>
            <w:hideMark/>
          </w:tcPr>
          <w:p w:rsidR="00844989" w:rsidRPr="0031236E" w:rsidRDefault="00844989" w:rsidP="00525356">
            <w:pPr>
              <w:pStyle w:val="TableText"/>
              <w:jc w:val="left"/>
              <w:cnfStyle w:val="000000000000" w:firstRow="0" w:lastRow="0" w:firstColumn="0" w:lastColumn="0" w:oddVBand="0" w:evenVBand="0" w:oddHBand="0" w:evenHBand="0" w:firstRowFirstColumn="0" w:firstRowLastColumn="0" w:lastRowFirstColumn="0" w:lastRowLastColumn="0"/>
            </w:pPr>
            <w:r w:rsidRPr="0031236E">
              <w:t>Force10, Power Cord, 125V, 15A , 10 Feet, NEMA 5-15/C13, S-Series</w:t>
            </w:r>
          </w:p>
        </w:tc>
      </w:tr>
      <w:tr w:rsidR="00844989" w:rsidRPr="00A77F93" w:rsidTr="000E34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2" w:type="dxa"/>
            <w:hideMark/>
          </w:tcPr>
          <w:p w:rsidR="00844989" w:rsidRPr="0031236E" w:rsidRDefault="00844989" w:rsidP="0031236E">
            <w:pPr>
              <w:pStyle w:val="TableText"/>
              <w:rPr>
                <w:b w:val="0"/>
              </w:rPr>
            </w:pPr>
            <w:r w:rsidRPr="0031236E">
              <w:rPr>
                <w:b w:val="0"/>
              </w:rPr>
              <w:t>331-5226</w:t>
            </w:r>
          </w:p>
        </w:tc>
        <w:tc>
          <w:tcPr>
            <w:tcW w:w="7788" w:type="dxa"/>
            <w:hideMark/>
          </w:tcPr>
          <w:p w:rsidR="00844989" w:rsidRPr="0031236E" w:rsidRDefault="00844989" w:rsidP="00525356">
            <w:pPr>
              <w:pStyle w:val="TableText"/>
              <w:jc w:val="left"/>
              <w:cnfStyle w:val="000000100000" w:firstRow="0" w:lastRow="0" w:firstColumn="0" w:lastColumn="0" w:oddVBand="0" w:evenVBand="0" w:oddHBand="1" w:evenHBand="0" w:firstRowFirstColumn="0" w:firstRowLastColumn="0" w:lastRowFirstColumn="0" w:lastRowLastColumn="0"/>
            </w:pPr>
            <w:r w:rsidRPr="0031236E">
              <w:t>Force10, S60, AC Power Supply,  PSU to IO Panel Airflow</w:t>
            </w:r>
          </w:p>
        </w:tc>
      </w:tr>
      <w:tr w:rsidR="00844989" w:rsidRPr="00A77F93" w:rsidTr="000E3426">
        <w:trPr>
          <w:trHeight w:val="300"/>
        </w:trPr>
        <w:tc>
          <w:tcPr>
            <w:cnfStyle w:val="001000000000" w:firstRow="0" w:lastRow="0" w:firstColumn="1" w:lastColumn="0" w:oddVBand="0" w:evenVBand="0" w:oddHBand="0" w:evenHBand="0" w:firstRowFirstColumn="0" w:firstRowLastColumn="0" w:lastRowFirstColumn="0" w:lastRowLastColumn="0"/>
            <w:tcW w:w="2022" w:type="dxa"/>
            <w:hideMark/>
          </w:tcPr>
          <w:p w:rsidR="00844989" w:rsidRPr="0031236E" w:rsidRDefault="00844989" w:rsidP="0031236E">
            <w:pPr>
              <w:pStyle w:val="TableText"/>
              <w:rPr>
                <w:b w:val="0"/>
              </w:rPr>
            </w:pPr>
            <w:r w:rsidRPr="0031236E">
              <w:rPr>
                <w:b w:val="0"/>
              </w:rPr>
              <w:t>331-5398</w:t>
            </w:r>
          </w:p>
        </w:tc>
        <w:tc>
          <w:tcPr>
            <w:tcW w:w="7788" w:type="dxa"/>
            <w:hideMark/>
          </w:tcPr>
          <w:p w:rsidR="00844989" w:rsidRPr="0031236E" w:rsidRDefault="00844989" w:rsidP="00525356">
            <w:pPr>
              <w:pStyle w:val="TableText"/>
              <w:jc w:val="left"/>
              <w:cnfStyle w:val="000000000000" w:firstRow="0" w:lastRow="0" w:firstColumn="0" w:lastColumn="0" w:oddVBand="0" w:evenVBand="0" w:oddHBand="0" w:evenHBand="0" w:firstRowFirstColumn="0" w:firstRowLastColumn="0" w:lastRowFirstColumn="0" w:lastRowLastColumn="0"/>
            </w:pPr>
            <w:r w:rsidRPr="0031236E">
              <w:t>Force10, Rear Rack Mounting Bracket, Metal, 4 Post, S60</w:t>
            </w:r>
          </w:p>
        </w:tc>
      </w:tr>
      <w:tr w:rsidR="00844989" w:rsidRPr="00A77F93" w:rsidTr="000E34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2" w:type="dxa"/>
          </w:tcPr>
          <w:p w:rsidR="00844989" w:rsidRPr="00352633" w:rsidRDefault="00844989" w:rsidP="0031236E">
            <w:pPr>
              <w:pStyle w:val="TableText"/>
              <w:rPr>
                <w:color w:val="000000"/>
              </w:rPr>
            </w:pPr>
          </w:p>
        </w:tc>
        <w:tc>
          <w:tcPr>
            <w:tcW w:w="7788" w:type="dxa"/>
          </w:tcPr>
          <w:p w:rsidR="00844989" w:rsidRPr="0031236E" w:rsidRDefault="00844989" w:rsidP="00525356">
            <w:pPr>
              <w:pStyle w:val="TableText"/>
              <w:jc w:val="left"/>
              <w:cnfStyle w:val="000000100000" w:firstRow="0" w:lastRow="0" w:firstColumn="0" w:lastColumn="0" w:oddVBand="0" w:evenVBand="0" w:oddHBand="1" w:evenHBand="0" w:firstRowFirstColumn="0" w:firstRowLastColumn="0" w:lastRowFirstColumn="0" w:lastRowLastColumn="0"/>
            </w:pPr>
            <w:r w:rsidRPr="0031236E">
              <w:t>Force10 S60 2 port, 12G, Stacking module</w:t>
            </w:r>
          </w:p>
        </w:tc>
      </w:tr>
      <w:tr w:rsidR="00844989" w:rsidRPr="00A77F93" w:rsidTr="000E3426">
        <w:trPr>
          <w:trHeight w:val="300"/>
        </w:trPr>
        <w:tc>
          <w:tcPr>
            <w:cnfStyle w:val="001000000000" w:firstRow="0" w:lastRow="0" w:firstColumn="1" w:lastColumn="0" w:oddVBand="0" w:evenVBand="0" w:oddHBand="0" w:evenHBand="0" w:firstRowFirstColumn="0" w:firstRowLastColumn="0" w:lastRowFirstColumn="0" w:lastRowLastColumn="0"/>
            <w:tcW w:w="2022" w:type="dxa"/>
          </w:tcPr>
          <w:p w:rsidR="00844989" w:rsidRPr="00352633" w:rsidRDefault="00844989" w:rsidP="0031236E">
            <w:pPr>
              <w:pStyle w:val="TableText"/>
              <w:rPr>
                <w:color w:val="000000"/>
              </w:rPr>
            </w:pPr>
          </w:p>
        </w:tc>
        <w:tc>
          <w:tcPr>
            <w:tcW w:w="7788" w:type="dxa"/>
          </w:tcPr>
          <w:p w:rsidR="00844989" w:rsidRPr="0031236E" w:rsidRDefault="00844989" w:rsidP="00525356">
            <w:pPr>
              <w:pStyle w:val="TableText"/>
              <w:jc w:val="left"/>
              <w:cnfStyle w:val="000000000000" w:firstRow="0" w:lastRow="0" w:firstColumn="0" w:lastColumn="0" w:oddVBand="0" w:evenVBand="0" w:oddHBand="0" w:evenHBand="0" w:firstRowFirstColumn="0" w:firstRowLastColumn="0" w:lastRowFirstColumn="0" w:lastRowLastColumn="0"/>
            </w:pPr>
            <w:r w:rsidRPr="0031236E">
              <w:t>Force10 S60 12 Gig 60cms stacking cable</w:t>
            </w:r>
          </w:p>
        </w:tc>
      </w:tr>
    </w:tbl>
    <w:p w:rsidR="00DE7350" w:rsidRDefault="00DE7350" w:rsidP="006E2F79">
      <w:pPr>
        <w:pStyle w:val="DellTablecaption"/>
        <w:pageBreakBefore/>
      </w:pPr>
      <w:bookmarkStart w:id="119" w:name="_Toc409427814"/>
      <w:bookmarkStart w:id="120" w:name="_GoBack"/>
      <w:bookmarkEnd w:id="120"/>
      <w:r>
        <w:lastRenderedPageBreak/>
        <w:t xml:space="preserve">Table </w:t>
      </w:r>
      <w:fldSimple w:instr=" SEQ Table \* ARABIC ">
        <w:r w:rsidR="001C6A78">
          <w:rPr>
            <w:noProof/>
          </w:rPr>
          <w:t>15</w:t>
        </w:r>
      </w:fldSimple>
      <w:r>
        <w:t xml:space="preserve">: </w:t>
      </w:r>
      <w:r w:rsidRPr="00CB1CED">
        <w:t xml:space="preserve">Network Equipment </w:t>
      </w:r>
      <w:r>
        <w:t xml:space="preserve">– 10GbE </w:t>
      </w:r>
      <w:r w:rsidRPr="00CB1CED">
        <w:t>– Dell Force10</w:t>
      </w:r>
      <w:bookmarkEnd w:id="119"/>
    </w:p>
    <w:tbl>
      <w:tblPr>
        <w:tblStyle w:val="LightShading-Accent21"/>
        <w:tblW w:w="9288" w:type="dxa"/>
        <w:tblLook w:val="04A0" w:firstRow="1" w:lastRow="0" w:firstColumn="1" w:lastColumn="0" w:noHBand="0" w:noVBand="1"/>
      </w:tblPr>
      <w:tblGrid>
        <w:gridCol w:w="1890"/>
        <w:gridCol w:w="7398"/>
      </w:tblGrid>
      <w:tr w:rsidR="00CC4977" w:rsidRPr="00DE7350" w:rsidTr="00CC49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t>SKU</w:t>
            </w:r>
          </w:p>
        </w:tc>
        <w:tc>
          <w:tcPr>
            <w:tcW w:w="7398" w:type="dxa"/>
            <w:noWrap/>
            <w:hideMark/>
          </w:tcPr>
          <w:p w:rsidR="00CC4977" w:rsidRPr="00DE7350" w:rsidRDefault="00CC4977" w:rsidP="00CC4977">
            <w:pPr>
              <w:pStyle w:val="TableText"/>
              <w:cnfStyle w:val="100000000000" w:firstRow="1" w:lastRow="0" w:firstColumn="0" w:lastColumn="0" w:oddVBand="0" w:evenVBand="0" w:oddHBand="0" w:evenHBand="0" w:firstRowFirstColumn="0" w:firstRowLastColumn="0" w:lastRowFirstColumn="0" w:lastRowLastColumn="0"/>
            </w:pPr>
            <w:r w:rsidRPr="00DE7350">
              <w:t>Description</w:t>
            </w:r>
          </w:p>
        </w:tc>
      </w:tr>
      <w:tr w:rsidR="00CC4977" w:rsidRPr="00DE7350" w:rsidTr="00CC49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0" w:type="dxa"/>
            <w:noWrap/>
          </w:tcPr>
          <w:p w:rsidR="00CC4977" w:rsidRPr="00DE7350" w:rsidRDefault="00CC4977" w:rsidP="00CC4977">
            <w:pPr>
              <w:pStyle w:val="TableText"/>
              <w:rPr>
                <w:b w:val="0"/>
              </w:rPr>
            </w:pPr>
          </w:p>
        </w:tc>
        <w:tc>
          <w:tcPr>
            <w:tcW w:w="7398" w:type="dxa"/>
            <w:noWrap/>
          </w:tcPr>
          <w:p w:rsidR="00CC4977" w:rsidRPr="00DE7350" w:rsidRDefault="00CC4977" w:rsidP="00CC4977">
            <w:pPr>
              <w:pStyle w:val="TableText"/>
              <w:cnfStyle w:val="000000100000" w:firstRow="0" w:lastRow="0" w:firstColumn="0" w:lastColumn="0" w:oddVBand="0" w:evenVBand="0" w:oddHBand="1" w:evenHBand="0" w:firstRowFirstColumn="0" w:firstRowLastColumn="0" w:lastRowFirstColumn="0" w:lastRowLastColumn="0"/>
              <w:rPr>
                <w:b/>
              </w:rPr>
            </w:pPr>
            <w:r>
              <w:rPr>
                <w:b/>
              </w:rPr>
              <w:t>Cluster Network</w:t>
            </w:r>
          </w:p>
        </w:tc>
      </w:tr>
      <w:tr w:rsidR="00CC4977" w:rsidRPr="00DE7350" w:rsidTr="00CC4977">
        <w:trPr>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331-5274</w:t>
            </w:r>
          </w:p>
        </w:tc>
        <w:tc>
          <w:tcPr>
            <w:tcW w:w="7398" w:type="dxa"/>
            <w:noWrap/>
            <w:hideMark/>
          </w:tcPr>
          <w:p w:rsidR="00CC4977" w:rsidRPr="00DE7350" w:rsidRDefault="00CC4977" w:rsidP="00CC4977">
            <w:pPr>
              <w:pStyle w:val="TableText"/>
              <w:jc w:val="left"/>
              <w:cnfStyle w:val="000000000000" w:firstRow="0" w:lastRow="0" w:firstColumn="0" w:lastColumn="0" w:oddVBand="0" w:evenVBand="0" w:oddHBand="0" w:evenHBand="0" w:firstRowFirstColumn="0" w:firstRowLastColumn="0" w:lastRowFirstColumn="0" w:lastRowLastColumn="0"/>
            </w:pPr>
            <w:r w:rsidRPr="00DE7350">
              <w:t>Dell Networking, Transceiver, SFP+, 10GbE, SR, 850nm Wavelength, 300m Reach</w:t>
            </w:r>
          </w:p>
        </w:tc>
      </w:tr>
      <w:tr w:rsidR="00CC4977" w:rsidRPr="00DE7350" w:rsidTr="00CC49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330-8723</w:t>
            </w:r>
          </w:p>
        </w:tc>
        <w:tc>
          <w:tcPr>
            <w:tcW w:w="7398" w:type="dxa"/>
            <w:noWrap/>
            <w:hideMark/>
          </w:tcPr>
          <w:p w:rsidR="00CC4977" w:rsidRPr="00DE7350" w:rsidRDefault="00CC4977" w:rsidP="00CC4977">
            <w:pPr>
              <w:pStyle w:val="TableText"/>
              <w:jc w:val="left"/>
              <w:cnfStyle w:val="000000100000" w:firstRow="0" w:lastRow="0" w:firstColumn="0" w:lastColumn="0" w:oddVBand="0" w:evenVBand="0" w:oddHBand="1" w:evenHBand="0" w:firstRowFirstColumn="0" w:firstRowLastColumn="0" w:lastRowFirstColumn="0" w:lastRowLastColumn="0"/>
            </w:pPr>
            <w:r w:rsidRPr="00DE7350">
              <w:t>SFP+, Short Range, Optical Tran</w:t>
            </w:r>
            <w:r>
              <w:t>s</w:t>
            </w:r>
            <w:r w:rsidRPr="00DE7350">
              <w:t>ceiver, LC Connector, 10Gb and 1Gb compatible(Intel 10G SFP+)</w:t>
            </w:r>
          </w:p>
        </w:tc>
      </w:tr>
      <w:tr w:rsidR="00CC4977" w:rsidRPr="00DE7350" w:rsidTr="00CC4977">
        <w:trPr>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225-2477</w:t>
            </w:r>
          </w:p>
        </w:tc>
        <w:tc>
          <w:tcPr>
            <w:tcW w:w="7398" w:type="dxa"/>
            <w:noWrap/>
            <w:hideMark/>
          </w:tcPr>
          <w:p w:rsidR="00CC4977" w:rsidRPr="00DE7350" w:rsidRDefault="00CC4977" w:rsidP="00CC4977">
            <w:pPr>
              <w:pStyle w:val="TableText"/>
              <w:jc w:val="left"/>
              <w:cnfStyle w:val="000000000000" w:firstRow="0" w:lastRow="0" w:firstColumn="0" w:lastColumn="0" w:oddVBand="0" w:evenVBand="0" w:oddHBand="0" w:evenHBand="0" w:firstRowFirstColumn="0" w:firstRowLastColumn="0" w:lastRowFirstColumn="0" w:lastRowLastColumn="0"/>
            </w:pPr>
            <w:r w:rsidRPr="00DE7350">
              <w:t>Force10, S4810P, 48 x 10GbE SFP+, 4 x QSFP 40GbE, 1 x AC PSU, 2 x Fans, IO Panel to PSU Airflow</w:t>
            </w:r>
          </w:p>
        </w:tc>
      </w:tr>
      <w:tr w:rsidR="00CC4977" w:rsidRPr="00DE7350" w:rsidTr="00CC49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331-5996</w:t>
            </w:r>
          </w:p>
        </w:tc>
        <w:tc>
          <w:tcPr>
            <w:tcW w:w="7398" w:type="dxa"/>
            <w:noWrap/>
            <w:hideMark/>
          </w:tcPr>
          <w:p w:rsidR="00CC4977" w:rsidRPr="00DE7350" w:rsidRDefault="00CC4977" w:rsidP="00CC4977">
            <w:pPr>
              <w:pStyle w:val="TableText"/>
              <w:jc w:val="left"/>
              <w:cnfStyle w:val="000000100000" w:firstRow="0" w:lastRow="0" w:firstColumn="0" w:lastColumn="0" w:oddVBand="0" w:evenVBand="0" w:oddHBand="1" w:evenHBand="0" w:firstRowFirstColumn="0" w:firstRowLastColumn="0" w:lastRowFirstColumn="0" w:lastRowLastColumn="0"/>
            </w:pPr>
            <w:r w:rsidRPr="00DE7350">
              <w:t>Force10, Power Cord, 125V, 15A, 10 Feet, NEMA 5-15/C13, S-Series</w:t>
            </w:r>
          </w:p>
        </w:tc>
      </w:tr>
      <w:tr w:rsidR="00CC4977" w:rsidRPr="00DE7350" w:rsidTr="00CC4977">
        <w:trPr>
          <w:trHeight w:val="33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331-5272</w:t>
            </w:r>
          </w:p>
        </w:tc>
        <w:tc>
          <w:tcPr>
            <w:tcW w:w="7398" w:type="dxa"/>
            <w:noWrap/>
            <w:hideMark/>
          </w:tcPr>
          <w:p w:rsidR="00CC4977" w:rsidRPr="00DE7350" w:rsidRDefault="00CC4977" w:rsidP="00CC4977">
            <w:pPr>
              <w:pStyle w:val="TableText"/>
              <w:jc w:val="left"/>
              <w:cnfStyle w:val="000000000000" w:firstRow="0" w:lastRow="0" w:firstColumn="0" w:lastColumn="0" w:oddVBand="0" w:evenVBand="0" w:oddHBand="0" w:evenHBand="0" w:firstRowFirstColumn="0" w:firstRowLastColumn="0" w:lastRowFirstColumn="0" w:lastRowLastColumn="0"/>
            </w:pPr>
            <w:r w:rsidRPr="00DE7350">
              <w:t>Dell Networking, Transceiver, SFP, 1000BASE-LX, 1310nm Wavelength, 10km Reach</w:t>
            </w:r>
          </w:p>
        </w:tc>
      </w:tr>
      <w:tr w:rsidR="00CC4977" w:rsidRPr="00DE7350" w:rsidTr="00CC49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331-5393</w:t>
            </w:r>
          </w:p>
        </w:tc>
        <w:tc>
          <w:tcPr>
            <w:tcW w:w="7398" w:type="dxa"/>
            <w:noWrap/>
            <w:hideMark/>
          </w:tcPr>
          <w:p w:rsidR="00CC4977" w:rsidRPr="00DE7350" w:rsidRDefault="00CC4977" w:rsidP="00CC4977">
            <w:pPr>
              <w:pStyle w:val="TableText"/>
              <w:jc w:val="left"/>
              <w:cnfStyle w:val="000000100000" w:firstRow="0" w:lastRow="0" w:firstColumn="0" w:lastColumn="0" w:oddVBand="0" w:evenVBand="0" w:oddHBand="1" w:evenHBand="0" w:firstRowFirstColumn="0" w:firstRowLastColumn="0" w:lastRowFirstColumn="0" w:lastRowLastColumn="0"/>
            </w:pPr>
            <w:r w:rsidRPr="00DE7350">
              <w:t>Force10, Rear Rack Mounting Bracket, 4 Post, S4810</w:t>
            </w:r>
          </w:p>
        </w:tc>
      </w:tr>
      <w:tr w:rsidR="00CC4977" w:rsidRPr="00DE7350" w:rsidTr="00CC4977">
        <w:trPr>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331-6279</w:t>
            </w:r>
          </w:p>
        </w:tc>
        <w:tc>
          <w:tcPr>
            <w:tcW w:w="7398" w:type="dxa"/>
            <w:noWrap/>
            <w:hideMark/>
          </w:tcPr>
          <w:p w:rsidR="00CC4977" w:rsidRPr="00DE7350" w:rsidRDefault="00CC4977" w:rsidP="00CC4977">
            <w:pPr>
              <w:pStyle w:val="TableText"/>
              <w:jc w:val="left"/>
              <w:cnfStyle w:val="000000000000" w:firstRow="0" w:lastRow="0" w:firstColumn="0" w:lastColumn="0" w:oddVBand="0" w:evenVBand="0" w:oddHBand="0" w:evenHBand="0" w:firstRowFirstColumn="0" w:firstRowLastColumn="0" w:lastRowFirstColumn="0" w:lastRowLastColumn="0"/>
            </w:pPr>
            <w:r w:rsidRPr="00DE7350">
              <w:t>Force10, User Documentation for S4810, DAO/BCC</w:t>
            </w:r>
          </w:p>
        </w:tc>
      </w:tr>
      <w:tr w:rsidR="00CC4977" w:rsidRPr="00DE7350" w:rsidTr="00CC49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935-0103</w:t>
            </w:r>
          </w:p>
        </w:tc>
        <w:tc>
          <w:tcPr>
            <w:tcW w:w="7398" w:type="dxa"/>
            <w:noWrap/>
            <w:hideMark/>
          </w:tcPr>
          <w:p w:rsidR="00CC4977" w:rsidRPr="00DE7350" w:rsidRDefault="00CC4977" w:rsidP="00CC4977">
            <w:pPr>
              <w:pStyle w:val="TableText"/>
              <w:jc w:val="left"/>
              <w:cnfStyle w:val="000000100000" w:firstRow="0" w:lastRow="0" w:firstColumn="0" w:lastColumn="0" w:oddVBand="0" w:evenVBand="0" w:oddHBand="1" w:evenHBand="0" w:firstRowFirstColumn="0" w:firstRowLastColumn="0" w:lastRowFirstColumn="0" w:lastRowLastColumn="0"/>
            </w:pPr>
            <w:r w:rsidRPr="00DE7350">
              <w:t>SW Support,Force10 Software ,3 Years</w:t>
            </w:r>
          </w:p>
        </w:tc>
      </w:tr>
      <w:tr w:rsidR="00CC4977" w:rsidRPr="00DE7350" w:rsidTr="00CC4977">
        <w:trPr>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935-0143</w:t>
            </w:r>
          </w:p>
        </w:tc>
        <w:tc>
          <w:tcPr>
            <w:tcW w:w="7398" w:type="dxa"/>
            <w:noWrap/>
            <w:hideMark/>
          </w:tcPr>
          <w:p w:rsidR="00CC4977" w:rsidRPr="00DE7350" w:rsidRDefault="00CC4977" w:rsidP="00CC4977">
            <w:pPr>
              <w:pStyle w:val="TableText"/>
              <w:jc w:val="left"/>
              <w:cnfStyle w:val="000000000000" w:firstRow="0" w:lastRow="0" w:firstColumn="0" w:lastColumn="0" w:oddVBand="0" w:evenVBand="0" w:oddHBand="0" w:evenHBand="0" w:firstRowFirstColumn="0" w:firstRowLastColumn="0" w:lastRowFirstColumn="0" w:lastRowLastColumn="0"/>
            </w:pPr>
            <w:r w:rsidRPr="00DE7350">
              <w:t>ProSupport: 7x24 HW / SW Tech Support and Assistance, 3 Years</w:t>
            </w:r>
          </w:p>
        </w:tc>
      </w:tr>
      <w:tr w:rsidR="00CC4977" w:rsidRPr="00DE7350" w:rsidTr="00CC49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931-3856</w:t>
            </w:r>
          </w:p>
        </w:tc>
        <w:tc>
          <w:tcPr>
            <w:tcW w:w="7398" w:type="dxa"/>
            <w:noWrap/>
            <w:hideMark/>
          </w:tcPr>
          <w:p w:rsidR="00CC4977" w:rsidRPr="00DE7350" w:rsidRDefault="00CC4977" w:rsidP="00CC4977">
            <w:pPr>
              <w:pStyle w:val="TableText"/>
              <w:jc w:val="left"/>
              <w:cnfStyle w:val="000000100000" w:firstRow="0" w:lastRow="0" w:firstColumn="0" w:lastColumn="0" w:oddVBand="0" w:evenVBand="0" w:oddHBand="1" w:evenHBand="0" w:firstRowFirstColumn="0" w:firstRowLastColumn="0" w:lastRowFirstColumn="0" w:lastRowLastColumn="0"/>
            </w:pPr>
            <w:r w:rsidRPr="00DE7350">
              <w:t>ProSupport: 4-Hour 7x24 Parts Only After Problem Diagnosis, Initial Year</w:t>
            </w:r>
          </w:p>
        </w:tc>
      </w:tr>
      <w:tr w:rsidR="00CC4977" w:rsidRPr="00DE7350" w:rsidTr="00CC4977">
        <w:trPr>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989-3439</w:t>
            </w:r>
          </w:p>
        </w:tc>
        <w:tc>
          <w:tcPr>
            <w:tcW w:w="7398" w:type="dxa"/>
            <w:noWrap/>
            <w:hideMark/>
          </w:tcPr>
          <w:p w:rsidR="00CC4977" w:rsidRPr="00DE7350" w:rsidRDefault="00CC4977" w:rsidP="00CC4977">
            <w:pPr>
              <w:pStyle w:val="TableText"/>
              <w:jc w:val="left"/>
              <w:cnfStyle w:val="000000000000" w:firstRow="0" w:lastRow="0" w:firstColumn="0" w:lastColumn="0" w:oddVBand="0" w:evenVBand="0" w:oddHBand="0" w:evenHBand="0" w:firstRowFirstColumn="0" w:firstRowLastColumn="0" w:lastRowFirstColumn="0" w:lastRowLastColumn="0"/>
            </w:pPr>
            <w:r w:rsidRPr="00DE7350">
              <w:t>Dell ProSupport. For tech support, visit http://support.dell.com/ProSupport or call 1-800-945-3355</w:t>
            </w:r>
          </w:p>
        </w:tc>
      </w:tr>
      <w:tr w:rsidR="00CC4977" w:rsidRPr="00DE7350" w:rsidTr="00CC49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996-2760</w:t>
            </w:r>
          </w:p>
        </w:tc>
        <w:tc>
          <w:tcPr>
            <w:tcW w:w="7398" w:type="dxa"/>
            <w:noWrap/>
            <w:hideMark/>
          </w:tcPr>
          <w:p w:rsidR="00CC4977" w:rsidRPr="00DE7350" w:rsidRDefault="00CC4977" w:rsidP="00CC4977">
            <w:pPr>
              <w:pStyle w:val="TableText"/>
              <w:jc w:val="left"/>
              <w:cnfStyle w:val="000000100000" w:firstRow="0" w:lastRow="0" w:firstColumn="0" w:lastColumn="0" w:oddVBand="0" w:evenVBand="0" w:oddHBand="1" w:evenHBand="0" w:firstRowFirstColumn="0" w:firstRowLastColumn="0" w:lastRowFirstColumn="0" w:lastRowLastColumn="0"/>
            </w:pPr>
            <w:r w:rsidRPr="00DE7350">
              <w:t>Dell Hardware Limited Warranty Extended Year(s)</w:t>
            </w:r>
          </w:p>
        </w:tc>
      </w:tr>
      <w:tr w:rsidR="00CC4977" w:rsidRPr="00DE7350" w:rsidTr="00CC4977">
        <w:trPr>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935-0123</w:t>
            </w:r>
          </w:p>
        </w:tc>
        <w:tc>
          <w:tcPr>
            <w:tcW w:w="7398" w:type="dxa"/>
            <w:noWrap/>
            <w:hideMark/>
          </w:tcPr>
          <w:p w:rsidR="00CC4977" w:rsidRPr="00DE7350" w:rsidRDefault="00CC4977" w:rsidP="00CC4977">
            <w:pPr>
              <w:pStyle w:val="TableText"/>
              <w:jc w:val="left"/>
              <w:cnfStyle w:val="000000000000" w:firstRow="0" w:lastRow="0" w:firstColumn="0" w:lastColumn="0" w:oddVBand="0" w:evenVBand="0" w:oddHBand="0" w:evenHBand="0" w:firstRowFirstColumn="0" w:firstRowLastColumn="0" w:lastRowFirstColumn="0" w:lastRowLastColumn="0"/>
            </w:pPr>
            <w:r w:rsidRPr="00DE7350">
              <w:t>ProSupport:</w:t>
            </w:r>
            <w:r>
              <w:t xml:space="preserve"> </w:t>
            </w:r>
            <w:r w:rsidRPr="00DE7350">
              <w:t>4-Hour 7x24 Parts</w:t>
            </w:r>
            <w:r>
              <w:t xml:space="preserve"> </w:t>
            </w:r>
            <w:r w:rsidRPr="00DE7350">
              <w:t>Only After Problem Diagnosis,</w:t>
            </w:r>
            <w:r>
              <w:t xml:space="preserve"> </w:t>
            </w:r>
            <w:r w:rsidRPr="00DE7350">
              <w:t>2 Year Extended</w:t>
            </w:r>
          </w:p>
        </w:tc>
      </w:tr>
      <w:tr w:rsidR="00CC4977" w:rsidRPr="00DE7350" w:rsidTr="00CC49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996-2670</w:t>
            </w:r>
          </w:p>
        </w:tc>
        <w:tc>
          <w:tcPr>
            <w:tcW w:w="7398" w:type="dxa"/>
            <w:noWrap/>
            <w:hideMark/>
          </w:tcPr>
          <w:p w:rsidR="00CC4977" w:rsidRPr="00DE7350" w:rsidRDefault="00CC4977" w:rsidP="00CC4977">
            <w:pPr>
              <w:pStyle w:val="TableText"/>
              <w:jc w:val="left"/>
              <w:cnfStyle w:val="000000100000" w:firstRow="0" w:lastRow="0" w:firstColumn="0" w:lastColumn="0" w:oddVBand="0" w:evenVBand="0" w:oddHBand="1" w:evenHBand="0" w:firstRowFirstColumn="0" w:firstRowLastColumn="0" w:lastRowFirstColumn="0" w:lastRowLastColumn="0"/>
            </w:pPr>
            <w:r w:rsidRPr="00DE7350">
              <w:t>Dell Hardware Limited Warranty Initial Year</w:t>
            </w:r>
          </w:p>
        </w:tc>
      </w:tr>
      <w:tr w:rsidR="00CC4977" w:rsidRPr="00DE7350" w:rsidTr="00CC4977">
        <w:trPr>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900-9997</w:t>
            </w:r>
          </w:p>
        </w:tc>
        <w:tc>
          <w:tcPr>
            <w:tcW w:w="7398" w:type="dxa"/>
            <w:noWrap/>
            <w:hideMark/>
          </w:tcPr>
          <w:p w:rsidR="00CC4977" w:rsidRPr="00DE7350" w:rsidRDefault="00CC4977" w:rsidP="00CC4977">
            <w:pPr>
              <w:pStyle w:val="TableText"/>
              <w:jc w:val="left"/>
              <w:cnfStyle w:val="000000000000" w:firstRow="0" w:lastRow="0" w:firstColumn="0" w:lastColumn="0" w:oddVBand="0" w:evenVBand="0" w:oddHBand="0" w:evenHBand="0" w:firstRowFirstColumn="0" w:firstRowLastColumn="0" w:lastRowFirstColumn="0" w:lastRowLastColumn="0"/>
            </w:pPr>
            <w:r w:rsidRPr="00DE7350">
              <w:t>On-Site Installation Declined</w:t>
            </w:r>
          </w:p>
        </w:tc>
      </w:tr>
      <w:tr w:rsidR="00CC4977" w:rsidRPr="00DE7350" w:rsidTr="00CC49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996-3080</w:t>
            </w:r>
          </w:p>
        </w:tc>
        <w:tc>
          <w:tcPr>
            <w:tcW w:w="7398" w:type="dxa"/>
            <w:noWrap/>
            <w:hideMark/>
          </w:tcPr>
          <w:p w:rsidR="00CC4977" w:rsidRPr="00DE7350" w:rsidRDefault="00CC4977" w:rsidP="00CC4977">
            <w:pPr>
              <w:pStyle w:val="TableText"/>
              <w:jc w:val="left"/>
              <w:cnfStyle w:val="000000100000" w:firstRow="0" w:lastRow="0" w:firstColumn="0" w:lastColumn="0" w:oddVBand="0" w:evenVBand="0" w:oddHBand="1" w:evenHBand="0" w:firstRowFirstColumn="0" w:firstRowLastColumn="0" w:lastRowFirstColumn="0" w:lastRowLastColumn="0"/>
            </w:pPr>
            <w:r w:rsidRPr="00DE7350">
              <w:t>ProSupport for, Force10,Layer 3 Enablement, 1 Year</w:t>
            </w:r>
          </w:p>
        </w:tc>
      </w:tr>
      <w:tr w:rsidR="00CC4977" w:rsidRPr="00DE7350" w:rsidTr="00CC4977">
        <w:trPr>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331-9460</w:t>
            </w:r>
          </w:p>
        </w:tc>
        <w:tc>
          <w:tcPr>
            <w:tcW w:w="7398" w:type="dxa"/>
            <w:noWrap/>
            <w:hideMark/>
          </w:tcPr>
          <w:p w:rsidR="00CC4977" w:rsidRPr="00DE7350" w:rsidRDefault="00CC4977" w:rsidP="00CC4977">
            <w:pPr>
              <w:pStyle w:val="TableText"/>
              <w:jc w:val="left"/>
              <w:cnfStyle w:val="000000000000" w:firstRow="0" w:lastRow="0" w:firstColumn="0" w:lastColumn="0" w:oddVBand="0" w:evenVBand="0" w:oddHBand="0" w:evenHBand="0" w:firstRowFirstColumn="0" w:firstRowLastColumn="0" w:lastRowFirstColumn="0" w:lastRowLastColumn="0"/>
            </w:pPr>
            <w:r w:rsidRPr="00DE7350">
              <w:t>Force10, Software, iSCSI-Optimized Configuration, S4810</w:t>
            </w:r>
          </w:p>
        </w:tc>
      </w:tr>
      <w:tr w:rsidR="00CC4977" w:rsidRPr="00DE7350" w:rsidTr="00CC49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331-5217</w:t>
            </w:r>
          </w:p>
        </w:tc>
        <w:tc>
          <w:tcPr>
            <w:tcW w:w="7398" w:type="dxa"/>
            <w:noWrap/>
            <w:hideMark/>
          </w:tcPr>
          <w:p w:rsidR="00CC4977" w:rsidRPr="00DE7350" w:rsidRDefault="00CC4977" w:rsidP="00CC4977">
            <w:pPr>
              <w:pStyle w:val="TableText"/>
              <w:jc w:val="left"/>
              <w:cnfStyle w:val="000000100000" w:firstRow="0" w:lastRow="0" w:firstColumn="0" w:lastColumn="0" w:oddVBand="0" w:evenVBand="0" w:oddHBand="1" w:evenHBand="0" w:firstRowFirstColumn="0" w:firstRowLastColumn="0" w:lastRowFirstColumn="0" w:lastRowLastColumn="0"/>
            </w:pPr>
            <w:r w:rsidRPr="00DE7350">
              <w:t>Customer Kit, Dell Networking, Cable, QSFP+, 40GbE SFP+ Passive Copper Direct Attach Cable, 1 Meter</w:t>
            </w:r>
          </w:p>
        </w:tc>
      </w:tr>
      <w:tr w:rsidR="00CC4977" w:rsidRPr="00283B69" w:rsidTr="00CC4977">
        <w:trPr>
          <w:trHeight w:val="300"/>
        </w:trPr>
        <w:tc>
          <w:tcPr>
            <w:cnfStyle w:val="001000000000" w:firstRow="0" w:lastRow="0" w:firstColumn="1" w:lastColumn="0" w:oddVBand="0" w:evenVBand="0" w:oddHBand="0" w:evenHBand="0" w:firstRowFirstColumn="0" w:firstRowLastColumn="0" w:lastRowFirstColumn="0" w:lastRowLastColumn="0"/>
            <w:tcW w:w="1890" w:type="dxa"/>
            <w:noWrap/>
          </w:tcPr>
          <w:p w:rsidR="00CC4977" w:rsidRPr="000E3426" w:rsidRDefault="00CC4977" w:rsidP="00CC4977">
            <w:pPr>
              <w:pStyle w:val="TableText"/>
            </w:pPr>
            <w:r w:rsidRPr="000E3426">
              <w:t>331-3282</w:t>
            </w:r>
          </w:p>
        </w:tc>
        <w:tc>
          <w:tcPr>
            <w:tcW w:w="7398" w:type="dxa"/>
          </w:tcPr>
          <w:p w:rsidR="00CC4977" w:rsidRPr="00283B69" w:rsidRDefault="00CC4977" w:rsidP="00CC4977">
            <w:pPr>
              <w:pStyle w:val="TableText"/>
              <w:jc w:val="left"/>
              <w:cnfStyle w:val="000000000000" w:firstRow="0" w:lastRow="0" w:firstColumn="0" w:lastColumn="0" w:oddVBand="0" w:evenVBand="0" w:oddHBand="0" w:evenHBand="0" w:firstRowFirstColumn="0" w:firstRowLastColumn="0" w:lastRowFirstColumn="0" w:lastRowLastColumn="0"/>
            </w:pPr>
            <w:r w:rsidRPr="00283B69">
              <w:t xml:space="preserve">CLOUD COMPUTE NODE,DCS, INFO MOD,HADOOP </w:t>
            </w:r>
          </w:p>
        </w:tc>
      </w:tr>
      <w:tr w:rsidR="00CC4977" w:rsidRPr="00DE7350" w:rsidTr="00CC49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0" w:type="dxa"/>
            <w:noWrap/>
          </w:tcPr>
          <w:p w:rsidR="00CC4977" w:rsidRPr="00DE7350" w:rsidRDefault="00CC4977" w:rsidP="00CC4977">
            <w:pPr>
              <w:pStyle w:val="TableText"/>
            </w:pPr>
          </w:p>
        </w:tc>
        <w:tc>
          <w:tcPr>
            <w:tcW w:w="7398" w:type="dxa"/>
            <w:noWrap/>
          </w:tcPr>
          <w:p w:rsidR="00CC4977" w:rsidRPr="00DE7350" w:rsidRDefault="00CC4977" w:rsidP="00CC4977">
            <w:pPr>
              <w:pStyle w:val="TableText"/>
              <w:jc w:val="left"/>
              <w:cnfStyle w:val="000000100000" w:firstRow="0" w:lastRow="0" w:firstColumn="0" w:lastColumn="0" w:oddVBand="0" w:evenVBand="0" w:oddHBand="1" w:evenHBand="0" w:firstRowFirstColumn="0" w:firstRowLastColumn="0" w:lastRowFirstColumn="0" w:lastRowLastColumn="0"/>
            </w:pPr>
          </w:p>
        </w:tc>
      </w:tr>
      <w:tr w:rsidR="00CC4977" w:rsidRPr="00DE7350" w:rsidTr="00CC4977">
        <w:trPr>
          <w:trHeight w:val="300"/>
        </w:trPr>
        <w:tc>
          <w:tcPr>
            <w:cnfStyle w:val="001000000000" w:firstRow="0" w:lastRow="0" w:firstColumn="1" w:lastColumn="0" w:oddVBand="0" w:evenVBand="0" w:oddHBand="0" w:evenHBand="0" w:firstRowFirstColumn="0" w:firstRowLastColumn="0" w:lastRowFirstColumn="0" w:lastRowLastColumn="0"/>
            <w:tcW w:w="1890" w:type="dxa"/>
            <w:noWrap/>
          </w:tcPr>
          <w:p w:rsidR="00CC4977" w:rsidRPr="00DE7350" w:rsidRDefault="00CC4977" w:rsidP="00CC4977">
            <w:pPr>
              <w:pStyle w:val="TableText"/>
              <w:rPr>
                <w:b w:val="0"/>
              </w:rPr>
            </w:pPr>
          </w:p>
        </w:tc>
        <w:tc>
          <w:tcPr>
            <w:tcW w:w="7398" w:type="dxa"/>
            <w:noWrap/>
          </w:tcPr>
          <w:p w:rsidR="00CC4977" w:rsidRPr="00DE7350" w:rsidRDefault="00CC4977" w:rsidP="00CC4977">
            <w:pPr>
              <w:pStyle w:val="TableText"/>
              <w:cnfStyle w:val="000000000000" w:firstRow="0" w:lastRow="0" w:firstColumn="0" w:lastColumn="0" w:oddVBand="0" w:evenVBand="0" w:oddHBand="0" w:evenHBand="0" w:firstRowFirstColumn="0" w:firstRowLastColumn="0" w:lastRowFirstColumn="0" w:lastRowLastColumn="0"/>
              <w:rPr>
                <w:b/>
              </w:rPr>
            </w:pPr>
            <w:r w:rsidRPr="00DE7350">
              <w:rPr>
                <w:b/>
              </w:rPr>
              <w:t>Administration Network</w:t>
            </w:r>
          </w:p>
        </w:tc>
      </w:tr>
      <w:tr w:rsidR="00CC4977" w:rsidRPr="00DE7350" w:rsidTr="00CC4977">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225-2503</w:t>
            </w:r>
          </w:p>
        </w:tc>
        <w:tc>
          <w:tcPr>
            <w:tcW w:w="7398" w:type="dxa"/>
            <w:hideMark/>
          </w:tcPr>
          <w:p w:rsidR="00CC4977" w:rsidRPr="000E3426" w:rsidRDefault="00CC4977" w:rsidP="00CC4977">
            <w:pPr>
              <w:pStyle w:val="TableText"/>
              <w:jc w:val="left"/>
              <w:cnfStyle w:val="000000100000" w:firstRow="0" w:lastRow="0" w:firstColumn="0" w:lastColumn="0" w:oddVBand="0" w:evenVBand="0" w:oddHBand="1" w:evenHBand="0" w:firstRowFirstColumn="0" w:firstRowLastColumn="0" w:lastRowFirstColumn="0" w:lastRowLastColumn="0"/>
            </w:pPr>
            <w:r w:rsidRPr="000E3426">
              <w:t>Force10, S55, 44 x 10/100/1000 BASE-T, 4 x SFP, 2 Expansion Slots, 1 x AC PSU, 2 x Fans, IO Panel to PSU Airfl (225-2503)</w:t>
            </w:r>
          </w:p>
        </w:tc>
      </w:tr>
      <w:tr w:rsidR="00CC4977" w:rsidRPr="00DE7350" w:rsidTr="00CC4977">
        <w:trPr>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331-5233</w:t>
            </w:r>
          </w:p>
        </w:tc>
        <w:tc>
          <w:tcPr>
            <w:tcW w:w="7398" w:type="dxa"/>
            <w:hideMark/>
          </w:tcPr>
          <w:p w:rsidR="00CC4977" w:rsidRPr="000E3426" w:rsidRDefault="00CC4977" w:rsidP="00CC4977">
            <w:pPr>
              <w:pStyle w:val="TableText"/>
              <w:jc w:val="left"/>
              <w:cnfStyle w:val="000000000000" w:firstRow="0" w:lastRow="0" w:firstColumn="0" w:lastColumn="0" w:oddVBand="0" w:evenVBand="0" w:oddHBand="0" w:evenHBand="0" w:firstRowFirstColumn="0" w:firstRowLastColumn="0" w:lastRowFirstColumn="0" w:lastRowLastColumn="0"/>
            </w:pPr>
            <w:r w:rsidRPr="000E3426">
              <w:t>Forcd10 SFP+ Expansion Module 2x10 Gbe Ports</w:t>
            </w:r>
          </w:p>
        </w:tc>
      </w:tr>
      <w:tr w:rsidR="00CC4977" w:rsidRPr="00DE7350" w:rsidTr="00CC49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331-5243</w:t>
            </w:r>
          </w:p>
        </w:tc>
        <w:tc>
          <w:tcPr>
            <w:tcW w:w="7398" w:type="dxa"/>
            <w:hideMark/>
          </w:tcPr>
          <w:p w:rsidR="00CC4977" w:rsidRPr="000E3426" w:rsidRDefault="00CC4977" w:rsidP="00CC4977">
            <w:pPr>
              <w:pStyle w:val="TableText"/>
              <w:jc w:val="left"/>
              <w:cnfStyle w:val="000000100000" w:firstRow="0" w:lastRow="0" w:firstColumn="0" w:lastColumn="0" w:oddVBand="0" w:evenVBand="0" w:oddHBand="1" w:evenHBand="0" w:firstRowFirstColumn="0" w:firstRowLastColumn="0" w:lastRowFirstColumn="0" w:lastRowLastColumn="0"/>
            </w:pPr>
            <w:r w:rsidRPr="000E3426">
              <w:t>Force10, S55, AC Power Supply, IO Panel to PSU Airflow (331-5243)</w:t>
            </w:r>
          </w:p>
        </w:tc>
      </w:tr>
      <w:tr w:rsidR="00CC4977" w:rsidRPr="00DE7350" w:rsidTr="00CC4977">
        <w:trPr>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p>
        </w:tc>
        <w:tc>
          <w:tcPr>
            <w:tcW w:w="7398" w:type="dxa"/>
            <w:hideMark/>
          </w:tcPr>
          <w:p w:rsidR="00CC4977" w:rsidRPr="000E3426" w:rsidRDefault="00CC4977" w:rsidP="00CC4977">
            <w:pPr>
              <w:pStyle w:val="TableText"/>
              <w:jc w:val="left"/>
              <w:cnfStyle w:val="000000000000" w:firstRow="0" w:lastRow="0" w:firstColumn="0" w:lastColumn="0" w:oddVBand="0" w:evenVBand="0" w:oddHBand="0" w:evenHBand="0" w:firstRowFirstColumn="0" w:firstRowLastColumn="0" w:lastRowFirstColumn="0" w:lastRowLastColumn="0"/>
            </w:pPr>
            <w:r w:rsidRPr="000E3426">
              <w:t> </w:t>
            </w:r>
          </w:p>
        </w:tc>
      </w:tr>
      <w:tr w:rsidR="00CC4977" w:rsidRPr="00DE7350" w:rsidTr="00CC49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331-5996</w:t>
            </w:r>
          </w:p>
        </w:tc>
        <w:tc>
          <w:tcPr>
            <w:tcW w:w="7398" w:type="dxa"/>
            <w:hideMark/>
          </w:tcPr>
          <w:p w:rsidR="00CC4977" w:rsidRPr="000E3426" w:rsidRDefault="00CC4977" w:rsidP="00CC4977">
            <w:pPr>
              <w:pStyle w:val="TableText"/>
              <w:jc w:val="left"/>
              <w:cnfStyle w:val="000000100000" w:firstRow="0" w:lastRow="0" w:firstColumn="0" w:lastColumn="0" w:oddVBand="0" w:evenVBand="0" w:oddHBand="1" w:evenHBand="0" w:firstRowFirstColumn="0" w:firstRowLastColumn="0" w:lastRowFirstColumn="0" w:lastRowLastColumn="0"/>
            </w:pPr>
            <w:r w:rsidRPr="000E3426">
              <w:t>Force10, Power Cord, 125V, 15A, 10 Feet, NEMA 5-15/C13, S-Series (331-5996)</w:t>
            </w:r>
          </w:p>
        </w:tc>
      </w:tr>
      <w:tr w:rsidR="00CC4977" w:rsidRPr="00DE7350" w:rsidTr="00CC4977">
        <w:trPr>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331-5252</w:t>
            </w:r>
          </w:p>
        </w:tc>
        <w:tc>
          <w:tcPr>
            <w:tcW w:w="7398" w:type="dxa"/>
            <w:hideMark/>
          </w:tcPr>
          <w:p w:rsidR="00CC4977" w:rsidRPr="000E3426" w:rsidRDefault="00CC4977" w:rsidP="00CC4977">
            <w:pPr>
              <w:pStyle w:val="TableText"/>
              <w:jc w:val="left"/>
              <w:cnfStyle w:val="000000000000" w:firstRow="0" w:lastRow="0" w:firstColumn="0" w:lastColumn="0" w:oddVBand="0" w:evenVBand="0" w:oddHBand="0" w:evenHBand="0" w:firstRowFirstColumn="0" w:firstRowLastColumn="0" w:lastRowFirstColumn="0" w:lastRowLastColumn="0"/>
            </w:pPr>
            <w:r w:rsidRPr="000E3426">
              <w:t>Force10, Rear Rack Mounting Bracket, 4 Post, S55 (331-5252)</w:t>
            </w:r>
          </w:p>
        </w:tc>
      </w:tr>
      <w:tr w:rsidR="00CC4977" w:rsidRPr="00DE7350" w:rsidTr="00CC49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331-9233</w:t>
            </w:r>
          </w:p>
        </w:tc>
        <w:tc>
          <w:tcPr>
            <w:tcW w:w="7398" w:type="dxa"/>
            <w:hideMark/>
          </w:tcPr>
          <w:p w:rsidR="00CC4977" w:rsidRPr="000E3426" w:rsidRDefault="00CC4977" w:rsidP="00CC4977">
            <w:pPr>
              <w:pStyle w:val="TableText"/>
              <w:jc w:val="left"/>
              <w:cnfStyle w:val="000000100000" w:firstRow="0" w:lastRow="0" w:firstColumn="0" w:lastColumn="0" w:oddVBand="0" w:evenVBand="0" w:oddHBand="1" w:evenHBand="0" w:firstRowFirstColumn="0" w:firstRowLastColumn="0" w:lastRowFirstColumn="0" w:lastRowLastColumn="0"/>
            </w:pPr>
            <w:r w:rsidRPr="000E3426">
              <w:t>No Returns Allowed on Dell Force10 Switches (331-9233)</w:t>
            </w:r>
          </w:p>
        </w:tc>
      </w:tr>
      <w:tr w:rsidR="00CC4977" w:rsidRPr="00DE7350" w:rsidTr="00CC4977">
        <w:trPr>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331-6271</w:t>
            </w:r>
          </w:p>
        </w:tc>
        <w:tc>
          <w:tcPr>
            <w:tcW w:w="7398" w:type="dxa"/>
            <w:hideMark/>
          </w:tcPr>
          <w:p w:rsidR="00CC4977" w:rsidRPr="000E3426" w:rsidRDefault="00CC4977" w:rsidP="00CC4977">
            <w:pPr>
              <w:pStyle w:val="TableText"/>
              <w:jc w:val="left"/>
              <w:cnfStyle w:val="000000000000" w:firstRow="0" w:lastRow="0" w:firstColumn="0" w:lastColumn="0" w:oddVBand="0" w:evenVBand="0" w:oddHBand="0" w:evenHBand="0" w:firstRowFirstColumn="0" w:firstRowLastColumn="0" w:lastRowFirstColumn="0" w:lastRowLastColumn="0"/>
            </w:pPr>
            <w:r w:rsidRPr="000E3426">
              <w:t>Force10, User Documentation for S55/S60, DAO/BCC (331-6271)</w:t>
            </w:r>
          </w:p>
        </w:tc>
      </w:tr>
      <w:tr w:rsidR="00CC4977" w:rsidRPr="00DE7350" w:rsidTr="00CC49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935-1367</w:t>
            </w:r>
          </w:p>
        </w:tc>
        <w:tc>
          <w:tcPr>
            <w:tcW w:w="7398" w:type="dxa"/>
            <w:hideMark/>
          </w:tcPr>
          <w:p w:rsidR="00CC4977" w:rsidRPr="000E3426" w:rsidRDefault="00CC4977" w:rsidP="00CC4977">
            <w:pPr>
              <w:pStyle w:val="TableText"/>
              <w:jc w:val="left"/>
              <w:cnfStyle w:val="000000100000" w:firstRow="0" w:lastRow="0" w:firstColumn="0" w:lastColumn="0" w:oddVBand="0" w:evenVBand="0" w:oddHBand="1" w:evenHBand="0" w:firstRowFirstColumn="0" w:firstRowLastColumn="0" w:lastRowFirstColumn="0" w:lastRowLastColumn="0"/>
            </w:pPr>
            <w:r w:rsidRPr="000E3426">
              <w:t>Dell Hardware Limited Warranty Initial Year (935-1367)</w:t>
            </w:r>
          </w:p>
        </w:tc>
      </w:tr>
      <w:tr w:rsidR="00CC4977" w:rsidRPr="00DE7350" w:rsidTr="00CC4977">
        <w:trPr>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938-7578</w:t>
            </w:r>
          </w:p>
        </w:tc>
        <w:tc>
          <w:tcPr>
            <w:tcW w:w="7398" w:type="dxa"/>
            <w:hideMark/>
          </w:tcPr>
          <w:p w:rsidR="00CC4977" w:rsidRPr="000E3426" w:rsidRDefault="00CC4977" w:rsidP="00CC4977">
            <w:pPr>
              <w:pStyle w:val="TableText"/>
              <w:jc w:val="left"/>
              <w:cnfStyle w:val="000000000000" w:firstRow="0" w:lastRow="0" w:firstColumn="0" w:lastColumn="0" w:oddVBand="0" w:evenVBand="0" w:oddHBand="0" w:evenHBand="0" w:firstRowFirstColumn="0" w:firstRowLastColumn="0" w:lastRowFirstColumn="0" w:lastRowLastColumn="0"/>
            </w:pPr>
            <w:r w:rsidRPr="000E3426">
              <w:t>Dell Hardware Limited Warranty Extended Year(s) (938-7578)</w:t>
            </w:r>
          </w:p>
        </w:tc>
      </w:tr>
      <w:tr w:rsidR="00CC4977" w:rsidRPr="00DE7350" w:rsidTr="00CC49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lastRenderedPageBreak/>
              <w:t>989-3439</w:t>
            </w:r>
          </w:p>
        </w:tc>
        <w:tc>
          <w:tcPr>
            <w:tcW w:w="7398" w:type="dxa"/>
            <w:hideMark/>
          </w:tcPr>
          <w:p w:rsidR="00CC4977" w:rsidRPr="000E3426" w:rsidRDefault="00CC4977" w:rsidP="00CC4977">
            <w:pPr>
              <w:pStyle w:val="TableText"/>
              <w:jc w:val="left"/>
              <w:cnfStyle w:val="000000100000" w:firstRow="0" w:lastRow="0" w:firstColumn="0" w:lastColumn="0" w:oddVBand="0" w:evenVBand="0" w:oddHBand="1" w:evenHBand="0" w:firstRowFirstColumn="0" w:firstRowLastColumn="0" w:lastRowFirstColumn="0" w:lastRowLastColumn="0"/>
            </w:pPr>
            <w:r w:rsidRPr="000E3426">
              <w:t>Dell ProSupport. For tech support, visit http://support.dell.com/ProSupport or call 1-800-945-3355 (989-3439)</w:t>
            </w:r>
          </w:p>
        </w:tc>
      </w:tr>
      <w:tr w:rsidR="00CC4977" w:rsidRPr="00DE7350" w:rsidTr="00CC4977">
        <w:trPr>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995-0592</w:t>
            </w:r>
          </w:p>
        </w:tc>
        <w:tc>
          <w:tcPr>
            <w:tcW w:w="7398" w:type="dxa"/>
            <w:hideMark/>
          </w:tcPr>
          <w:p w:rsidR="00CC4977" w:rsidRPr="000E3426" w:rsidRDefault="00CC4977" w:rsidP="00CC4977">
            <w:pPr>
              <w:pStyle w:val="TableText"/>
              <w:jc w:val="left"/>
              <w:cnfStyle w:val="000000000000" w:firstRow="0" w:lastRow="0" w:firstColumn="0" w:lastColumn="0" w:oddVBand="0" w:evenVBand="0" w:oddHBand="0" w:evenHBand="0" w:firstRowFirstColumn="0" w:firstRowLastColumn="0" w:lastRowFirstColumn="0" w:lastRowLastColumn="0"/>
            </w:pPr>
            <w:r w:rsidRPr="000E3426">
              <w:t>ProSupport: Next Business Day Parts Delivery, 2 Year Extended (995-0592)</w:t>
            </w:r>
          </w:p>
        </w:tc>
      </w:tr>
      <w:tr w:rsidR="00CC4977" w:rsidRPr="00DE7350" w:rsidTr="00CC49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995-0622</w:t>
            </w:r>
          </w:p>
        </w:tc>
        <w:tc>
          <w:tcPr>
            <w:tcW w:w="7398" w:type="dxa"/>
            <w:hideMark/>
          </w:tcPr>
          <w:p w:rsidR="00CC4977" w:rsidRPr="000E3426" w:rsidRDefault="00CC4977" w:rsidP="00CC4977">
            <w:pPr>
              <w:pStyle w:val="TableText"/>
              <w:jc w:val="left"/>
              <w:cnfStyle w:val="000000100000" w:firstRow="0" w:lastRow="0" w:firstColumn="0" w:lastColumn="0" w:oddVBand="0" w:evenVBand="0" w:oddHBand="1" w:evenHBand="0" w:firstRowFirstColumn="0" w:firstRowLastColumn="0" w:lastRowFirstColumn="0" w:lastRowLastColumn="0"/>
            </w:pPr>
            <w:r w:rsidRPr="000E3426">
              <w:t>ProSupport: 7x24 HW / SW Tech Support and Assistance, 3 Years (995-0622)</w:t>
            </w:r>
          </w:p>
        </w:tc>
      </w:tr>
      <w:tr w:rsidR="00CC4977" w:rsidRPr="00DE7350" w:rsidTr="00CC4977">
        <w:trPr>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995-9649</w:t>
            </w:r>
          </w:p>
        </w:tc>
        <w:tc>
          <w:tcPr>
            <w:tcW w:w="7398" w:type="dxa"/>
            <w:hideMark/>
          </w:tcPr>
          <w:p w:rsidR="00CC4977" w:rsidRPr="000E3426" w:rsidRDefault="00CC4977" w:rsidP="00CC4977">
            <w:pPr>
              <w:pStyle w:val="TableText"/>
              <w:jc w:val="left"/>
              <w:cnfStyle w:val="000000000000" w:firstRow="0" w:lastRow="0" w:firstColumn="0" w:lastColumn="0" w:oddVBand="0" w:evenVBand="0" w:oddHBand="0" w:evenHBand="0" w:firstRowFirstColumn="0" w:firstRowLastColumn="0" w:lastRowFirstColumn="0" w:lastRowLastColumn="0"/>
            </w:pPr>
            <w:r w:rsidRPr="000E3426">
              <w:t>SW Support,Force10 Software ,5 Years (995-9649)</w:t>
            </w:r>
          </w:p>
        </w:tc>
      </w:tr>
      <w:tr w:rsidR="00CC4977" w:rsidRPr="00DE7350" w:rsidTr="00CC49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996-0530</w:t>
            </w:r>
          </w:p>
        </w:tc>
        <w:tc>
          <w:tcPr>
            <w:tcW w:w="7398" w:type="dxa"/>
            <w:hideMark/>
          </w:tcPr>
          <w:p w:rsidR="00CC4977" w:rsidRPr="000E3426" w:rsidRDefault="00CC4977" w:rsidP="00CC4977">
            <w:pPr>
              <w:pStyle w:val="TableText"/>
              <w:jc w:val="left"/>
              <w:cnfStyle w:val="000000100000" w:firstRow="0" w:lastRow="0" w:firstColumn="0" w:lastColumn="0" w:oddVBand="0" w:evenVBand="0" w:oddHBand="1" w:evenHBand="0" w:firstRowFirstColumn="0" w:firstRowLastColumn="0" w:lastRowFirstColumn="0" w:lastRowLastColumn="0"/>
            </w:pPr>
            <w:r w:rsidRPr="000E3426">
              <w:t>ProSupport: Next Business Day Parts Delivery, Initial Year (996-0530)</w:t>
            </w:r>
          </w:p>
        </w:tc>
      </w:tr>
      <w:tr w:rsidR="00CC4977" w:rsidRPr="00DE7350" w:rsidTr="00CC4977">
        <w:trPr>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996-0540</w:t>
            </w:r>
          </w:p>
        </w:tc>
        <w:tc>
          <w:tcPr>
            <w:tcW w:w="7398" w:type="dxa"/>
            <w:hideMark/>
          </w:tcPr>
          <w:p w:rsidR="00CC4977" w:rsidRPr="000E3426" w:rsidRDefault="00CC4977" w:rsidP="00CC4977">
            <w:pPr>
              <w:pStyle w:val="TableText"/>
              <w:jc w:val="left"/>
              <w:cnfStyle w:val="000000000000" w:firstRow="0" w:lastRow="0" w:firstColumn="0" w:lastColumn="0" w:oddVBand="0" w:evenVBand="0" w:oddHBand="0" w:evenHBand="0" w:firstRowFirstColumn="0" w:firstRowLastColumn="0" w:lastRowFirstColumn="0" w:lastRowLastColumn="0"/>
            </w:pPr>
            <w:r w:rsidRPr="000E3426">
              <w:t>Force10, 5 Year Return To Depot Service, Base Warranty (996-0540)</w:t>
            </w:r>
          </w:p>
        </w:tc>
      </w:tr>
      <w:tr w:rsidR="00CC4977" w:rsidRPr="00DE7350" w:rsidTr="00CC49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0" w:type="dxa"/>
            <w:noWrap/>
            <w:hideMark/>
          </w:tcPr>
          <w:p w:rsidR="00CC4977" w:rsidRPr="00DE7350" w:rsidRDefault="00CC4977" w:rsidP="00CC4977">
            <w:pPr>
              <w:pStyle w:val="TableText"/>
            </w:pPr>
            <w:r w:rsidRPr="00DE7350">
              <w:t>990-9997</w:t>
            </w:r>
          </w:p>
        </w:tc>
        <w:tc>
          <w:tcPr>
            <w:tcW w:w="7398" w:type="dxa"/>
            <w:hideMark/>
          </w:tcPr>
          <w:p w:rsidR="00CC4977" w:rsidRPr="000E3426" w:rsidRDefault="00CC4977" w:rsidP="00CC4977">
            <w:pPr>
              <w:pStyle w:val="TableText"/>
              <w:jc w:val="left"/>
              <w:cnfStyle w:val="000000100000" w:firstRow="0" w:lastRow="0" w:firstColumn="0" w:lastColumn="0" w:oddVBand="0" w:evenVBand="0" w:oddHBand="1" w:evenHBand="0" w:firstRowFirstColumn="0" w:firstRowLastColumn="0" w:lastRowFirstColumn="0" w:lastRowLastColumn="0"/>
            </w:pPr>
            <w:r w:rsidRPr="000E3426">
              <w:t>On-Site Installation Declined (900-9997)</w:t>
            </w:r>
          </w:p>
        </w:tc>
      </w:tr>
      <w:tr w:rsidR="00CC4977" w:rsidRPr="00DE7350" w:rsidTr="00CC4977">
        <w:trPr>
          <w:trHeight w:val="300"/>
        </w:trPr>
        <w:tc>
          <w:tcPr>
            <w:cnfStyle w:val="001000000000" w:firstRow="0" w:lastRow="0" w:firstColumn="1" w:lastColumn="0" w:oddVBand="0" w:evenVBand="0" w:oddHBand="0" w:evenHBand="0" w:firstRowFirstColumn="0" w:firstRowLastColumn="0" w:lastRowFirstColumn="0" w:lastRowLastColumn="0"/>
            <w:tcW w:w="1890" w:type="dxa"/>
            <w:noWrap/>
          </w:tcPr>
          <w:p w:rsidR="00CC4977" w:rsidRPr="000E3426" w:rsidRDefault="00CC4977" w:rsidP="00CC4977">
            <w:pPr>
              <w:pStyle w:val="TableText"/>
            </w:pPr>
            <w:r w:rsidRPr="000E3426">
              <w:t>331-3282</w:t>
            </w:r>
          </w:p>
        </w:tc>
        <w:tc>
          <w:tcPr>
            <w:tcW w:w="7398" w:type="dxa"/>
          </w:tcPr>
          <w:p w:rsidR="00CC4977" w:rsidRPr="000E3426" w:rsidRDefault="00CC4977" w:rsidP="00CC4977">
            <w:pPr>
              <w:pStyle w:val="TableText"/>
              <w:jc w:val="left"/>
              <w:cnfStyle w:val="000000000000" w:firstRow="0" w:lastRow="0" w:firstColumn="0" w:lastColumn="0" w:oddVBand="0" w:evenVBand="0" w:oddHBand="0" w:evenHBand="0" w:firstRowFirstColumn="0" w:firstRowLastColumn="0" w:lastRowFirstColumn="0" w:lastRowLastColumn="0"/>
            </w:pPr>
            <w:r w:rsidRPr="000E3426">
              <w:t xml:space="preserve">CLOUD COMPUTE NODE,DCS, INFO MOD,HADOOP </w:t>
            </w:r>
          </w:p>
        </w:tc>
      </w:tr>
    </w:tbl>
    <w:p w:rsidR="009971E9" w:rsidRPr="00F70592" w:rsidRDefault="00BD4EB3" w:rsidP="009971E9">
      <w:pPr>
        <w:pStyle w:val="Heading2"/>
        <w:rPr>
          <w:rFonts w:eastAsia="SimSun"/>
          <w:w w:val="110"/>
        </w:rPr>
      </w:pPr>
      <w:bookmarkStart w:id="121" w:name="_Toc409427793"/>
      <w:bookmarkStart w:id="122" w:name="_Toc297270126"/>
      <w:bookmarkEnd w:id="102"/>
      <w:r>
        <w:rPr>
          <w:rFonts w:eastAsia="SimSun"/>
          <w:w w:val="110"/>
        </w:rPr>
        <w:t>Networking Equipment N</w:t>
      </w:r>
      <w:r w:rsidR="009971E9">
        <w:rPr>
          <w:rFonts w:eastAsia="SimSun"/>
          <w:w w:val="110"/>
        </w:rPr>
        <w:t>otes</w:t>
      </w:r>
      <w:bookmarkEnd w:id="121"/>
    </w:p>
    <w:p w:rsidR="00550DC8" w:rsidRDefault="00550DC8" w:rsidP="009971E9">
      <w:pPr>
        <w:pStyle w:val="bodycopy1"/>
      </w:pPr>
      <w:r>
        <w:t>Theses SKU’s are provided for reference.  The actual quantities of switches and connections required will depend on the cluster size, and the final rack layout.</w:t>
      </w:r>
    </w:p>
    <w:p w:rsidR="009971E9" w:rsidRDefault="009971E9" w:rsidP="009971E9">
      <w:pPr>
        <w:pStyle w:val="bodycopy1"/>
      </w:pPr>
      <w:r>
        <w:t>The above list of SKUs includes switches that have specific air flow options. There are both I/O to PSU SKU numbers and PSU to I/O side options available for reverse air flow. Redundant FANs (other than the minimum supplied with chassis) should also be same direction as the base switch. The airflow cannot be reversed in the field at this time.</w:t>
      </w:r>
    </w:p>
    <w:p w:rsidR="009971E9" w:rsidRDefault="009971E9" w:rsidP="009971E9">
      <w:pPr>
        <w:pStyle w:val="bodycopy1"/>
      </w:pPr>
      <w:r>
        <w:t>The above list shows the AC power supplies only. All switch models are available in DC as well.</w:t>
      </w:r>
    </w:p>
    <w:p w:rsidR="009971E9" w:rsidRDefault="009971E9" w:rsidP="009971E9">
      <w:pPr>
        <w:pStyle w:val="bodycopy1"/>
      </w:pPr>
      <w:r>
        <w:t>The above list includes the necessary cables for the connections between the switches for uplinks and interconnects.</w:t>
      </w:r>
    </w:p>
    <w:p w:rsidR="009971E9" w:rsidRDefault="009971E9" w:rsidP="009971E9">
      <w:pPr>
        <w:pStyle w:val="bodycopy1"/>
      </w:pPr>
      <w:r>
        <w:t xml:space="preserve">The BOMs do not include the cables required for connecting the individual servers into the cluster, since the exact cables required depend on the final chosen rack layout, and choice of cable is often based on customer preference. Refer to </w:t>
      </w:r>
      <w:r>
        <w:fldChar w:fldCharType="begin"/>
      </w:r>
      <w:r>
        <w:instrText xml:space="preserve"> REF _Ref387415571 \h </w:instrText>
      </w:r>
      <w:r>
        <w:fldChar w:fldCharType="separate"/>
      </w:r>
      <w:r w:rsidR="001C6A78">
        <w:t xml:space="preserve">Table </w:t>
      </w:r>
      <w:r w:rsidR="001C6A78">
        <w:rPr>
          <w:noProof/>
        </w:rPr>
        <w:t>9</w:t>
      </w:r>
      <w:r>
        <w:fldChar w:fldCharType="end"/>
      </w:r>
      <w:r>
        <w:t xml:space="preserve"> for the required cable quantities.  </w:t>
      </w:r>
    </w:p>
    <w:p w:rsidR="00F70592" w:rsidRDefault="00F70592" w:rsidP="00F70592">
      <w:pPr>
        <w:pStyle w:val="Heading2"/>
      </w:pPr>
      <w:bookmarkStart w:id="123" w:name="_Toc409427794"/>
      <w:r>
        <w:t>Server Racks and Power</w:t>
      </w:r>
      <w:bookmarkEnd w:id="123"/>
    </w:p>
    <w:p w:rsidR="00F70592" w:rsidRDefault="00F70592" w:rsidP="00F70592">
      <w:pPr>
        <w:pStyle w:val="bodycopy1"/>
      </w:pPr>
      <w:r w:rsidRPr="00F70592">
        <w:t>The above list of SKUs for</w:t>
      </w:r>
      <w:r>
        <w:t xml:space="preserve"> the servers include</w:t>
      </w:r>
      <w:r w:rsidR="00844714">
        <w:t>s</w:t>
      </w:r>
      <w:r>
        <w:t xml:space="preserve"> many items.  However,</w:t>
      </w:r>
      <w:r w:rsidRPr="00F70592">
        <w:t xml:space="preserve"> they do not include </w:t>
      </w:r>
      <w:r>
        <w:t>r</w:t>
      </w:r>
      <w:r w:rsidRPr="00F70592">
        <w:t xml:space="preserve">acks or </w:t>
      </w:r>
      <w:r>
        <w:t>p</w:t>
      </w:r>
      <w:r w:rsidRPr="00F70592">
        <w:t xml:space="preserve">ower </w:t>
      </w:r>
      <w:r>
        <w:t>d</w:t>
      </w:r>
      <w:r w:rsidRPr="00F70592">
        <w:t xml:space="preserve">istribution </w:t>
      </w:r>
      <w:r>
        <w:t>u</w:t>
      </w:r>
      <w:r w:rsidRPr="00F70592">
        <w:t>nits, as they are generally site specific.</w:t>
      </w:r>
      <w:r w:rsidR="00923937">
        <w:t xml:space="preserve"> </w:t>
      </w:r>
      <w:r w:rsidRPr="00F70592">
        <w:t xml:space="preserve">The </w:t>
      </w:r>
      <w:r w:rsidR="00D419BC">
        <w:t xml:space="preserve">PowerEdge </w:t>
      </w:r>
      <w:r w:rsidRPr="00F70592">
        <w:t>C8000 server line require</w:t>
      </w:r>
      <w:r>
        <w:t>s</w:t>
      </w:r>
      <w:r w:rsidRPr="00F70592">
        <w:t xml:space="preserve"> 240V power and other servers are </w:t>
      </w:r>
      <w:r>
        <w:t>d</w:t>
      </w:r>
      <w:r w:rsidRPr="00F70592">
        <w:t xml:space="preserve">ual voltage (110/240). </w:t>
      </w:r>
      <w:r w:rsidR="00923937">
        <w:t xml:space="preserve"> </w:t>
      </w:r>
      <w:r w:rsidRPr="00F70592">
        <w:t xml:space="preserve">The physical dimensions and </w:t>
      </w:r>
      <w:r>
        <w:t>p</w:t>
      </w:r>
      <w:r w:rsidRPr="00F70592">
        <w:t>ower r</w:t>
      </w:r>
      <w:r w:rsidR="00680156">
        <w:t xml:space="preserve">equirements need to be reviewed, as the </w:t>
      </w:r>
      <w:r w:rsidR="00D419BC">
        <w:t xml:space="preserve">PowerEdge </w:t>
      </w:r>
      <w:r w:rsidR="00680156">
        <w:t xml:space="preserve">C8000 requires extra space for </w:t>
      </w:r>
      <w:r w:rsidRPr="00F70592">
        <w:t>front</w:t>
      </w:r>
      <w:r w:rsidR="00D419BC">
        <w:t>-</w:t>
      </w:r>
      <w:r w:rsidRPr="00F70592">
        <w:t xml:space="preserve">side cable management and rear power distribution, in addition to extra depth.  The </w:t>
      </w:r>
      <w:r w:rsidR="00D419BC">
        <w:t xml:space="preserve">PowerEdge </w:t>
      </w:r>
      <w:r w:rsidRPr="00F70592">
        <w:t>R</w:t>
      </w:r>
      <w:r w:rsidR="0029647C">
        <w:t>730</w:t>
      </w:r>
      <w:r w:rsidRPr="00F70592">
        <w:t xml:space="preserve"> require</w:t>
      </w:r>
      <w:r w:rsidR="00844714">
        <w:t>s</w:t>
      </w:r>
      <w:r w:rsidRPr="00F70592">
        <w:t xml:space="preserve"> rear cable management and power distribution.</w:t>
      </w:r>
    </w:p>
    <w:p w:rsidR="0064023E" w:rsidRDefault="004300E2" w:rsidP="00923937">
      <w:pPr>
        <w:pStyle w:val="Appendix1"/>
      </w:pPr>
      <w:bookmarkStart w:id="124" w:name="_Toc409427795"/>
      <w:r>
        <w:lastRenderedPageBreak/>
        <w:t xml:space="preserve">Bill of Materials </w:t>
      </w:r>
      <w:r w:rsidR="00084119">
        <w:t>–</w:t>
      </w:r>
      <w:r w:rsidR="000F2C79" w:rsidRPr="00E73769">
        <w:t xml:space="preserve"> Software</w:t>
      </w:r>
      <w:r w:rsidR="00084119">
        <w:t xml:space="preserve"> and Support</w:t>
      </w:r>
      <w:bookmarkEnd w:id="124"/>
      <w:r w:rsidR="000F2C79">
        <w:t xml:space="preserve"> </w:t>
      </w:r>
    </w:p>
    <w:p w:rsidR="00FD17B9" w:rsidRDefault="00D97A4B" w:rsidP="00976D5E">
      <w:pPr>
        <w:pStyle w:val="bodycopy1"/>
        <w:rPr>
          <w:rFonts w:cs="Times New Roman"/>
        </w:rPr>
      </w:pPr>
      <w:r>
        <w:rPr>
          <w:rFonts w:cs="Times New Roman"/>
        </w:rPr>
        <w:t xml:space="preserve">Software, </w:t>
      </w:r>
      <w:r w:rsidR="004B3F5B">
        <w:rPr>
          <w:rFonts w:cs="Times New Roman"/>
        </w:rPr>
        <w:t>t</w:t>
      </w:r>
      <w:r>
        <w:rPr>
          <w:rFonts w:cs="Times New Roman"/>
        </w:rPr>
        <w:t xml:space="preserve">raining and </w:t>
      </w:r>
      <w:r w:rsidR="004B3F5B">
        <w:rPr>
          <w:rFonts w:cs="Times New Roman"/>
        </w:rPr>
        <w:t>s</w:t>
      </w:r>
      <w:r>
        <w:rPr>
          <w:rFonts w:cs="Times New Roman"/>
        </w:rPr>
        <w:t xml:space="preserve">upport SKUs change regularly, and are related to specific global regions.  Please refer to the </w:t>
      </w:r>
      <w:r w:rsidR="004B3F5B">
        <w:rPr>
          <w:rFonts w:cs="Times New Roman"/>
        </w:rPr>
        <w:t>“</w:t>
      </w:r>
      <w:hyperlink r:id="rId21" w:history="1">
        <w:r w:rsidRPr="00D97A4B">
          <w:rPr>
            <w:rStyle w:val="Hyperlink"/>
          </w:rPr>
          <w:t>Hadoop Solution SKUs</w:t>
        </w:r>
      </w:hyperlink>
      <w:r w:rsidR="004B3F5B">
        <w:rPr>
          <w:rFonts w:cs="Times New Roman"/>
        </w:rPr>
        <w:t>”</w:t>
      </w:r>
      <w:r>
        <w:rPr>
          <w:rFonts w:cs="Times New Roman"/>
        </w:rPr>
        <w:t xml:space="preserve"> document on Dell SalesEdge (Dell internal link) or contact you</w:t>
      </w:r>
      <w:r w:rsidR="004B3F5B">
        <w:rPr>
          <w:rFonts w:cs="Times New Roman"/>
        </w:rPr>
        <w:t>r</w:t>
      </w:r>
      <w:r>
        <w:rPr>
          <w:rFonts w:cs="Times New Roman"/>
        </w:rPr>
        <w:t xml:space="preserve"> Dell account representative for the latest information.</w:t>
      </w:r>
    </w:p>
    <w:p w:rsidR="00BF1C28" w:rsidRDefault="00BF1C28" w:rsidP="00976D5E">
      <w:pPr>
        <w:pStyle w:val="bodycopy1"/>
        <w:rPr>
          <w:rFonts w:cs="Times New Roman"/>
        </w:rPr>
      </w:pPr>
      <w:r>
        <w:rPr>
          <w:rFonts w:cs="Times New Roman"/>
        </w:rPr>
        <w:t xml:space="preserve">The Sample Bill of Materials appendices include </w:t>
      </w:r>
      <w:r w:rsidR="009718E8">
        <w:rPr>
          <w:rFonts w:cs="Times New Roman"/>
        </w:rPr>
        <w:t>service and support SKUs for the United States.  These SKUs need to be changed for other regions.</w:t>
      </w:r>
    </w:p>
    <w:p w:rsidR="00A838B8" w:rsidRDefault="00A838B8" w:rsidP="00923937">
      <w:pPr>
        <w:pStyle w:val="Appendix1"/>
        <w:rPr>
          <w:lang w:val="fr-FR"/>
        </w:rPr>
      </w:pPr>
      <w:bookmarkStart w:id="125" w:name="_Toc409427796"/>
      <w:bookmarkStart w:id="126" w:name="_Toc297270127"/>
      <w:bookmarkEnd w:id="122"/>
      <w:r>
        <w:rPr>
          <w:lang w:val="fr-FR"/>
        </w:rPr>
        <w:lastRenderedPageBreak/>
        <w:t>Abbreviations</w:t>
      </w:r>
      <w:bookmarkEnd w:id="125"/>
    </w:p>
    <w:tbl>
      <w:tblPr>
        <w:tblStyle w:val="LightShading-Accent21"/>
        <w:tblW w:w="0" w:type="auto"/>
        <w:tblLayout w:type="fixed"/>
        <w:tblLook w:val="0420" w:firstRow="1" w:lastRow="0" w:firstColumn="0" w:lastColumn="0" w:noHBand="0" w:noVBand="1"/>
      </w:tblPr>
      <w:tblGrid>
        <w:gridCol w:w="1548"/>
        <w:gridCol w:w="4410"/>
      </w:tblGrid>
      <w:tr w:rsidR="00A838B8" w:rsidRPr="00F354CC" w:rsidTr="00A838B8">
        <w:trPr>
          <w:cnfStyle w:val="100000000000" w:firstRow="1" w:lastRow="0" w:firstColumn="0" w:lastColumn="0" w:oddVBand="0" w:evenVBand="0" w:oddHBand="0" w:evenHBand="0" w:firstRowFirstColumn="0" w:firstRowLastColumn="0" w:lastRowFirstColumn="0" w:lastRowLastColumn="0"/>
          <w:trHeight w:val="323"/>
        </w:trPr>
        <w:tc>
          <w:tcPr>
            <w:tcW w:w="1548" w:type="dxa"/>
          </w:tcPr>
          <w:bookmarkEnd w:id="126"/>
          <w:p w:rsidR="00A838B8" w:rsidRPr="00BA2FE1" w:rsidRDefault="00A838B8" w:rsidP="00A838B8">
            <w:pPr>
              <w:rPr>
                <w:rFonts w:asciiTheme="minorHAnsi" w:hAnsiTheme="minorHAnsi"/>
                <w:b w:val="0"/>
              </w:rPr>
            </w:pPr>
            <w:r w:rsidRPr="00D438E1">
              <w:rPr>
                <w:rFonts w:asciiTheme="minorHAnsi" w:hAnsiTheme="minorHAnsi"/>
              </w:rPr>
              <w:t>Abbreviation</w:t>
            </w:r>
          </w:p>
        </w:tc>
        <w:tc>
          <w:tcPr>
            <w:tcW w:w="4410" w:type="dxa"/>
          </w:tcPr>
          <w:p w:rsidR="00A838B8" w:rsidRPr="00BA2FE1" w:rsidRDefault="00A838B8" w:rsidP="00A838B8">
            <w:pPr>
              <w:rPr>
                <w:rFonts w:asciiTheme="minorHAnsi" w:hAnsiTheme="minorHAnsi"/>
                <w:b w:val="0"/>
              </w:rPr>
            </w:pPr>
            <w:r w:rsidRPr="00D438E1">
              <w:rPr>
                <w:rFonts w:asciiTheme="minorHAnsi" w:hAnsiTheme="minorHAnsi"/>
              </w:rPr>
              <w:t>Definition</w:t>
            </w:r>
          </w:p>
        </w:tc>
      </w:tr>
      <w:tr w:rsidR="00A838B8" w:rsidRPr="00F354CC" w:rsidTr="00A838B8">
        <w:trPr>
          <w:cnfStyle w:val="000000100000" w:firstRow="0" w:lastRow="0" w:firstColumn="0" w:lastColumn="0" w:oddVBand="0" w:evenVBand="0" w:oddHBand="1" w:evenHBand="0" w:firstRowFirstColumn="0" w:firstRowLastColumn="0" w:lastRowFirstColumn="0" w:lastRowLastColumn="0"/>
        </w:trPr>
        <w:tc>
          <w:tcPr>
            <w:tcW w:w="1548" w:type="dxa"/>
          </w:tcPr>
          <w:p w:rsidR="00A838B8" w:rsidRPr="00BA2FE1" w:rsidRDefault="00A838B8" w:rsidP="00A838B8">
            <w:pPr>
              <w:rPr>
                <w:rFonts w:asciiTheme="minorHAnsi" w:hAnsiTheme="minorHAnsi"/>
              </w:rPr>
            </w:pPr>
            <w:r w:rsidRPr="00BA2FE1">
              <w:rPr>
                <w:rFonts w:asciiTheme="minorHAnsi" w:hAnsiTheme="minorHAnsi"/>
              </w:rPr>
              <w:t>BMC</w:t>
            </w:r>
          </w:p>
        </w:tc>
        <w:tc>
          <w:tcPr>
            <w:tcW w:w="4410" w:type="dxa"/>
          </w:tcPr>
          <w:p w:rsidR="00A838B8" w:rsidRPr="00BA2FE1" w:rsidRDefault="00A838B8" w:rsidP="00A838B8">
            <w:pPr>
              <w:rPr>
                <w:rFonts w:asciiTheme="minorHAnsi" w:hAnsiTheme="minorHAnsi"/>
              </w:rPr>
            </w:pPr>
            <w:r>
              <w:rPr>
                <w:rFonts w:asciiTheme="minorHAnsi" w:hAnsiTheme="minorHAnsi"/>
              </w:rPr>
              <w:t>Baseboard management c</w:t>
            </w:r>
            <w:r w:rsidRPr="00BA2FE1">
              <w:rPr>
                <w:rFonts w:asciiTheme="minorHAnsi" w:hAnsiTheme="minorHAnsi"/>
              </w:rPr>
              <w:t>ontroller</w:t>
            </w:r>
          </w:p>
        </w:tc>
      </w:tr>
      <w:tr w:rsidR="00A838B8" w:rsidRPr="00F354CC" w:rsidTr="00A838B8">
        <w:tc>
          <w:tcPr>
            <w:tcW w:w="1548" w:type="dxa"/>
          </w:tcPr>
          <w:p w:rsidR="00A838B8" w:rsidRPr="00BA2FE1" w:rsidRDefault="00A838B8" w:rsidP="00A838B8">
            <w:pPr>
              <w:rPr>
                <w:rFonts w:asciiTheme="minorHAnsi" w:hAnsiTheme="minorHAnsi"/>
              </w:rPr>
            </w:pPr>
            <w:r w:rsidRPr="00BA2FE1">
              <w:rPr>
                <w:rFonts w:asciiTheme="minorHAnsi" w:hAnsiTheme="minorHAnsi"/>
              </w:rPr>
              <w:t>CDH</w:t>
            </w:r>
          </w:p>
        </w:tc>
        <w:tc>
          <w:tcPr>
            <w:tcW w:w="4410" w:type="dxa"/>
          </w:tcPr>
          <w:p w:rsidR="00A838B8" w:rsidRPr="00BA2FE1" w:rsidRDefault="00A838B8" w:rsidP="00A838B8">
            <w:pPr>
              <w:rPr>
                <w:rFonts w:asciiTheme="minorHAnsi" w:hAnsiTheme="minorHAnsi"/>
              </w:rPr>
            </w:pPr>
            <w:r w:rsidRPr="00BA2FE1">
              <w:rPr>
                <w:rFonts w:asciiTheme="minorHAnsi" w:hAnsiTheme="minorHAnsi"/>
              </w:rPr>
              <w:t>Cloudera Distribution for Hadoop</w:t>
            </w:r>
          </w:p>
        </w:tc>
      </w:tr>
      <w:tr w:rsidR="00A838B8" w:rsidRPr="00F354CC" w:rsidTr="00A838B8">
        <w:trPr>
          <w:cnfStyle w:val="000000100000" w:firstRow="0" w:lastRow="0" w:firstColumn="0" w:lastColumn="0" w:oddVBand="0" w:evenVBand="0" w:oddHBand="1" w:evenHBand="0" w:firstRowFirstColumn="0" w:firstRowLastColumn="0" w:lastRowFirstColumn="0" w:lastRowLastColumn="0"/>
        </w:trPr>
        <w:tc>
          <w:tcPr>
            <w:tcW w:w="1548" w:type="dxa"/>
          </w:tcPr>
          <w:p w:rsidR="00A838B8" w:rsidRPr="00BA2FE1" w:rsidRDefault="00A838B8" w:rsidP="00A838B8">
            <w:pPr>
              <w:rPr>
                <w:rFonts w:asciiTheme="minorHAnsi" w:hAnsiTheme="minorHAnsi"/>
              </w:rPr>
            </w:pPr>
            <w:r w:rsidRPr="00BA2FE1">
              <w:rPr>
                <w:rFonts w:asciiTheme="minorHAnsi" w:hAnsiTheme="minorHAnsi"/>
              </w:rPr>
              <w:t>DB</w:t>
            </w:r>
            <w:r>
              <w:rPr>
                <w:rFonts w:asciiTheme="minorHAnsi" w:hAnsiTheme="minorHAnsi"/>
              </w:rPr>
              <w:t>M</w:t>
            </w:r>
            <w:r w:rsidRPr="00BA2FE1">
              <w:rPr>
                <w:rFonts w:asciiTheme="minorHAnsi" w:hAnsiTheme="minorHAnsi"/>
              </w:rPr>
              <w:t>S</w:t>
            </w:r>
          </w:p>
        </w:tc>
        <w:tc>
          <w:tcPr>
            <w:tcW w:w="4410" w:type="dxa"/>
          </w:tcPr>
          <w:p w:rsidR="00A838B8" w:rsidRPr="00BA2FE1" w:rsidRDefault="00A838B8" w:rsidP="00A838B8">
            <w:pPr>
              <w:rPr>
                <w:rFonts w:asciiTheme="minorHAnsi" w:hAnsiTheme="minorHAnsi"/>
              </w:rPr>
            </w:pPr>
            <w:r>
              <w:rPr>
                <w:rFonts w:asciiTheme="minorHAnsi" w:hAnsiTheme="minorHAnsi"/>
              </w:rPr>
              <w:t>Database management s</w:t>
            </w:r>
            <w:r w:rsidRPr="00BA2FE1">
              <w:rPr>
                <w:rFonts w:asciiTheme="minorHAnsi" w:hAnsiTheme="minorHAnsi"/>
              </w:rPr>
              <w:t>ystem</w:t>
            </w:r>
          </w:p>
        </w:tc>
      </w:tr>
      <w:tr w:rsidR="00A838B8" w:rsidRPr="00F354CC" w:rsidTr="00A838B8">
        <w:tc>
          <w:tcPr>
            <w:tcW w:w="1548" w:type="dxa"/>
          </w:tcPr>
          <w:p w:rsidR="00A838B8" w:rsidRPr="00BA2FE1" w:rsidRDefault="00A838B8" w:rsidP="00A838B8">
            <w:pPr>
              <w:rPr>
                <w:rFonts w:asciiTheme="minorHAnsi" w:hAnsiTheme="minorHAnsi"/>
              </w:rPr>
            </w:pPr>
            <w:r w:rsidRPr="00D438E1">
              <w:rPr>
                <w:rFonts w:asciiTheme="minorHAnsi" w:hAnsiTheme="minorHAnsi"/>
              </w:rPr>
              <w:t>EDW</w:t>
            </w:r>
          </w:p>
        </w:tc>
        <w:tc>
          <w:tcPr>
            <w:tcW w:w="4410" w:type="dxa"/>
          </w:tcPr>
          <w:p w:rsidR="00A838B8" w:rsidRPr="00BA2FE1" w:rsidRDefault="00A838B8" w:rsidP="00A838B8">
            <w:pPr>
              <w:rPr>
                <w:rFonts w:asciiTheme="minorHAnsi" w:hAnsiTheme="minorHAnsi"/>
              </w:rPr>
            </w:pPr>
            <w:r w:rsidRPr="00D438E1">
              <w:rPr>
                <w:rFonts w:asciiTheme="minorHAnsi" w:hAnsiTheme="minorHAnsi"/>
              </w:rPr>
              <w:t xml:space="preserve">Enterprise </w:t>
            </w:r>
            <w:r>
              <w:rPr>
                <w:rFonts w:asciiTheme="minorHAnsi" w:hAnsiTheme="minorHAnsi"/>
              </w:rPr>
              <w:t>d</w:t>
            </w:r>
            <w:r w:rsidRPr="00D438E1">
              <w:rPr>
                <w:rFonts w:asciiTheme="minorHAnsi" w:hAnsiTheme="minorHAnsi"/>
              </w:rPr>
              <w:t xml:space="preserve">ata </w:t>
            </w:r>
            <w:r>
              <w:rPr>
                <w:rFonts w:asciiTheme="minorHAnsi" w:hAnsiTheme="minorHAnsi"/>
              </w:rPr>
              <w:t>w</w:t>
            </w:r>
            <w:r w:rsidRPr="00D438E1">
              <w:rPr>
                <w:rFonts w:asciiTheme="minorHAnsi" w:hAnsiTheme="minorHAnsi"/>
              </w:rPr>
              <w:t>arehouse</w:t>
            </w:r>
          </w:p>
        </w:tc>
      </w:tr>
      <w:tr w:rsidR="00A838B8" w:rsidRPr="00F354CC" w:rsidTr="00A838B8">
        <w:trPr>
          <w:cnfStyle w:val="000000100000" w:firstRow="0" w:lastRow="0" w:firstColumn="0" w:lastColumn="0" w:oddVBand="0" w:evenVBand="0" w:oddHBand="1" w:evenHBand="0" w:firstRowFirstColumn="0" w:firstRowLastColumn="0" w:lastRowFirstColumn="0" w:lastRowLastColumn="0"/>
        </w:trPr>
        <w:tc>
          <w:tcPr>
            <w:tcW w:w="1548" w:type="dxa"/>
          </w:tcPr>
          <w:p w:rsidR="00A838B8" w:rsidRPr="00BA2FE1" w:rsidRDefault="00A838B8" w:rsidP="00A838B8">
            <w:pPr>
              <w:rPr>
                <w:rFonts w:asciiTheme="minorHAnsi" w:hAnsiTheme="minorHAnsi"/>
              </w:rPr>
            </w:pPr>
            <w:r w:rsidRPr="00BA2FE1">
              <w:rPr>
                <w:rFonts w:asciiTheme="minorHAnsi" w:hAnsiTheme="minorHAnsi"/>
              </w:rPr>
              <w:t>EoR</w:t>
            </w:r>
          </w:p>
        </w:tc>
        <w:tc>
          <w:tcPr>
            <w:tcW w:w="4410" w:type="dxa"/>
          </w:tcPr>
          <w:p w:rsidR="00A838B8" w:rsidRPr="00BA2FE1" w:rsidRDefault="00A838B8" w:rsidP="00A838B8">
            <w:pPr>
              <w:rPr>
                <w:rFonts w:asciiTheme="minorHAnsi" w:hAnsiTheme="minorHAnsi"/>
              </w:rPr>
            </w:pPr>
            <w:r w:rsidRPr="00BA2FE1">
              <w:rPr>
                <w:rFonts w:asciiTheme="minorHAnsi" w:hAnsiTheme="minorHAnsi"/>
              </w:rPr>
              <w:t>End-of-row switch/router</w:t>
            </w:r>
          </w:p>
        </w:tc>
      </w:tr>
      <w:tr w:rsidR="00A838B8" w:rsidRPr="00F354CC" w:rsidTr="00A838B8">
        <w:tc>
          <w:tcPr>
            <w:tcW w:w="1548" w:type="dxa"/>
          </w:tcPr>
          <w:p w:rsidR="00A838B8" w:rsidRPr="00BA2FE1" w:rsidRDefault="00A838B8" w:rsidP="00A838B8">
            <w:pPr>
              <w:rPr>
                <w:rFonts w:asciiTheme="minorHAnsi" w:hAnsiTheme="minorHAnsi"/>
              </w:rPr>
            </w:pPr>
            <w:r w:rsidRPr="00D438E1">
              <w:rPr>
                <w:rFonts w:asciiTheme="minorHAnsi" w:hAnsiTheme="minorHAnsi"/>
              </w:rPr>
              <w:t>HDFS</w:t>
            </w:r>
          </w:p>
        </w:tc>
        <w:tc>
          <w:tcPr>
            <w:tcW w:w="4410" w:type="dxa"/>
          </w:tcPr>
          <w:p w:rsidR="00A838B8" w:rsidRPr="00BA2FE1" w:rsidRDefault="00A838B8" w:rsidP="00A838B8">
            <w:pPr>
              <w:rPr>
                <w:rFonts w:asciiTheme="minorHAnsi" w:hAnsiTheme="minorHAnsi"/>
              </w:rPr>
            </w:pPr>
            <w:r w:rsidRPr="00D438E1">
              <w:rPr>
                <w:rFonts w:asciiTheme="minorHAnsi" w:hAnsiTheme="minorHAnsi"/>
              </w:rPr>
              <w:t>Hadoop File System</w:t>
            </w:r>
          </w:p>
        </w:tc>
      </w:tr>
      <w:tr w:rsidR="00A838B8" w:rsidRPr="00F354CC" w:rsidTr="00A838B8">
        <w:trPr>
          <w:cnfStyle w:val="000000100000" w:firstRow="0" w:lastRow="0" w:firstColumn="0" w:lastColumn="0" w:oddVBand="0" w:evenVBand="0" w:oddHBand="1" w:evenHBand="0" w:firstRowFirstColumn="0" w:firstRowLastColumn="0" w:lastRowFirstColumn="0" w:lastRowLastColumn="0"/>
        </w:trPr>
        <w:tc>
          <w:tcPr>
            <w:tcW w:w="1548" w:type="dxa"/>
          </w:tcPr>
          <w:p w:rsidR="00A838B8" w:rsidRPr="00BA2FE1" w:rsidRDefault="00A838B8" w:rsidP="00A838B8">
            <w:pPr>
              <w:rPr>
                <w:rFonts w:asciiTheme="minorHAnsi" w:hAnsiTheme="minorHAnsi"/>
              </w:rPr>
            </w:pPr>
            <w:r w:rsidRPr="00D438E1">
              <w:rPr>
                <w:rFonts w:asciiTheme="minorHAnsi" w:hAnsiTheme="minorHAnsi"/>
              </w:rPr>
              <w:t>IPMI</w:t>
            </w:r>
          </w:p>
        </w:tc>
        <w:tc>
          <w:tcPr>
            <w:tcW w:w="4410" w:type="dxa"/>
          </w:tcPr>
          <w:p w:rsidR="00A838B8" w:rsidRPr="00BA2FE1" w:rsidRDefault="00A838B8" w:rsidP="00A838B8">
            <w:pPr>
              <w:rPr>
                <w:rFonts w:asciiTheme="minorHAnsi" w:hAnsiTheme="minorHAnsi"/>
              </w:rPr>
            </w:pPr>
            <w:r w:rsidRPr="00D438E1">
              <w:rPr>
                <w:rFonts w:asciiTheme="minorHAnsi" w:hAnsiTheme="minorHAnsi"/>
              </w:rPr>
              <w:t>Intelligent Platform Management</w:t>
            </w:r>
            <w:r>
              <w:rPr>
                <w:rFonts w:asciiTheme="minorHAnsi" w:hAnsiTheme="minorHAnsi"/>
              </w:rPr>
              <w:t xml:space="preserve"> Interface</w:t>
            </w:r>
          </w:p>
        </w:tc>
      </w:tr>
      <w:tr w:rsidR="00A838B8" w:rsidRPr="00F354CC" w:rsidTr="00A838B8">
        <w:tc>
          <w:tcPr>
            <w:tcW w:w="1548" w:type="dxa"/>
          </w:tcPr>
          <w:p w:rsidR="00A838B8" w:rsidRPr="00BA2FE1" w:rsidRDefault="00A838B8" w:rsidP="00A838B8">
            <w:pPr>
              <w:pStyle w:val="bodycopy1"/>
            </w:pPr>
            <w:r w:rsidRPr="00D438E1">
              <w:t xml:space="preserve">NIC </w:t>
            </w:r>
          </w:p>
        </w:tc>
        <w:tc>
          <w:tcPr>
            <w:tcW w:w="4410" w:type="dxa"/>
          </w:tcPr>
          <w:p w:rsidR="00A838B8" w:rsidRPr="00BA2FE1" w:rsidRDefault="00A838B8" w:rsidP="00A838B8">
            <w:pPr>
              <w:rPr>
                <w:rFonts w:asciiTheme="minorHAnsi" w:hAnsiTheme="minorHAnsi"/>
              </w:rPr>
            </w:pPr>
            <w:r w:rsidRPr="00D438E1">
              <w:rPr>
                <w:rFonts w:asciiTheme="minorHAnsi" w:hAnsiTheme="minorHAnsi"/>
              </w:rPr>
              <w:t xml:space="preserve">Network </w:t>
            </w:r>
            <w:r>
              <w:rPr>
                <w:rFonts w:asciiTheme="minorHAnsi" w:hAnsiTheme="minorHAnsi"/>
              </w:rPr>
              <w:t>i</w:t>
            </w:r>
            <w:r w:rsidRPr="00D438E1">
              <w:rPr>
                <w:rFonts w:asciiTheme="minorHAnsi" w:hAnsiTheme="minorHAnsi"/>
              </w:rPr>
              <w:t xml:space="preserve">nterface </w:t>
            </w:r>
            <w:r>
              <w:rPr>
                <w:rFonts w:asciiTheme="minorHAnsi" w:hAnsiTheme="minorHAnsi"/>
              </w:rPr>
              <w:t>c</w:t>
            </w:r>
            <w:r w:rsidRPr="00D438E1">
              <w:rPr>
                <w:rFonts w:asciiTheme="minorHAnsi" w:hAnsiTheme="minorHAnsi"/>
              </w:rPr>
              <w:t>ard</w:t>
            </w:r>
          </w:p>
        </w:tc>
      </w:tr>
      <w:tr w:rsidR="00A838B8" w:rsidRPr="00F354CC" w:rsidTr="00A838B8">
        <w:trPr>
          <w:cnfStyle w:val="000000100000" w:firstRow="0" w:lastRow="0" w:firstColumn="0" w:lastColumn="0" w:oddVBand="0" w:evenVBand="0" w:oddHBand="1" w:evenHBand="0" w:firstRowFirstColumn="0" w:firstRowLastColumn="0" w:lastRowFirstColumn="0" w:lastRowLastColumn="0"/>
        </w:trPr>
        <w:tc>
          <w:tcPr>
            <w:tcW w:w="1548" w:type="dxa"/>
          </w:tcPr>
          <w:p w:rsidR="00A838B8" w:rsidRPr="00D438E1" w:rsidRDefault="00A838B8" w:rsidP="00A838B8">
            <w:pPr>
              <w:rPr>
                <w:rFonts w:asciiTheme="minorHAnsi" w:hAnsiTheme="minorHAnsi"/>
              </w:rPr>
            </w:pPr>
            <w:r>
              <w:rPr>
                <w:rFonts w:asciiTheme="minorHAnsi" w:hAnsiTheme="minorHAnsi"/>
              </w:rPr>
              <w:t>LOM</w:t>
            </w:r>
          </w:p>
        </w:tc>
        <w:tc>
          <w:tcPr>
            <w:tcW w:w="4410" w:type="dxa"/>
          </w:tcPr>
          <w:p w:rsidR="00A838B8" w:rsidRPr="00D438E1" w:rsidRDefault="00A838B8" w:rsidP="00A838B8">
            <w:pPr>
              <w:rPr>
                <w:rFonts w:asciiTheme="minorHAnsi" w:hAnsiTheme="minorHAnsi"/>
              </w:rPr>
            </w:pPr>
            <w:r>
              <w:rPr>
                <w:rFonts w:asciiTheme="minorHAnsi" w:hAnsiTheme="minorHAnsi"/>
              </w:rPr>
              <w:t>Local area network on motherboard</w:t>
            </w:r>
          </w:p>
        </w:tc>
      </w:tr>
      <w:tr w:rsidR="00A838B8" w:rsidRPr="00F354CC" w:rsidTr="00A838B8">
        <w:tc>
          <w:tcPr>
            <w:tcW w:w="1548" w:type="dxa"/>
          </w:tcPr>
          <w:p w:rsidR="00A838B8" w:rsidRPr="00BA2FE1" w:rsidRDefault="00A838B8" w:rsidP="00A838B8">
            <w:pPr>
              <w:rPr>
                <w:rFonts w:asciiTheme="minorHAnsi" w:hAnsiTheme="minorHAnsi"/>
              </w:rPr>
            </w:pPr>
            <w:r w:rsidRPr="00D438E1">
              <w:rPr>
                <w:rFonts w:asciiTheme="minorHAnsi" w:hAnsiTheme="minorHAnsi"/>
              </w:rPr>
              <w:t>OS</w:t>
            </w:r>
          </w:p>
        </w:tc>
        <w:tc>
          <w:tcPr>
            <w:tcW w:w="4410" w:type="dxa"/>
          </w:tcPr>
          <w:p w:rsidR="00A838B8" w:rsidRPr="00BA2FE1" w:rsidRDefault="00A838B8" w:rsidP="00A838B8">
            <w:pPr>
              <w:rPr>
                <w:rFonts w:asciiTheme="minorHAnsi" w:hAnsiTheme="minorHAnsi"/>
              </w:rPr>
            </w:pPr>
            <w:r w:rsidRPr="00D438E1">
              <w:rPr>
                <w:rFonts w:asciiTheme="minorHAnsi" w:hAnsiTheme="minorHAnsi"/>
              </w:rPr>
              <w:t xml:space="preserve">Operating </w:t>
            </w:r>
            <w:r>
              <w:rPr>
                <w:rFonts w:asciiTheme="minorHAnsi" w:hAnsiTheme="minorHAnsi"/>
              </w:rPr>
              <w:t>s</w:t>
            </w:r>
            <w:r w:rsidRPr="00D438E1">
              <w:rPr>
                <w:rFonts w:asciiTheme="minorHAnsi" w:hAnsiTheme="minorHAnsi"/>
              </w:rPr>
              <w:t>ystem</w:t>
            </w:r>
          </w:p>
        </w:tc>
      </w:tr>
      <w:tr w:rsidR="00A838B8" w:rsidRPr="00F354CC" w:rsidTr="00A838B8">
        <w:trPr>
          <w:cnfStyle w:val="000000100000" w:firstRow="0" w:lastRow="0" w:firstColumn="0" w:lastColumn="0" w:oddVBand="0" w:evenVBand="0" w:oddHBand="1" w:evenHBand="0" w:firstRowFirstColumn="0" w:firstRowLastColumn="0" w:lastRowFirstColumn="0" w:lastRowLastColumn="0"/>
        </w:trPr>
        <w:tc>
          <w:tcPr>
            <w:tcW w:w="1548" w:type="dxa"/>
          </w:tcPr>
          <w:p w:rsidR="00A838B8" w:rsidRPr="00BA2FE1" w:rsidRDefault="00A838B8" w:rsidP="00A838B8">
            <w:pPr>
              <w:rPr>
                <w:rFonts w:asciiTheme="minorHAnsi" w:hAnsiTheme="minorHAnsi"/>
              </w:rPr>
            </w:pPr>
            <w:r w:rsidRPr="00BA2FE1">
              <w:rPr>
                <w:rFonts w:asciiTheme="minorHAnsi" w:hAnsiTheme="minorHAnsi"/>
              </w:rPr>
              <w:t>ToR</w:t>
            </w:r>
          </w:p>
        </w:tc>
        <w:tc>
          <w:tcPr>
            <w:tcW w:w="4410" w:type="dxa"/>
          </w:tcPr>
          <w:p w:rsidR="00A838B8" w:rsidRPr="00BA2FE1" w:rsidRDefault="00A838B8" w:rsidP="00A838B8">
            <w:pPr>
              <w:rPr>
                <w:rFonts w:asciiTheme="minorHAnsi" w:hAnsiTheme="minorHAnsi"/>
              </w:rPr>
            </w:pPr>
            <w:r w:rsidRPr="00BA2FE1">
              <w:rPr>
                <w:rFonts w:asciiTheme="minorHAnsi" w:hAnsiTheme="minorHAnsi"/>
              </w:rPr>
              <w:t>Top-of-rack switch/router</w:t>
            </w:r>
          </w:p>
        </w:tc>
      </w:tr>
    </w:tbl>
    <w:p w:rsidR="00EA5637" w:rsidRPr="00C1451A" w:rsidRDefault="00EA5637" w:rsidP="00A838B8">
      <w:pPr>
        <w:pStyle w:val="bodycopy1"/>
      </w:pPr>
    </w:p>
    <w:p w:rsidR="00AA66D5" w:rsidRDefault="00AA66D5" w:rsidP="008A3B10">
      <w:pPr>
        <w:pStyle w:val="Heading1"/>
      </w:pPr>
      <w:bookmarkStart w:id="127" w:name="_Toc409427797"/>
      <w:r w:rsidRPr="006172EE">
        <w:lastRenderedPageBreak/>
        <w:t>Update</w:t>
      </w:r>
      <w:r>
        <w:t xml:space="preserve"> History</w:t>
      </w:r>
      <w:bookmarkEnd w:id="127"/>
      <w:r w:rsidR="00074AC7">
        <w:tab/>
      </w:r>
    </w:p>
    <w:p w:rsidR="00F34840" w:rsidRDefault="00F34840" w:rsidP="00F34840">
      <w:pPr>
        <w:pStyle w:val="Heading2"/>
      </w:pPr>
      <w:bookmarkStart w:id="128" w:name="_Toc409427798"/>
      <w:r>
        <w:t>Changes in Version 5.</w:t>
      </w:r>
      <w:r w:rsidR="00171519">
        <w:t>3</w:t>
      </w:r>
      <w:bookmarkEnd w:id="128"/>
    </w:p>
    <w:p w:rsidR="00F34840" w:rsidRDefault="00F34840" w:rsidP="00F34840">
      <w:pPr>
        <w:pStyle w:val="bulletheader"/>
      </w:pPr>
      <w:r>
        <w:t xml:space="preserve">The following changes have been </w:t>
      </w:r>
      <w:r w:rsidR="00330E6F">
        <w:t>made to this guide since the 5.1</w:t>
      </w:r>
      <w:r>
        <w:t xml:space="preserve"> release:</w:t>
      </w:r>
    </w:p>
    <w:p w:rsidR="00F34840" w:rsidRDefault="00290437" w:rsidP="00F34840">
      <w:pPr>
        <w:pStyle w:val="Bullets"/>
      </w:pPr>
      <w:r>
        <w:t xml:space="preserve">Updated to </w:t>
      </w:r>
      <w:r w:rsidR="00171519">
        <w:t>use PowerEdge R730 and R730xd 13</w:t>
      </w:r>
      <w:r w:rsidR="00171519" w:rsidRPr="00171519">
        <w:rPr>
          <w:vertAlign w:val="superscript"/>
        </w:rPr>
        <w:t>th</w:t>
      </w:r>
      <w:r w:rsidR="00171519">
        <w:t xml:space="preserve"> generation servers.</w:t>
      </w:r>
    </w:p>
    <w:p w:rsidR="00330E6F" w:rsidRDefault="00330E6F" w:rsidP="00F34840">
      <w:pPr>
        <w:pStyle w:val="Bullets"/>
      </w:pPr>
      <w:r>
        <w:t>Update for Cloudera Enterprise 5.3</w:t>
      </w:r>
    </w:p>
    <w:p w:rsidR="000309A6" w:rsidRDefault="000309A6" w:rsidP="000309A6">
      <w:pPr>
        <w:pStyle w:val="Bullets"/>
      </w:pPr>
      <w:r>
        <w:t>Added support for FlexBay drives</w:t>
      </w:r>
    </w:p>
    <w:p w:rsidR="00330E6F" w:rsidRDefault="00330E6F" w:rsidP="00F34840">
      <w:pPr>
        <w:pStyle w:val="Bullets"/>
      </w:pPr>
      <w:r>
        <w:t>Clarified pod sizing</w:t>
      </w:r>
      <w:r w:rsidR="00FC51D8">
        <w:t xml:space="preserve"> to match typical installations.</w:t>
      </w:r>
    </w:p>
    <w:p w:rsidR="006E2F79" w:rsidRDefault="006E2F79" w:rsidP="005C66C4">
      <w:pPr>
        <w:pStyle w:val="bodycopy1"/>
        <w:rPr>
          <w:rStyle w:val="Hyperlink"/>
          <w:rFonts w:cs="Calibri"/>
          <w:color w:val="545454" w:themeColor="text1" w:themeTint="BF"/>
          <w:u w:val="none"/>
        </w:rPr>
      </w:pPr>
    </w:p>
    <w:p w:rsidR="005C66C4" w:rsidRDefault="005C66C4" w:rsidP="005C66C4">
      <w:pPr>
        <w:pStyle w:val="bodycopy1"/>
        <w:rPr>
          <w:rStyle w:val="Hyperlink"/>
          <w:rFonts w:cs="Calibri"/>
          <w:color w:val="545454" w:themeColor="text1" w:themeTint="BF"/>
          <w:u w:val="none"/>
        </w:rPr>
      </w:pPr>
    </w:p>
    <w:p w:rsidR="005C66C4" w:rsidRDefault="005C66C4" w:rsidP="005C66C4">
      <w:pPr>
        <w:pStyle w:val="bodycopy1"/>
        <w:rPr>
          <w:rStyle w:val="Hyperlink"/>
          <w:rFonts w:cs="Calibri"/>
          <w:color w:val="545454" w:themeColor="text1" w:themeTint="BF"/>
          <w:u w:val="none"/>
        </w:rPr>
      </w:pPr>
    </w:p>
    <w:p w:rsidR="005C66C4" w:rsidRDefault="005C66C4" w:rsidP="005C66C4">
      <w:pPr>
        <w:pStyle w:val="bodycopy1"/>
        <w:rPr>
          <w:rStyle w:val="Hyperlink"/>
          <w:rFonts w:cs="Calibri"/>
          <w:color w:val="545454" w:themeColor="text1" w:themeTint="BF"/>
          <w:u w:val="none"/>
        </w:rPr>
      </w:pPr>
    </w:p>
    <w:p w:rsidR="005C66C4" w:rsidRDefault="005C66C4" w:rsidP="005C66C4">
      <w:pPr>
        <w:pStyle w:val="bodycopy1"/>
        <w:rPr>
          <w:rStyle w:val="Hyperlink"/>
          <w:rFonts w:cs="Calibri"/>
          <w:color w:val="545454" w:themeColor="text1" w:themeTint="BF"/>
          <w:u w:val="none"/>
        </w:rPr>
      </w:pPr>
    </w:p>
    <w:p w:rsidR="005C66C4" w:rsidRDefault="005C66C4" w:rsidP="005C66C4">
      <w:pPr>
        <w:pStyle w:val="bodycopy1"/>
        <w:rPr>
          <w:rStyle w:val="Hyperlink"/>
          <w:rFonts w:cs="Calibri"/>
          <w:color w:val="545454" w:themeColor="text1" w:themeTint="BF"/>
          <w:u w:val="none"/>
        </w:rPr>
      </w:pPr>
    </w:p>
    <w:p w:rsidR="005C66C4" w:rsidRDefault="005C66C4" w:rsidP="005C66C4">
      <w:pPr>
        <w:pStyle w:val="bodycopy1"/>
        <w:rPr>
          <w:rStyle w:val="Hyperlink"/>
          <w:rFonts w:cs="Calibri"/>
          <w:color w:val="545454" w:themeColor="text1" w:themeTint="BF"/>
          <w:u w:val="none"/>
        </w:rPr>
      </w:pPr>
    </w:p>
    <w:p w:rsidR="005C66C4" w:rsidRDefault="005C66C4" w:rsidP="005C66C4">
      <w:pPr>
        <w:pStyle w:val="bodycopy1"/>
        <w:rPr>
          <w:rStyle w:val="Hyperlink"/>
          <w:rFonts w:cs="Calibri"/>
          <w:color w:val="545454" w:themeColor="text1" w:themeTint="BF"/>
          <w:u w:val="none"/>
        </w:rPr>
      </w:pPr>
    </w:p>
    <w:p w:rsidR="005C66C4" w:rsidRDefault="005C66C4" w:rsidP="005C66C4">
      <w:pPr>
        <w:pStyle w:val="bodycopy1"/>
        <w:rPr>
          <w:rStyle w:val="Hyperlink"/>
          <w:rFonts w:cs="Calibri"/>
          <w:color w:val="545454" w:themeColor="text1" w:themeTint="BF"/>
          <w:u w:val="none"/>
        </w:rPr>
      </w:pPr>
    </w:p>
    <w:p w:rsidR="005C66C4" w:rsidRDefault="005C66C4" w:rsidP="005C66C4">
      <w:pPr>
        <w:pStyle w:val="bodycopy1"/>
        <w:rPr>
          <w:rStyle w:val="Hyperlink"/>
          <w:rFonts w:cs="Calibri"/>
          <w:color w:val="545454" w:themeColor="text1" w:themeTint="BF"/>
          <w:u w:val="none"/>
        </w:rPr>
      </w:pPr>
    </w:p>
    <w:p w:rsidR="005C66C4" w:rsidRDefault="005C66C4" w:rsidP="005C66C4">
      <w:pPr>
        <w:pStyle w:val="bodycopy1"/>
        <w:rPr>
          <w:rStyle w:val="Hyperlink"/>
          <w:rFonts w:cs="Calibri"/>
          <w:color w:val="545454" w:themeColor="text1" w:themeTint="BF"/>
          <w:u w:val="none"/>
        </w:rPr>
      </w:pPr>
    </w:p>
    <w:p w:rsidR="005C66C4" w:rsidRDefault="005C66C4" w:rsidP="005C66C4">
      <w:pPr>
        <w:pStyle w:val="bodycopy1"/>
        <w:rPr>
          <w:rStyle w:val="Hyperlink"/>
          <w:rFonts w:cs="Calibri"/>
          <w:color w:val="545454" w:themeColor="text1" w:themeTint="BF"/>
          <w:u w:val="none"/>
        </w:rPr>
      </w:pPr>
    </w:p>
    <w:p w:rsidR="005C66C4" w:rsidRDefault="005C66C4" w:rsidP="005C66C4">
      <w:pPr>
        <w:pStyle w:val="bodycopy1"/>
        <w:rPr>
          <w:rStyle w:val="Hyperlink"/>
          <w:rFonts w:cs="Calibri"/>
          <w:color w:val="545454" w:themeColor="text1" w:themeTint="BF"/>
          <w:u w:val="none"/>
        </w:rPr>
      </w:pPr>
    </w:p>
    <w:p w:rsidR="005C66C4" w:rsidRDefault="005C66C4" w:rsidP="005C66C4">
      <w:pPr>
        <w:pStyle w:val="bodycopy1"/>
        <w:rPr>
          <w:rStyle w:val="Hyperlink"/>
          <w:rFonts w:cs="Calibri"/>
          <w:color w:val="545454" w:themeColor="text1" w:themeTint="BF"/>
          <w:u w:val="none"/>
        </w:rPr>
      </w:pPr>
    </w:p>
    <w:p w:rsidR="005C66C4" w:rsidRDefault="005C66C4" w:rsidP="005C66C4">
      <w:pPr>
        <w:pStyle w:val="bodycopy1"/>
        <w:rPr>
          <w:rStyle w:val="Hyperlink"/>
          <w:rFonts w:cs="Calibri"/>
          <w:color w:val="545454" w:themeColor="text1" w:themeTint="BF"/>
          <w:u w:val="none"/>
        </w:rPr>
      </w:pPr>
    </w:p>
    <w:p w:rsidR="005C66C4" w:rsidRDefault="005C66C4" w:rsidP="005C66C4">
      <w:pPr>
        <w:pStyle w:val="bodycopy1"/>
        <w:rPr>
          <w:rStyle w:val="Hyperlink"/>
          <w:rFonts w:cs="Calibri"/>
          <w:color w:val="545454" w:themeColor="text1" w:themeTint="BF"/>
          <w:u w:val="none"/>
        </w:rPr>
      </w:pPr>
    </w:p>
    <w:p w:rsidR="005C66C4" w:rsidRDefault="005C66C4" w:rsidP="005C66C4">
      <w:pPr>
        <w:pStyle w:val="bodycopy1"/>
        <w:rPr>
          <w:rStyle w:val="Hyperlink"/>
          <w:rFonts w:cs="Calibri"/>
          <w:color w:val="545454" w:themeColor="text1" w:themeTint="BF"/>
          <w:u w:val="none"/>
        </w:rPr>
      </w:pPr>
    </w:p>
    <w:p w:rsidR="005C66C4" w:rsidRDefault="005C66C4" w:rsidP="005C66C4">
      <w:pPr>
        <w:pStyle w:val="bodycopy1"/>
        <w:rPr>
          <w:rStyle w:val="Hyperlink"/>
          <w:rFonts w:cs="Calibri"/>
          <w:color w:val="545454" w:themeColor="text1" w:themeTint="BF"/>
          <w:u w:val="none"/>
        </w:rPr>
      </w:pPr>
    </w:p>
    <w:p w:rsidR="005C66C4" w:rsidRDefault="005C66C4" w:rsidP="005C66C4">
      <w:pPr>
        <w:pStyle w:val="bodycopy1"/>
        <w:rPr>
          <w:rStyle w:val="Hyperlink"/>
          <w:rFonts w:cs="Calibri"/>
          <w:color w:val="545454" w:themeColor="text1" w:themeTint="BF"/>
          <w:u w:val="none"/>
        </w:rPr>
      </w:pPr>
    </w:p>
    <w:p w:rsidR="005C66C4" w:rsidRDefault="005C66C4" w:rsidP="005C66C4">
      <w:pPr>
        <w:pStyle w:val="bodycopy1"/>
        <w:rPr>
          <w:rStyle w:val="Hyperlink"/>
          <w:rFonts w:cs="Calibri"/>
          <w:color w:val="545454" w:themeColor="text1" w:themeTint="BF"/>
          <w:u w:val="none"/>
        </w:rPr>
      </w:pPr>
    </w:p>
    <w:p w:rsidR="005C66C4" w:rsidRDefault="005C66C4" w:rsidP="005C66C4">
      <w:pPr>
        <w:pStyle w:val="bodycopy1"/>
        <w:rPr>
          <w:rStyle w:val="Hyperlink"/>
          <w:rFonts w:cs="Calibri"/>
          <w:color w:val="545454" w:themeColor="text1" w:themeTint="BF"/>
          <w:u w:val="none"/>
        </w:rPr>
      </w:pPr>
    </w:p>
    <w:p w:rsidR="005C66C4" w:rsidRPr="005C66C4" w:rsidRDefault="005C66C4" w:rsidP="005C66C4">
      <w:pPr>
        <w:pStyle w:val="bodycopy1"/>
        <w:rPr>
          <w:rStyle w:val="Hyperlink"/>
          <w:rFonts w:cs="Calibri"/>
          <w:color w:val="545454" w:themeColor="text1" w:themeTint="BF"/>
          <w:u w:val="none"/>
        </w:rPr>
      </w:pPr>
    </w:p>
    <w:p w:rsidR="002A2869" w:rsidRPr="009B0810" w:rsidRDefault="005C66C4" w:rsidP="005C66C4">
      <w:pPr>
        <w:pStyle w:val="Heading1"/>
        <w:pageBreakBefore w:val="0"/>
        <w:pBdr>
          <w:bottom w:val="none" w:sz="0" w:space="0" w:color="auto"/>
        </w:pBdr>
        <w:tabs>
          <w:tab w:val="right" w:pos="10440"/>
        </w:tabs>
        <w:spacing w:before="120"/>
        <w:ind w:left="274"/>
        <w:rPr>
          <w:color w:val="545454"/>
        </w:rPr>
      </w:pPr>
      <w:bookmarkStart w:id="129" w:name="_Toc291621304"/>
      <w:bookmarkStart w:id="130" w:name="_Toc295217706"/>
      <w:bookmarkStart w:id="131" w:name="_Toc409427799"/>
      <w:r>
        <w:rPr>
          <w:noProof/>
        </w:rPr>
        <mc:AlternateContent>
          <mc:Choice Requires="wps">
            <w:drawing>
              <wp:anchor distT="0" distB="0" distL="114300" distR="114300" simplePos="0" relativeHeight="251657216" behindDoc="1" locked="0" layoutInCell="1" allowOverlap="1" wp14:anchorId="0CA59A9D" wp14:editId="4829429D">
                <wp:simplePos x="0" y="0"/>
                <wp:positionH relativeFrom="column">
                  <wp:posOffset>-57150</wp:posOffset>
                </wp:positionH>
                <wp:positionV relativeFrom="paragraph">
                  <wp:posOffset>-34290</wp:posOffset>
                </wp:positionV>
                <wp:extent cx="4741545" cy="1383030"/>
                <wp:effectExtent l="0" t="0" r="1905" b="7620"/>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41545" cy="138303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4E788" id="Rectangle 35" o:spid="_x0000_s1026" style="position:absolute;margin-left:-4.5pt;margin-top:-2.7pt;width:373.35pt;height:108.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" fillcolor="#d8d8d8 [2732]" stroked="f" strokeweight="3pt">
                <v:path arrowok="t"/>
              </v:rect>
            </w:pict>
          </mc:Fallback>
        </mc:AlternateContent>
      </w:r>
      <w:r w:rsidR="002A2869" w:rsidRPr="009B0810">
        <w:rPr>
          <w:color w:val="545454"/>
        </w:rPr>
        <w:t>To Learn More</w:t>
      </w:r>
      <w:bookmarkEnd w:id="129"/>
      <w:bookmarkEnd w:id="130"/>
      <w:bookmarkEnd w:id="131"/>
      <w:r w:rsidR="002A2869" w:rsidRPr="009B0810">
        <w:rPr>
          <w:color w:val="545454"/>
        </w:rPr>
        <w:t xml:space="preserve"> </w:t>
      </w:r>
    </w:p>
    <w:p w:rsidR="00E929E0" w:rsidRPr="003257CF" w:rsidRDefault="00E929E0" w:rsidP="00E929E0">
      <w:pPr>
        <w:pStyle w:val="Bodycopy"/>
        <w:tabs>
          <w:tab w:val="left" w:pos="10440"/>
        </w:tabs>
        <w:ind w:left="270" w:right="0"/>
      </w:pPr>
      <w:r w:rsidRPr="00B61248">
        <w:t xml:space="preserve">For more information on the </w:t>
      </w:r>
      <w:r w:rsidR="00031186">
        <w:t xml:space="preserve">Dell | </w:t>
      </w:r>
      <w:r w:rsidR="00634799">
        <w:t>Cloudera Solution</w:t>
      </w:r>
      <w:r w:rsidRPr="00B61248">
        <w:t>, visit</w:t>
      </w:r>
      <w:r>
        <w:t>:</w:t>
      </w:r>
      <w:r w:rsidRPr="003257CF">
        <w:t xml:space="preserve"> </w:t>
      </w:r>
    </w:p>
    <w:p w:rsidR="00E929E0" w:rsidRPr="00DC23D7" w:rsidRDefault="001B5EB2" w:rsidP="00E929E0">
      <w:pPr>
        <w:pStyle w:val="Bodycopy"/>
        <w:tabs>
          <w:tab w:val="left" w:pos="10440"/>
        </w:tabs>
        <w:ind w:left="270" w:right="0"/>
        <w:rPr>
          <w:rStyle w:val="Hyperlink"/>
          <w:rFonts w:asciiTheme="minorHAnsi" w:hAnsiTheme="minorHAnsi"/>
          <w:color w:val="0085C3" w:themeColor="accent1"/>
          <w:sz w:val="28"/>
          <w:szCs w:val="28"/>
          <w:u w:val="none"/>
        </w:rPr>
      </w:pPr>
      <w:hyperlink r:id="rId22" w:history="1">
        <w:r w:rsidR="00031186" w:rsidRPr="0050632B">
          <w:rPr>
            <w:rStyle w:val="Hyperlink"/>
            <w:rFonts w:asciiTheme="minorHAnsi" w:hAnsiTheme="minorHAnsi"/>
            <w:sz w:val="28"/>
            <w:szCs w:val="28"/>
          </w:rPr>
          <w:t>www.Dell.com/Hadoop</w:t>
        </w:r>
      </w:hyperlink>
      <w:r w:rsidR="004239D5">
        <w:rPr>
          <w:rStyle w:val="Hyperlink"/>
          <w:rFonts w:asciiTheme="minorHAnsi" w:hAnsiTheme="minorHAnsi"/>
          <w:color w:val="0085C3" w:themeColor="accent1"/>
          <w:sz w:val="28"/>
          <w:szCs w:val="28"/>
          <w:u w:val="none"/>
        </w:rPr>
        <w:t xml:space="preserve"> </w:t>
      </w:r>
    </w:p>
    <w:p w:rsidR="002A2869" w:rsidRDefault="002A2869" w:rsidP="00E929E0">
      <w:pPr>
        <w:pStyle w:val="Bodycopy"/>
        <w:tabs>
          <w:tab w:val="left" w:pos="10440"/>
        </w:tabs>
        <w:ind w:right="0"/>
        <w:rPr>
          <w:rStyle w:val="Hyperlink"/>
          <w:rFonts w:ascii="Museo For Dell" w:hAnsi="Museo For Dell"/>
          <w:color w:val="0085C3" w:themeColor="accent1"/>
          <w:sz w:val="28"/>
          <w:szCs w:val="28"/>
          <w:u w:val="none"/>
        </w:rPr>
      </w:pPr>
      <w:r>
        <w:rPr>
          <w:rStyle w:val="Hyperlink"/>
          <w:rFonts w:ascii="Museo For Dell" w:hAnsi="Museo For Dell"/>
          <w:color w:val="0085C3" w:themeColor="accent1"/>
          <w:sz w:val="28"/>
          <w:szCs w:val="28"/>
          <w:u w:val="none"/>
        </w:rPr>
        <w:t xml:space="preserve"> </w:t>
      </w:r>
    </w:p>
    <w:p w:rsidR="002A2869" w:rsidRDefault="002A2869" w:rsidP="00E929E0">
      <w:pPr>
        <w:pStyle w:val="Bodycopy"/>
        <w:tabs>
          <w:tab w:val="left" w:pos="10440"/>
        </w:tabs>
        <w:ind w:right="0"/>
      </w:pPr>
      <w:r>
        <w:rPr>
          <w:rStyle w:val="Hyperlink"/>
          <w:rFonts w:ascii="Museo For Dell" w:hAnsi="Museo For Dell"/>
          <w:color w:val="0085C3" w:themeColor="accent1"/>
          <w:sz w:val="28"/>
          <w:szCs w:val="28"/>
          <w:u w:val="none"/>
        </w:rPr>
        <w:br/>
      </w:r>
    </w:p>
    <w:p w:rsidR="002A2869" w:rsidRDefault="002A2869" w:rsidP="002A2869">
      <w:pPr>
        <w:tabs>
          <w:tab w:val="left" w:pos="9360"/>
          <w:tab w:val="left" w:pos="9450"/>
          <w:tab w:val="left" w:pos="10440"/>
        </w:tabs>
        <w:autoSpaceDE w:val="0"/>
        <w:autoSpaceDN w:val="0"/>
        <w:adjustRightInd w:val="0"/>
        <w:spacing w:after="0" w:line="240" w:lineRule="auto"/>
        <w:jc w:val="both"/>
        <w:rPr>
          <w:rFonts w:ascii="Museo Sans For Dell" w:hAnsi="Museo Sans For Dell" w:cs="Arial"/>
          <w:sz w:val="12"/>
          <w:szCs w:val="12"/>
        </w:rPr>
      </w:pPr>
    </w:p>
    <w:p w:rsidR="002A2869" w:rsidRDefault="002A2869" w:rsidP="002A2869">
      <w:pPr>
        <w:tabs>
          <w:tab w:val="left" w:pos="9360"/>
          <w:tab w:val="left" w:pos="9450"/>
          <w:tab w:val="left" w:pos="10440"/>
        </w:tabs>
        <w:autoSpaceDE w:val="0"/>
        <w:autoSpaceDN w:val="0"/>
        <w:adjustRightInd w:val="0"/>
        <w:spacing w:after="0" w:line="240" w:lineRule="auto"/>
        <w:jc w:val="both"/>
        <w:rPr>
          <w:rFonts w:ascii="Museo Sans For Dell" w:hAnsi="Museo Sans For Dell" w:cs="Arial"/>
          <w:sz w:val="12"/>
          <w:szCs w:val="12"/>
        </w:rPr>
      </w:pPr>
    </w:p>
    <w:p w:rsidR="002A2869" w:rsidRDefault="002A2869" w:rsidP="002A2869">
      <w:pPr>
        <w:tabs>
          <w:tab w:val="left" w:pos="9360"/>
          <w:tab w:val="left" w:pos="9450"/>
          <w:tab w:val="left" w:pos="10440"/>
        </w:tabs>
        <w:autoSpaceDE w:val="0"/>
        <w:autoSpaceDN w:val="0"/>
        <w:adjustRightInd w:val="0"/>
        <w:spacing w:after="0" w:line="240" w:lineRule="auto"/>
        <w:jc w:val="both"/>
        <w:rPr>
          <w:rFonts w:ascii="Museo Sans For Dell" w:hAnsi="Museo Sans For Dell" w:cs="Arial"/>
          <w:sz w:val="12"/>
          <w:szCs w:val="12"/>
        </w:rPr>
      </w:pPr>
      <w:r>
        <w:rPr>
          <w:rFonts w:ascii="Museo Sans For Dell" w:hAnsi="Museo Sans For Dell" w:cs="Arial"/>
          <w:sz w:val="12"/>
          <w:szCs w:val="12"/>
        </w:rPr>
        <w:t>©</w:t>
      </w:r>
      <w:r w:rsidR="00B67BFD">
        <w:rPr>
          <w:rFonts w:ascii="Museo Sans For Dell" w:hAnsi="Museo Sans For Dell" w:cs="Arial"/>
          <w:sz w:val="12"/>
          <w:szCs w:val="12"/>
        </w:rPr>
        <w:t>2011 – 2</w:t>
      </w:r>
      <w:r w:rsidRPr="004F3859">
        <w:rPr>
          <w:rFonts w:ascii="Museo Sans For Dell" w:hAnsi="Museo Sans For Dell" w:cs="Arial"/>
          <w:sz w:val="12"/>
          <w:szCs w:val="12"/>
        </w:rPr>
        <w:t>01</w:t>
      </w:r>
      <w:r w:rsidR="00CA25EA">
        <w:rPr>
          <w:rFonts w:ascii="Museo Sans For Dell" w:hAnsi="Museo Sans For Dell" w:cs="Arial"/>
          <w:sz w:val="12"/>
          <w:szCs w:val="12"/>
        </w:rPr>
        <w:t>5</w:t>
      </w:r>
      <w:r w:rsidRPr="004F3859">
        <w:rPr>
          <w:rFonts w:ascii="Museo Sans For Dell" w:hAnsi="Museo Sans For Dell" w:cs="Arial"/>
          <w:sz w:val="12"/>
          <w:szCs w:val="12"/>
        </w:rPr>
        <w:t xml:space="preserve"> Dell Inc. All rights reserved</w:t>
      </w:r>
      <w:r w:rsidRPr="00931886">
        <w:rPr>
          <w:rFonts w:asciiTheme="minorHAnsi" w:hAnsiTheme="minorHAnsi" w:cs="Arial Narrow"/>
          <w:sz w:val="12"/>
          <w:szCs w:val="12"/>
        </w:rPr>
        <w:t>.</w:t>
      </w:r>
      <w:r>
        <w:rPr>
          <w:rFonts w:asciiTheme="minorHAnsi" w:hAnsiTheme="minorHAnsi" w:cs="Arial Narrow"/>
          <w:sz w:val="12"/>
          <w:szCs w:val="12"/>
        </w:rPr>
        <w:t xml:space="preserve">  </w:t>
      </w:r>
      <w:r w:rsidRPr="004F3859">
        <w:rPr>
          <w:rFonts w:ascii="Museo Sans For Dell" w:hAnsi="Museo Sans For Dell" w:cs="Arial"/>
          <w:sz w:val="12"/>
          <w:szCs w:val="12"/>
        </w:rPr>
        <w:t>Trademarks and trade names may be used in this document to refer to either the entities claiming the marks and names or their products. Specifications are correct at date of publication but are subject to availability or change without notice at any time. Dell and its affiliates cannot be responsible for errors or omissions in typography or photography.  Dell’s Terms and Conditions of Sales and Service apply and are available on request. Dell service offerings do not affect consumer’s statutory rights.</w:t>
      </w:r>
    </w:p>
    <w:p w:rsidR="002A2869" w:rsidRDefault="002A2869" w:rsidP="002A2869">
      <w:pPr>
        <w:tabs>
          <w:tab w:val="left" w:pos="9360"/>
          <w:tab w:val="left" w:pos="9450"/>
          <w:tab w:val="left" w:pos="10440"/>
        </w:tabs>
        <w:autoSpaceDE w:val="0"/>
        <w:autoSpaceDN w:val="0"/>
        <w:adjustRightInd w:val="0"/>
        <w:spacing w:after="0" w:line="240" w:lineRule="auto"/>
        <w:jc w:val="both"/>
        <w:rPr>
          <w:rFonts w:ascii="Museo Sans For Dell" w:hAnsi="Museo Sans For Dell" w:cs="Arial"/>
          <w:sz w:val="12"/>
          <w:szCs w:val="12"/>
        </w:rPr>
      </w:pPr>
    </w:p>
    <w:p w:rsidR="002A2869" w:rsidRPr="00631C2A" w:rsidRDefault="002A2869" w:rsidP="00AD5277">
      <w:pPr>
        <w:tabs>
          <w:tab w:val="left" w:pos="9360"/>
          <w:tab w:val="left" w:pos="9450"/>
          <w:tab w:val="left" w:pos="10440"/>
        </w:tabs>
        <w:autoSpaceDE w:val="0"/>
        <w:autoSpaceDN w:val="0"/>
        <w:adjustRightInd w:val="0"/>
        <w:spacing w:after="0" w:line="240" w:lineRule="auto"/>
        <w:jc w:val="both"/>
      </w:pPr>
      <w:r w:rsidRPr="00335BAE">
        <w:rPr>
          <w:rFonts w:ascii="Museo Sans For Dell" w:hAnsi="Museo Sans For Dell" w:cs="Arial"/>
          <w:sz w:val="12"/>
          <w:szCs w:val="12"/>
        </w:rPr>
        <w:t>Dell, the DELL logo, and the DELL badge, PowerConnect, and PowerVault are trademarks of Dell Inc.</w:t>
      </w:r>
    </w:p>
    <w:sectPr w:rsidR="002A2869" w:rsidRPr="00631C2A" w:rsidSect="00571102">
      <w:headerReference w:type="even" r:id="rId23"/>
      <w:headerReference w:type="default" r:id="rId24"/>
      <w:footerReference w:type="even" r:id="rId25"/>
      <w:footerReference w:type="default" r:id="rId26"/>
      <w:headerReference w:type="first" r:id="rId27"/>
      <w:footerReference w:type="first" r:id="rId28"/>
      <w:endnotePr>
        <w:numFmt w:val="decimal"/>
      </w:endnotePr>
      <w:pgSz w:w="12240" w:h="15840" w:code="1"/>
      <w:pgMar w:top="686" w:right="900" w:bottom="1166" w:left="900" w:header="576" w:footer="57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0D87" w:rsidRDefault="00660D87">
      <w:r>
        <w:separator/>
      </w:r>
    </w:p>
    <w:p w:rsidR="00660D87" w:rsidRDefault="00660D87"/>
  </w:endnote>
  <w:endnote w:type="continuationSeparator" w:id="0">
    <w:p w:rsidR="00660D87" w:rsidRDefault="00660D87">
      <w:r>
        <w:continuationSeparator/>
      </w:r>
    </w:p>
    <w:p w:rsidR="00660D87" w:rsidRDefault="00660D87"/>
  </w:endnote>
  <w:endnote w:type="continuationNotice" w:id="1">
    <w:p w:rsidR="00660D87" w:rsidRDefault="00660D87">
      <w:pPr>
        <w:spacing w:after="0" w:line="240" w:lineRule="auto"/>
      </w:pPr>
    </w:p>
    <w:p w:rsidR="00660D87" w:rsidRDefault="00660D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Univers 67 Condensed Bold">
    <w:altName w:val="Times New Roman"/>
    <w:charset w:val="00"/>
    <w:family w:val="auto"/>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useo For Dell">
    <w:panose1 w:val="02000000000000000000"/>
    <w:charset w:val="00"/>
    <w:family w:val="auto"/>
    <w:pitch w:val="variable"/>
    <w:sig w:usb0="A00000AF" w:usb1="4000004A" w:usb2="00000000" w:usb3="00000000" w:csb0="00000093" w:csb1="00000000"/>
    <w:embedRegular r:id="rId1" w:fontKey="{E21C5077-7F96-4E4B-95CC-3DCEA81DC330}"/>
    <w:embedBold r:id="rId2" w:fontKey="{C4C7A59B-0D14-498D-9970-1852938C2912}"/>
    <w:embedItalic r:id="rId3" w:fontKey="{68DBC3B5-F7F1-43A7-9594-7BD23301EF30}"/>
  </w:font>
  <w:font w:name="Calibri">
    <w:panose1 w:val="020F0502020204030204"/>
    <w:charset w:val="00"/>
    <w:family w:val="swiss"/>
    <w:pitch w:val="variable"/>
    <w:sig w:usb0="E10002FF" w:usb1="4000ACFF" w:usb2="00000009" w:usb3="00000000" w:csb0="0000019F" w:csb1="00000000"/>
    <w:embedRegular r:id="rId4" w:fontKey="{D96A04A4-FEA6-4E99-AB23-A82223163F90}"/>
    <w:embedBold r:id="rId5" w:fontKey="{5B7145DD-1D54-4855-A83D-53E9CC2DC461}"/>
    <w:embedItalic r:id="rId6" w:fontKey="{1DABC1B2-1AA1-4AE8-8A0F-B9A3E31680B0}"/>
    <w:embedBoldItalic r:id="rId7" w:fontKey="{F8BFAB3C-4F57-4840-9D40-E0F9DFB2A1ED}"/>
  </w:font>
  <w:font w:name="SimHei">
    <w:altName w:val="黑体"/>
    <w:panose1 w:val="02010609060101010101"/>
    <w:charset w:val="86"/>
    <w:family w:val="modern"/>
    <w:pitch w:val="fixed"/>
    <w:sig w:usb0="800002BF" w:usb1="38CF7CFA" w:usb2="00000016" w:usb3="00000000" w:csb0="00040001" w:csb1="00000000"/>
  </w:font>
  <w:font w:name="Museo Sans For Dell">
    <w:altName w:val="Museo Sans For Dell"/>
    <w:panose1 w:val="02000000000000000000"/>
    <w:charset w:val="00"/>
    <w:family w:val="auto"/>
    <w:pitch w:val="variable"/>
    <w:sig w:usb0="A00000AF" w:usb1="4000004B" w:usb2="00000000" w:usb3="00000000" w:csb0="00000093" w:csb1="00000000"/>
    <w:embedRegular r:id="rId8" w:fontKey="{96FEF70F-568C-44CA-8397-8A22CC71A4A9}"/>
    <w:embedBold r:id="rId9" w:fontKey="{83D375DC-210B-4FFE-B057-07B1445C177B}"/>
    <w:embedItalic r:id="rId10" w:fontKey="{21B71D35-7B1F-4A72-94CA-359048EF2103}"/>
  </w:font>
  <w:font w:name="Tahoma">
    <w:panose1 w:val="020B0604030504040204"/>
    <w:charset w:val="00"/>
    <w:family w:val="swiss"/>
    <w:pitch w:val="variable"/>
    <w:sig w:usb0="E1002EFF" w:usb1="C000605B" w:usb2="00000029" w:usb3="00000000" w:csb0="000101FF" w:csb1="00000000"/>
  </w:font>
  <w:font w:name="Swiss 721 BT">
    <w:altName w:val="Times New Roman"/>
    <w:panose1 w:val="00000000000000000000"/>
    <w:charset w:val="4D"/>
    <w:family w:val="auto"/>
    <w:notTrueType/>
    <w:pitch w:val="default"/>
    <w:sig w:usb0="00000003" w:usb1="00000000" w:usb2="00000000" w:usb3="00000000" w:csb0="00000001" w:csb1="00000000"/>
  </w:font>
  <w:font w:name="GillSans">
    <w:altName w:val="Courier New"/>
    <w:panose1 w:val="00000000000000000000"/>
    <w:charset w:val="00"/>
    <w:family w:val="swiss"/>
    <w:notTrueType/>
    <w:pitch w:val="variable"/>
    <w:sig w:usb0="00000003" w:usb1="00000000" w:usb2="00000000" w:usb3="00000000" w:csb0="00000001" w:csb1="00000000"/>
  </w:font>
  <w:font w:name="Times Regular">
    <w:altName w:val="Times New Roman"/>
    <w:panose1 w:val="00000000000000000000"/>
    <w:charset w:val="00"/>
    <w:family w:val="auto"/>
    <w:notTrueType/>
    <w:pitch w:val="default"/>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Helvetica Neue Light">
    <w:altName w:val="Times New Roman"/>
    <w:charset w:val="00"/>
    <w:family w:val="roman"/>
    <w:pitch w:val="default"/>
  </w:font>
  <w:font w:name="ヒラギノ角ゴ Pro W3">
    <w:charset w:val="00"/>
    <w:family w:val="roman"/>
    <w:pitch w:val="default"/>
  </w:font>
  <w:font w:name="Helvetica">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embedBold r:id="rId11" w:subsetted="1" w:fontKey="{C9F0B86E-B34B-46B0-9F07-6678E14673A4}"/>
  </w:font>
  <w:font w:name="Univers 57 Condensed">
    <w:altName w:val="Times New Roman"/>
    <w:charset w:val="00"/>
    <w:family w:val="auto"/>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DejaVu Sans Condensed">
    <w:panose1 w:val="020B0606030804020204"/>
    <w:charset w:val="00"/>
    <w:family w:val="swiss"/>
    <w:pitch w:val="variable"/>
    <w:sig w:usb0="E7002EFF" w:usb1="D200F5FF" w:usb2="0A246029" w:usb3="00000000" w:csb0="000001FF" w:csb1="00000000"/>
  </w:font>
  <w:font w:name="Courier 10 Pitch">
    <w:altName w:val="MS Mincho"/>
    <w:charset w:val="80"/>
    <w:family w:val="auto"/>
    <w:pitch w:val="default"/>
  </w:font>
  <w:font w:name="DejaVu Sans Mono">
    <w:panose1 w:val="020B0609030804020204"/>
    <w:charset w:val="00"/>
    <w:family w:val="modern"/>
    <w:pitch w:val="fixed"/>
    <w:sig w:usb0="E60026FF" w:usb1="D000F1FB" w:usb2="00000028" w:usb3="00000000" w:csb0="000001DF" w:csb1="00000000"/>
  </w:font>
  <w:font w:name="DejaVu Sans">
    <w:panose1 w:val="020B0603030804020204"/>
    <w:charset w:val="00"/>
    <w:family w:val="swiss"/>
    <w:pitch w:val="variable"/>
    <w:sig w:usb0="E7002EFF" w:usb1="5200F5FF" w:usb2="0A242021" w:usb3="00000000" w:csb0="000001FF" w:csb1="00000000"/>
  </w:font>
  <w:font w:name="Lohit Hindi">
    <w:altName w:val="Times New Roman"/>
    <w:charset w:val="00"/>
    <w:family w:val="auto"/>
    <w:pitch w:val="default"/>
  </w:font>
  <w:font w:name="Consolas">
    <w:panose1 w:val="020B0609020204030204"/>
    <w:charset w:val="00"/>
    <w:family w:val="modern"/>
    <w:pitch w:val="fixed"/>
    <w:sig w:usb0="E10002FF" w:usb1="4000FCFF" w:usb2="00000009" w:usb3="00000000" w:csb0="0000019F" w:csb1="00000000"/>
  </w:font>
  <w:font w:name="Thorndale">
    <w:altName w:val="Times New Roman"/>
    <w:charset w:val="00"/>
    <w:family w:val="roman"/>
    <w:pitch w:val="variable"/>
  </w:font>
  <w:font w:name="Andale Sans UI">
    <w:altName w:val="Arial Unicode MS"/>
    <w:charset w:val="00"/>
    <w:family w:val="auto"/>
    <w:pitch w:val="variable"/>
  </w:font>
  <w:font w:name="TitilliumText25L">
    <w:altName w:val="TitilliumText25L"/>
    <w:panose1 w:val="00000000000000000000"/>
    <w:charset w:val="00"/>
    <w:family w:val="swiss"/>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5EB2" w:rsidRDefault="001B5EB2" w:rsidP="00F00E8E">
    <w:pPr>
      <w:pStyle w:val="Footer"/>
      <w:spacing w:after="0"/>
      <w:rPr>
        <w:rFonts w:ascii="Museo Sans For Dell" w:hAnsi="Museo Sans For Dell"/>
        <w:b/>
        <w:color w:val="AAAAAA"/>
        <w:sz w:val="17"/>
        <w:szCs w:val="18"/>
      </w:rPr>
    </w:pPr>
    <w:bookmarkStart w:id="132" w:name="aliashClassificationFoot1FooterEvenPages"/>
  </w:p>
  <w:bookmarkEnd w:id="132"/>
  <w:p w:rsidR="001B5EB2" w:rsidRPr="00E8423D" w:rsidRDefault="001B5EB2" w:rsidP="00E8423D">
    <w:pPr>
      <w:pStyle w:val="Footer"/>
    </w:pPr>
    <w:r>
      <w:rPr>
        <w:rFonts w:asciiTheme="minorHAnsi" w:hAnsiTheme="minorHAnsi"/>
        <w:color w:val="808080" w:themeColor="background1" w:themeShade="80"/>
        <w:sz w:val="18"/>
        <w:szCs w:val="18"/>
      </w:rPr>
      <w:t>5.3</w:t>
    </w:r>
    <w:r w:rsidRPr="00EA68ED">
      <w:rPr>
        <w:rFonts w:asciiTheme="minorHAnsi" w:hAnsiTheme="minorHAnsi"/>
        <w:color w:val="808080" w:themeColor="background1" w:themeShade="80"/>
        <w:sz w:val="18"/>
        <w:szCs w:val="18"/>
      </w:rPr>
      <w:ptab w:relativeTo="margin" w:alignment="center" w:leader="none"/>
    </w:r>
    <w:r w:rsidRPr="00EA68ED">
      <w:rPr>
        <w:rFonts w:asciiTheme="minorHAnsi" w:hAnsiTheme="minorHAnsi"/>
        <w:color w:val="808080" w:themeColor="background1" w:themeShade="80"/>
        <w:sz w:val="18"/>
        <w:szCs w:val="18"/>
      </w:rPr>
      <w:fldChar w:fldCharType="begin"/>
    </w:r>
    <w:r w:rsidRPr="00EA68ED">
      <w:rPr>
        <w:rFonts w:asciiTheme="minorHAnsi" w:hAnsiTheme="minorHAnsi"/>
        <w:color w:val="808080" w:themeColor="background1" w:themeShade="80"/>
        <w:sz w:val="18"/>
        <w:szCs w:val="18"/>
      </w:rPr>
      <w:instrText xml:space="preserve"> PAGE   \* MERGEFORMAT </w:instrText>
    </w:r>
    <w:r w:rsidRPr="00EA68ED">
      <w:rPr>
        <w:rFonts w:asciiTheme="minorHAnsi" w:hAnsiTheme="minorHAnsi"/>
        <w:color w:val="808080" w:themeColor="background1" w:themeShade="80"/>
        <w:sz w:val="18"/>
        <w:szCs w:val="18"/>
      </w:rPr>
      <w:fldChar w:fldCharType="separate"/>
    </w:r>
    <w:r w:rsidR="000D0566">
      <w:rPr>
        <w:rFonts w:asciiTheme="minorHAnsi" w:hAnsiTheme="minorHAnsi"/>
        <w:noProof/>
        <w:color w:val="808080" w:themeColor="background1" w:themeShade="80"/>
        <w:sz w:val="18"/>
        <w:szCs w:val="18"/>
      </w:rPr>
      <w:t>34</w:t>
    </w:r>
    <w:r w:rsidRPr="00EA68ED">
      <w:rPr>
        <w:rFonts w:asciiTheme="minorHAnsi" w:hAnsiTheme="minorHAnsi"/>
        <w:noProof/>
        <w:color w:val="808080" w:themeColor="background1" w:themeShade="80"/>
        <w:sz w:val="18"/>
        <w:szCs w:val="18"/>
      </w:rPr>
      <w:fldChar w:fldCharType="end"/>
    </w:r>
    <w:r w:rsidRPr="00EA68ED">
      <w:rPr>
        <w:rFonts w:asciiTheme="minorHAnsi" w:hAnsiTheme="minorHAnsi"/>
        <w:color w:val="808080" w:themeColor="background1" w:themeShade="80"/>
        <w:sz w:val="18"/>
        <w:szCs w:val="18"/>
      </w:rPr>
      <w:ptab w:relativeTo="margin" w:alignment="right" w:leader="none"/>
    </w:r>
    <w:r>
      <w:rPr>
        <w:rFonts w:asciiTheme="minorHAnsi" w:hAnsiTheme="minorHAnsi"/>
        <w:color w:val="808080" w:themeColor="background1" w:themeShade="80"/>
        <w:sz w:val="18"/>
        <w:szCs w:val="18"/>
      </w:rPr>
      <w:t>D</w:t>
    </w:r>
    <w:r w:rsidRPr="00EA68ED">
      <w:rPr>
        <w:rFonts w:asciiTheme="minorHAnsi" w:hAnsiTheme="minorHAnsi"/>
        <w:color w:val="808080" w:themeColor="background1" w:themeShade="80"/>
        <w:sz w:val="18"/>
        <w:szCs w:val="18"/>
      </w:rPr>
      <w:t>ell</w:t>
    </w:r>
    <w:r>
      <w:rPr>
        <w:rFonts w:asciiTheme="minorHAnsi" w:hAnsiTheme="minorHAnsi"/>
        <w:color w:val="808080" w:themeColor="background1" w:themeShade="80"/>
        <w:sz w:val="18"/>
        <w:szCs w:val="18"/>
      </w:rPr>
      <w:t xml:space="preserve"> Confidential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5EB2" w:rsidRDefault="001B5EB2" w:rsidP="00F00E8E">
    <w:pPr>
      <w:pStyle w:val="Footer"/>
      <w:spacing w:after="0"/>
      <w:rPr>
        <w:rFonts w:ascii="Museo Sans For Dell" w:hAnsi="Museo Sans For Dell"/>
        <w:b/>
        <w:color w:val="AAAAAA"/>
        <w:sz w:val="17"/>
        <w:szCs w:val="18"/>
      </w:rPr>
    </w:pPr>
    <w:bookmarkStart w:id="133" w:name="aliashClassificationFooter1FooterPrimary"/>
  </w:p>
  <w:bookmarkEnd w:id="133"/>
  <w:p w:rsidR="001B5EB2" w:rsidRPr="002659F1" w:rsidRDefault="001B5EB2" w:rsidP="002659F1">
    <w:pPr>
      <w:pStyle w:val="Footer"/>
    </w:pPr>
    <w:r>
      <w:rPr>
        <w:rFonts w:asciiTheme="minorHAnsi" w:hAnsiTheme="minorHAnsi"/>
        <w:color w:val="808080" w:themeColor="background1" w:themeShade="80"/>
        <w:sz w:val="18"/>
        <w:szCs w:val="18"/>
      </w:rPr>
      <w:t>5.3</w:t>
    </w:r>
    <w:r>
      <w:rPr>
        <w:rFonts w:asciiTheme="minorHAnsi" w:hAnsiTheme="minorHAnsi"/>
        <w:color w:val="808080" w:themeColor="background1" w:themeShade="80"/>
        <w:sz w:val="18"/>
        <w:szCs w:val="18"/>
      </w:rPr>
      <w:ptab w:relativeTo="margin" w:alignment="center" w:leader="none"/>
    </w:r>
    <w:r w:rsidRPr="00EA68ED">
      <w:rPr>
        <w:rFonts w:asciiTheme="minorHAnsi" w:hAnsiTheme="minorHAnsi"/>
        <w:color w:val="808080" w:themeColor="background1" w:themeShade="80"/>
        <w:sz w:val="18"/>
        <w:szCs w:val="18"/>
      </w:rPr>
      <w:fldChar w:fldCharType="begin"/>
    </w:r>
    <w:r w:rsidRPr="00EA68ED">
      <w:rPr>
        <w:rFonts w:asciiTheme="minorHAnsi" w:hAnsiTheme="minorHAnsi"/>
        <w:color w:val="808080" w:themeColor="background1" w:themeShade="80"/>
        <w:sz w:val="18"/>
        <w:szCs w:val="18"/>
      </w:rPr>
      <w:instrText xml:space="preserve"> PAGE   \* MERGEFORMAT </w:instrText>
    </w:r>
    <w:r w:rsidRPr="00EA68ED">
      <w:rPr>
        <w:rFonts w:asciiTheme="minorHAnsi" w:hAnsiTheme="minorHAnsi"/>
        <w:color w:val="808080" w:themeColor="background1" w:themeShade="80"/>
        <w:sz w:val="18"/>
        <w:szCs w:val="18"/>
      </w:rPr>
      <w:fldChar w:fldCharType="separate"/>
    </w:r>
    <w:r w:rsidR="000D0566">
      <w:rPr>
        <w:rFonts w:asciiTheme="minorHAnsi" w:hAnsiTheme="minorHAnsi"/>
        <w:noProof/>
        <w:color w:val="808080" w:themeColor="background1" w:themeShade="80"/>
        <w:sz w:val="18"/>
        <w:szCs w:val="18"/>
      </w:rPr>
      <w:t>35</w:t>
    </w:r>
    <w:r w:rsidRPr="00EA68ED">
      <w:rPr>
        <w:rFonts w:asciiTheme="minorHAnsi" w:hAnsiTheme="minorHAnsi"/>
        <w:noProof/>
        <w:color w:val="808080" w:themeColor="background1" w:themeShade="80"/>
        <w:sz w:val="18"/>
        <w:szCs w:val="18"/>
      </w:rPr>
      <w:fldChar w:fldCharType="end"/>
    </w:r>
    <w:r w:rsidRPr="00EA68ED">
      <w:rPr>
        <w:rFonts w:asciiTheme="minorHAnsi" w:hAnsiTheme="minorHAnsi"/>
        <w:color w:val="808080" w:themeColor="background1" w:themeShade="80"/>
        <w:sz w:val="18"/>
        <w:szCs w:val="18"/>
      </w:rPr>
      <w:ptab w:relativeTo="margin" w:alignment="right" w:leader="none"/>
    </w:r>
    <w:r w:rsidRPr="00EA68ED">
      <w:rPr>
        <w:rFonts w:asciiTheme="minorHAnsi" w:hAnsiTheme="minorHAnsi"/>
        <w:color w:val="808080" w:themeColor="background1" w:themeShade="80"/>
        <w:sz w:val="18"/>
        <w:szCs w:val="18"/>
      </w:rPr>
      <w:t>Dell</w:t>
    </w:r>
    <w:r>
      <w:rPr>
        <w:rFonts w:asciiTheme="minorHAnsi" w:hAnsiTheme="minorHAnsi"/>
        <w:color w:val="808080" w:themeColor="background1" w:themeShade="80"/>
        <w:sz w:val="18"/>
        <w:szCs w:val="18"/>
      </w:rPr>
      <w:t xml:space="preserve"> Confidential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5EB2" w:rsidRDefault="001B5EB2" w:rsidP="00F00E8E">
    <w:pPr>
      <w:pStyle w:val="Footer"/>
      <w:spacing w:after="0"/>
      <w:rPr>
        <w:rFonts w:ascii="Museo Sans For Dell" w:eastAsia="SimHei" w:hAnsi="Museo Sans For Dell"/>
        <w:b/>
        <w:bCs/>
        <w:color w:val="AAAAAA"/>
        <w:sz w:val="17"/>
      </w:rPr>
    </w:pPr>
    <w:bookmarkStart w:id="134" w:name="aliashClassificationFoot1FooterFirstPage"/>
  </w:p>
  <w:bookmarkEnd w:id="134"/>
  <w:p w:rsidR="001B5EB2" w:rsidRPr="00653AE3" w:rsidRDefault="001B5EB2" w:rsidP="00653AE3">
    <w:pPr>
      <w:pStyle w:val="Footer"/>
      <w:rPr>
        <w:sz w:val="24"/>
      </w:rPr>
    </w:pPr>
    <w:r w:rsidRPr="00C0057E">
      <w:rPr>
        <w:noProof/>
        <w:sz w:val="24"/>
      </w:rPr>
      <w:drawing>
        <wp:anchor distT="0" distB="0" distL="114300" distR="114300" simplePos="0" relativeHeight="251657216" behindDoc="0" locked="0" layoutInCell="1" allowOverlap="1" wp14:anchorId="46094D0A" wp14:editId="6DDD577D">
          <wp:simplePos x="0" y="0"/>
          <wp:positionH relativeFrom="column">
            <wp:posOffset>5453380</wp:posOffset>
          </wp:positionH>
          <wp:positionV relativeFrom="paragraph">
            <wp:posOffset>-424180</wp:posOffset>
          </wp:positionV>
          <wp:extent cx="1211580" cy="889635"/>
          <wp:effectExtent l="0" t="0" r="7620" b="5715"/>
          <wp:wrapNone/>
          <wp:docPr id="36" name="Picture 36" descr="C:\Users\Coy_Poage\Desktop\Dell NEW BRAND\Dell-logo-w-t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y_Poage\Desktop\Dell NEW BRAND\Dell-logo-w-ta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1580" cy="889635"/>
                  </a:xfrm>
                  <a:prstGeom prst="rect">
                    <a:avLst/>
                  </a:prstGeom>
                  <a:noFill/>
                  <a:ln>
                    <a:noFill/>
                  </a:ln>
                </pic:spPr>
              </pic:pic>
            </a:graphicData>
          </a:graphic>
        </wp:anchor>
      </w:drawing>
    </w:r>
    <w:r>
      <w:rPr>
        <w:rFonts w:ascii="Museo For Dell" w:eastAsia="SimHei" w:hAnsi="Museo For Dell"/>
        <w:b/>
        <w:bCs/>
        <w:color w:val="404040"/>
        <w:sz w:val="24"/>
      </w:rPr>
      <w:t>Next Generation Cloud Solutions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0D87" w:rsidRDefault="00660D87">
      <w:r>
        <w:separator/>
      </w:r>
    </w:p>
    <w:p w:rsidR="00660D87" w:rsidRDefault="00660D87"/>
  </w:footnote>
  <w:footnote w:type="continuationSeparator" w:id="0">
    <w:p w:rsidR="00660D87" w:rsidRDefault="00660D87">
      <w:r>
        <w:continuationSeparator/>
      </w:r>
    </w:p>
    <w:p w:rsidR="00660D87" w:rsidRDefault="00660D87"/>
  </w:footnote>
  <w:footnote w:type="continuationNotice" w:id="1">
    <w:p w:rsidR="00660D87" w:rsidRDefault="00660D87">
      <w:pPr>
        <w:spacing w:after="0" w:line="240" w:lineRule="auto"/>
      </w:pPr>
    </w:p>
    <w:p w:rsidR="00660D87" w:rsidRDefault="00660D8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5EB2" w:rsidRPr="00571102" w:rsidRDefault="001B5EB2" w:rsidP="00571102">
    <w:pPr>
      <w:pStyle w:val="Header"/>
      <w:pBdr>
        <w:bottom w:val="single" w:sz="4" w:space="1" w:color="auto"/>
      </w:pBdr>
      <w:tabs>
        <w:tab w:val="clear" w:pos="8640"/>
        <w:tab w:val="right" w:pos="9900"/>
      </w:tabs>
      <w:jc w:val="right"/>
      <w:rPr>
        <w:rFonts w:asciiTheme="majorHAnsi" w:hAnsiTheme="majorHAnsi"/>
        <w:b/>
      </w:rPr>
    </w:pPr>
    <w:r>
      <w:rPr>
        <w:rFonts w:asciiTheme="majorHAnsi" w:hAnsiTheme="majorHAnsi" w:cstheme="minorHAnsi"/>
        <w:b/>
      </w:rPr>
      <w:t xml:space="preserve">Dell | Cloudera Solution </w:t>
    </w:r>
    <w:r w:rsidRPr="00450889">
      <w:rPr>
        <w:rFonts w:asciiTheme="majorHAnsi" w:hAnsiTheme="majorHAnsi" w:cstheme="minorHAnsi"/>
        <w:b/>
      </w:rPr>
      <w:t>Reference Architecture</w:t>
    </w:r>
    <w:r>
      <w:rPr>
        <w:rFonts w:asciiTheme="majorHAnsi" w:hAnsiTheme="majorHAnsi" w:cstheme="minorHAnsi"/>
        <w:b/>
      </w:rPr>
      <w:t xml:space="preserve"> Guide v5.3</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5EB2" w:rsidRPr="00571102" w:rsidRDefault="001B5EB2" w:rsidP="00571102">
    <w:pPr>
      <w:pStyle w:val="Header"/>
      <w:pBdr>
        <w:bottom w:val="single" w:sz="4" w:space="1" w:color="auto"/>
      </w:pBdr>
      <w:tabs>
        <w:tab w:val="clear" w:pos="8640"/>
        <w:tab w:val="right" w:pos="9900"/>
      </w:tabs>
      <w:jc w:val="right"/>
      <w:rPr>
        <w:rFonts w:asciiTheme="majorHAnsi" w:hAnsiTheme="majorHAnsi"/>
        <w:b/>
      </w:rPr>
    </w:pPr>
    <w:r>
      <w:rPr>
        <w:rFonts w:asciiTheme="majorHAnsi" w:hAnsiTheme="majorHAnsi" w:cstheme="minorHAnsi"/>
        <w:b/>
      </w:rPr>
      <w:t xml:space="preserve">Dell | Cloudera Solution </w:t>
    </w:r>
    <w:r w:rsidRPr="00450889">
      <w:rPr>
        <w:rFonts w:asciiTheme="majorHAnsi" w:hAnsiTheme="majorHAnsi" w:cstheme="minorHAnsi"/>
        <w:b/>
      </w:rPr>
      <w:t>Reference Architecture</w:t>
    </w:r>
    <w:r>
      <w:rPr>
        <w:rFonts w:asciiTheme="majorHAnsi" w:hAnsiTheme="majorHAnsi" w:cstheme="minorHAnsi"/>
        <w:b/>
      </w:rPr>
      <w:t xml:space="preserve"> Guide v5.3</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5EB2" w:rsidRDefault="001B5EB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39E4293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0B24ABCA"/>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8C5E701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E6CCBB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B414DBC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1878056A"/>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E8A4E8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77905970"/>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4A92198E"/>
    <w:lvl w:ilvl="0">
      <w:start w:val="1"/>
      <w:numFmt w:val="decimal"/>
      <w:pStyle w:val="ListNumber"/>
      <w:lvlText w:val="%1."/>
      <w:lvlJc w:val="left"/>
      <w:pPr>
        <w:tabs>
          <w:tab w:val="num" w:pos="360"/>
        </w:tabs>
        <w:ind w:left="360" w:hanging="360"/>
      </w:pPr>
    </w:lvl>
  </w:abstractNum>
  <w:abstractNum w:abstractNumId="9">
    <w:nsid w:val="FFFFFF89"/>
    <w:multiLevelType w:val="singleLevel"/>
    <w:tmpl w:val="9A923D8C"/>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22315779"/>
    <w:multiLevelType w:val="hybridMultilevel"/>
    <w:tmpl w:val="FDB6E28C"/>
    <w:lvl w:ilvl="0" w:tplc="A2CE2630">
      <w:start w:val="1"/>
      <w:numFmt w:val="bullet"/>
      <w:lvlText w:val="•"/>
      <w:lvlJc w:val="left"/>
      <w:pPr>
        <w:tabs>
          <w:tab w:val="num" w:pos="720"/>
        </w:tabs>
        <w:ind w:left="720" w:hanging="360"/>
      </w:pPr>
      <w:rPr>
        <w:rFonts w:ascii="Arial" w:hAnsi="Arial" w:hint="default"/>
      </w:rPr>
    </w:lvl>
    <w:lvl w:ilvl="1" w:tplc="4AF02D68" w:tentative="1">
      <w:start w:val="1"/>
      <w:numFmt w:val="bullet"/>
      <w:lvlText w:val="•"/>
      <w:lvlJc w:val="left"/>
      <w:pPr>
        <w:tabs>
          <w:tab w:val="num" w:pos="1440"/>
        </w:tabs>
        <w:ind w:left="1440" w:hanging="360"/>
      </w:pPr>
      <w:rPr>
        <w:rFonts w:ascii="Arial" w:hAnsi="Arial" w:hint="default"/>
      </w:rPr>
    </w:lvl>
    <w:lvl w:ilvl="2" w:tplc="4FC6F002" w:tentative="1">
      <w:start w:val="1"/>
      <w:numFmt w:val="bullet"/>
      <w:lvlText w:val="•"/>
      <w:lvlJc w:val="left"/>
      <w:pPr>
        <w:tabs>
          <w:tab w:val="num" w:pos="2160"/>
        </w:tabs>
        <w:ind w:left="2160" w:hanging="360"/>
      </w:pPr>
      <w:rPr>
        <w:rFonts w:ascii="Arial" w:hAnsi="Arial" w:hint="default"/>
      </w:rPr>
    </w:lvl>
    <w:lvl w:ilvl="3" w:tplc="37504E28" w:tentative="1">
      <w:start w:val="1"/>
      <w:numFmt w:val="bullet"/>
      <w:lvlText w:val="•"/>
      <w:lvlJc w:val="left"/>
      <w:pPr>
        <w:tabs>
          <w:tab w:val="num" w:pos="2880"/>
        </w:tabs>
        <w:ind w:left="2880" w:hanging="360"/>
      </w:pPr>
      <w:rPr>
        <w:rFonts w:ascii="Arial" w:hAnsi="Arial" w:hint="default"/>
      </w:rPr>
    </w:lvl>
    <w:lvl w:ilvl="4" w:tplc="DE36693C" w:tentative="1">
      <w:start w:val="1"/>
      <w:numFmt w:val="bullet"/>
      <w:lvlText w:val="•"/>
      <w:lvlJc w:val="left"/>
      <w:pPr>
        <w:tabs>
          <w:tab w:val="num" w:pos="3600"/>
        </w:tabs>
        <w:ind w:left="3600" w:hanging="360"/>
      </w:pPr>
      <w:rPr>
        <w:rFonts w:ascii="Arial" w:hAnsi="Arial" w:hint="default"/>
      </w:rPr>
    </w:lvl>
    <w:lvl w:ilvl="5" w:tplc="8A7C1958" w:tentative="1">
      <w:start w:val="1"/>
      <w:numFmt w:val="bullet"/>
      <w:lvlText w:val="•"/>
      <w:lvlJc w:val="left"/>
      <w:pPr>
        <w:tabs>
          <w:tab w:val="num" w:pos="4320"/>
        </w:tabs>
        <w:ind w:left="4320" w:hanging="360"/>
      </w:pPr>
      <w:rPr>
        <w:rFonts w:ascii="Arial" w:hAnsi="Arial" w:hint="default"/>
      </w:rPr>
    </w:lvl>
    <w:lvl w:ilvl="6" w:tplc="B2CA746A" w:tentative="1">
      <w:start w:val="1"/>
      <w:numFmt w:val="bullet"/>
      <w:lvlText w:val="•"/>
      <w:lvlJc w:val="left"/>
      <w:pPr>
        <w:tabs>
          <w:tab w:val="num" w:pos="5040"/>
        </w:tabs>
        <w:ind w:left="5040" w:hanging="360"/>
      </w:pPr>
      <w:rPr>
        <w:rFonts w:ascii="Arial" w:hAnsi="Arial" w:hint="default"/>
      </w:rPr>
    </w:lvl>
    <w:lvl w:ilvl="7" w:tplc="791CA204" w:tentative="1">
      <w:start w:val="1"/>
      <w:numFmt w:val="bullet"/>
      <w:lvlText w:val="•"/>
      <w:lvlJc w:val="left"/>
      <w:pPr>
        <w:tabs>
          <w:tab w:val="num" w:pos="5760"/>
        </w:tabs>
        <w:ind w:left="5760" w:hanging="360"/>
      </w:pPr>
      <w:rPr>
        <w:rFonts w:ascii="Arial" w:hAnsi="Arial" w:hint="default"/>
      </w:rPr>
    </w:lvl>
    <w:lvl w:ilvl="8" w:tplc="1976085E" w:tentative="1">
      <w:start w:val="1"/>
      <w:numFmt w:val="bullet"/>
      <w:lvlText w:val="•"/>
      <w:lvlJc w:val="left"/>
      <w:pPr>
        <w:tabs>
          <w:tab w:val="num" w:pos="6480"/>
        </w:tabs>
        <w:ind w:left="6480" w:hanging="360"/>
      </w:pPr>
      <w:rPr>
        <w:rFonts w:ascii="Arial" w:hAnsi="Arial" w:hint="default"/>
      </w:rPr>
    </w:lvl>
  </w:abstractNum>
  <w:abstractNum w:abstractNumId="11">
    <w:nsid w:val="253B7428"/>
    <w:multiLevelType w:val="hybridMultilevel"/>
    <w:tmpl w:val="0742E880"/>
    <w:lvl w:ilvl="0" w:tplc="8220A694">
      <w:start w:val="1"/>
      <w:numFmt w:val="upperLetter"/>
      <w:lvlText w:val="Appendix %1 :"/>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26750A2D"/>
    <w:multiLevelType w:val="hybridMultilevel"/>
    <w:tmpl w:val="12EC59CC"/>
    <w:lvl w:ilvl="0" w:tplc="6E3458F0">
      <w:start w:val="1"/>
      <w:numFmt w:val="bullet"/>
      <w:lvlText w:val="•"/>
      <w:lvlJc w:val="left"/>
      <w:pPr>
        <w:tabs>
          <w:tab w:val="num" w:pos="720"/>
        </w:tabs>
        <w:ind w:left="720" w:hanging="360"/>
      </w:pPr>
      <w:rPr>
        <w:rFonts w:ascii="Arial" w:hAnsi="Arial" w:hint="default"/>
      </w:rPr>
    </w:lvl>
    <w:lvl w:ilvl="1" w:tplc="7CD20E0C" w:tentative="1">
      <w:start w:val="1"/>
      <w:numFmt w:val="bullet"/>
      <w:lvlText w:val="•"/>
      <w:lvlJc w:val="left"/>
      <w:pPr>
        <w:tabs>
          <w:tab w:val="num" w:pos="1440"/>
        </w:tabs>
        <w:ind w:left="1440" w:hanging="360"/>
      </w:pPr>
      <w:rPr>
        <w:rFonts w:ascii="Arial" w:hAnsi="Arial" w:hint="default"/>
      </w:rPr>
    </w:lvl>
    <w:lvl w:ilvl="2" w:tplc="42FE75F0" w:tentative="1">
      <w:start w:val="1"/>
      <w:numFmt w:val="bullet"/>
      <w:lvlText w:val="•"/>
      <w:lvlJc w:val="left"/>
      <w:pPr>
        <w:tabs>
          <w:tab w:val="num" w:pos="2160"/>
        </w:tabs>
        <w:ind w:left="2160" w:hanging="360"/>
      </w:pPr>
      <w:rPr>
        <w:rFonts w:ascii="Arial" w:hAnsi="Arial" w:hint="default"/>
      </w:rPr>
    </w:lvl>
    <w:lvl w:ilvl="3" w:tplc="E51635FC" w:tentative="1">
      <w:start w:val="1"/>
      <w:numFmt w:val="bullet"/>
      <w:lvlText w:val="•"/>
      <w:lvlJc w:val="left"/>
      <w:pPr>
        <w:tabs>
          <w:tab w:val="num" w:pos="2880"/>
        </w:tabs>
        <w:ind w:left="2880" w:hanging="360"/>
      </w:pPr>
      <w:rPr>
        <w:rFonts w:ascii="Arial" w:hAnsi="Arial" w:hint="default"/>
      </w:rPr>
    </w:lvl>
    <w:lvl w:ilvl="4" w:tplc="80A00D50" w:tentative="1">
      <w:start w:val="1"/>
      <w:numFmt w:val="bullet"/>
      <w:lvlText w:val="•"/>
      <w:lvlJc w:val="left"/>
      <w:pPr>
        <w:tabs>
          <w:tab w:val="num" w:pos="3600"/>
        </w:tabs>
        <w:ind w:left="3600" w:hanging="360"/>
      </w:pPr>
      <w:rPr>
        <w:rFonts w:ascii="Arial" w:hAnsi="Arial" w:hint="default"/>
      </w:rPr>
    </w:lvl>
    <w:lvl w:ilvl="5" w:tplc="27E857FE" w:tentative="1">
      <w:start w:val="1"/>
      <w:numFmt w:val="bullet"/>
      <w:lvlText w:val="•"/>
      <w:lvlJc w:val="left"/>
      <w:pPr>
        <w:tabs>
          <w:tab w:val="num" w:pos="4320"/>
        </w:tabs>
        <w:ind w:left="4320" w:hanging="360"/>
      </w:pPr>
      <w:rPr>
        <w:rFonts w:ascii="Arial" w:hAnsi="Arial" w:hint="default"/>
      </w:rPr>
    </w:lvl>
    <w:lvl w:ilvl="6" w:tplc="0AAA5690" w:tentative="1">
      <w:start w:val="1"/>
      <w:numFmt w:val="bullet"/>
      <w:lvlText w:val="•"/>
      <w:lvlJc w:val="left"/>
      <w:pPr>
        <w:tabs>
          <w:tab w:val="num" w:pos="5040"/>
        </w:tabs>
        <w:ind w:left="5040" w:hanging="360"/>
      </w:pPr>
      <w:rPr>
        <w:rFonts w:ascii="Arial" w:hAnsi="Arial" w:hint="default"/>
      </w:rPr>
    </w:lvl>
    <w:lvl w:ilvl="7" w:tplc="5E789172" w:tentative="1">
      <w:start w:val="1"/>
      <w:numFmt w:val="bullet"/>
      <w:lvlText w:val="•"/>
      <w:lvlJc w:val="left"/>
      <w:pPr>
        <w:tabs>
          <w:tab w:val="num" w:pos="5760"/>
        </w:tabs>
        <w:ind w:left="5760" w:hanging="360"/>
      </w:pPr>
      <w:rPr>
        <w:rFonts w:ascii="Arial" w:hAnsi="Arial" w:hint="default"/>
      </w:rPr>
    </w:lvl>
    <w:lvl w:ilvl="8" w:tplc="3028D8B4" w:tentative="1">
      <w:start w:val="1"/>
      <w:numFmt w:val="bullet"/>
      <w:lvlText w:val="•"/>
      <w:lvlJc w:val="left"/>
      <w:pPr>
        <w:tabs>
          <w:tab w:val="num" w:pos="6480"/>
        </w:tabs>
        <w:ind w:left="6480" w:hanging="360"/>
      </w:pPr>
      <w:rPr>
        <w:rFonts w:ascii="Arial" w:hAnsi="Arial" w:hint="default"/>
      </w:rPr>
    </w:lvl>
  </w:abstractNum>
  <w:abstractNum w:abstractNumId="13">
    <w:nsid w:val="2BFD528B"/>
    <w:multiLevelType w:val="hybridMultilevel"/>
    <w:tmpl w:val="68C4A350"/>
    <w:lvl w:ilvl="0" w:tplc="FF866ACE">
      <w:start w:val="1"/>
      <w:numFmt w:val="upperLetter"/>
      <w:lvlText w:val="Appendix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FFA478B"/>
    <w:multiLevelType w:val="hybridMultilevel"/>
    <w:tmpl w:val="F9283ADA"/>
    <w:lvl w:ilvl="0" w:tplc="2F5AF2C8">
      <w:start w:val="1"/>
      <w:numFmt w:val="decimal"/>
      <w:pStyle w:val="Autonumbers"/>
      <w:lvlText w:val="%1"/>
      <w:lvlJc w:val="left"/>
      <w:pPr>
        <w:ind w:left="576" w:hanging="360"/>
      </w:pPr>
      <w:rPr>
        <w:rFonts w:ascii="Univers 67 Condensed Bold" w:hAnsi="Univers 67 Condensed Bold" w:hint="default"/>
        <w:b w:val="0"/>
        <w:i w:val="0"/>
        <w:color w:val="auto"/>
        <w:sz w:val="20"/>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5">
    <w:nsid w:val="37B3181E"/>
    <w:multiLevelType w:val="hybridMultilevel"/>
    <w:tmpl w:val="EC065924"/>
    <w:lvl w:ilvl="0" w:tplc="1C50A660">
      <w:start w:val="1"/>
      <w:numFmt w:val="bullet"/>
      <w:lvlText w:val="•"/>
      <w:lvlJc w:val="left"/>
      <w:pPr>
        <w:tabs>
          <w:tab w:val="num" w:pos="720"/>
        </w:tabs>
        <w:ind w:left="720" w:hanging="360"/>
      </w:pPr>
      <w:rPr>
        <w:rFonts w:ascii="Arial" w:hAnsi="Arial" w:hint="default"/>
      </w:rPr>
    </w:lvl>
    <w:lvl w:ilvl="1" w:tplc="293649C6" w:tentative="1">
      <w:start w:val="1"/>
      <w:numFmt w:val="bullet"/>
      <w:lvlText w:val="•"/>
      <w:lvlJc w:val="left"/>
      <w:pPr>
        <w:tabs>
          <w:tab w:val="num" w:pos="1440"/>
        </w:tabs>
        <w:ind w:left="1440" w:hanging="360"/>
      </w:pPr>
      <w:rPr>
        <w:rFonts w:ascii="Arial" w:hAnsi="Arial" w:hint="default"/>
      </w:rPr>
    </w:lvl>
    <w:lvl w:ilvl="2" w:tplc="A8B0F252" w:tentative="1">
      <w:start w:val="1"/>
      <w:numFmt w:val="bullet"/>
      <w:lvlText w:val="•"/>
      <w:lvlJc w:val="left"/>
      <w:pPr>
        <w:tabs>
          <w:tab w:val="num" w:pos="2160"/>
        </w:tabs>
        <w:ind w:left="2160" w:hanging="360"/>
      </w:pPr>
      <w:rPr>
        <w:rFonts w:ascii="Arial" w:hAnsi="Arial" w:hint="default"/>
      </w:rPr>
    </w:lvl>
    <w:lvl w:ilvl="3" w:tplc="B2F02862" w:tentative="1">
      <w:start w:val="1"/>
      <w:numFmt w:val="bullet"/>
      <w:lvlText w:val="•"/>
      <w:lvlJc w:val="left"/>
      <w:pPr>
        <w:tabs>
          <w:tab w:val="num" w:pos="2880"/>
        </w:tabs>
        <w:ind w:left="2880" w:hanging="360"/>
      </w:pPr>
      <w:rPr>
        <w:rFonts w:ascii="Arial" w:hAnsi="Arial" w:hint="default"/>
      </w:rPr>
    </w:lvl>
    <w:lvl w:ilvl="4" w:tplc="B916F732" w:tentative="1">
      <w:start w:val="1"/>
      <w:numFmt w:val="bullet"/>
      <w:lvlText w:val="•"/>
      <w:lvlJc w:val="left"/>
      <w:pPr>
        <w:tabs>
          <w:tab w:val="num" w:pos="3600"/>
        </w:tabs>
        <w:ind w:left="3600" w:hanging="360"/>
      </w:pPr>
      <w:rPr>
        <w:rFonts w:ascii="Arial" w:hAnsi="Arial" w:hint="default"/>
      </w:rPr>
    </w:lvl>
    <w:lvl w:ilvl="5" w:tplc="DBF83264" w:tentative="1">
      <w:start w:val="1"/>
      <w:numFmt w:val="bullet"/>
      <w:lvlText w:val="•"/>
      <w:lvlJc w:val="left"/>
      <w:pPr>
        <w:tabs>
          <w:tab w:val="num" w:pos="4320"/>
        </w:tabs>
        <w:ind w:left="4320" w:hanging="360"/>
      </w:pPr>
      <w:rPr>
        <w:rFonts w:ascii="Arial" w:hAnsi="Arial" w:hint="default"/>
      </w:rPr>
    </w:lvl>
    <w:lvl w:ilvl="6" w:tplc="943A109A" w:tentative="1">
      <w:start w:val="1"/>
      <w:numFmt w:val="bullet"/>
      <w:lvlText w:val="•"/>
      <w:lvlJc w:val="left"/>
      <w:pPr>
        <w:tabs>
          <w:tab w:val="num" w:pos="5040"/>
        </w:tabs>
        <w:ind w:left="5040" w:hanging="360"/>
      </w:pPr>
      <w:rPr>
        <w:rFonts w:ascii="Arial" w:hAnsi="Arial" w:hint="default"/>
      </w:rPr>
    </w:lvl>
    <w:lvl w:ilvl="7" w:tplc="687E0FE6" w:tentative="1">
      <w:start w:val="1"/>
      <w:numFmt w:val="bullet"/>
      <w:lvlText w:val="•"/>
      <w:lvlJc w:val="left"/>
      <w:pPr>
        <w:tabs>
          <w:tab w:val="num" w:pos="5760"/>
        </w:tabs>
        <w:ind w:left="5760" w:hanging="360"/>
      </w:pPr>
      <w:rPr>
        <w:rFonts w:ascii="Arial" w:hAnsi="Arial" w:hint="default"/>
      </w:rPr>
    </w:lvl>
    <w:lvl w:ilvl="8" w:tplc="38B6FAD6" w:tentative="1">
      <w:start w:val="1"/>
      <w:numFmt w:val="bullet"/>
      <w:lvlText w:val="•"/>
      <w:lvlJc w:val="left"/>
      <w:pPr>
        <w:tabs>
          <w:tab w:val="num" w:pos="6480"/>
        </w:tabs>
        <w:ind w:left="6480" w:hanging="360"/>
      </w:pPr>
      <w:rPr>
        <w:rFonts w:ascii="Arial" w:hAnsi="Arial" w:hint="default"/>
      </w:rPr>
    </w:lvl>
  </w:abstractNum>
  <w:abstractNum w:abstractNumId="16">
    <w:nsid w:val="3B46243B"/>
    <w:multiLevelType w:val="hybridMultilevel"/>
    <w:tmpl w:val="55E2306E"/>
    <w:lvl w:ilvl="0" w:tplc="60AC40FE">
      <w:start w:val="1"/>
      <w:numFmt w:val="bullet"/>
      <w:lvlText w:val="•"/>
      <w:lvlJc w:val="left"/>
      <w:pPr>
        <w:tabs>
          <w:tab w:val="num" w:pos="720"/>
        </w:tabs>
        <w:ind w:left="720" w:hanging="360"/>
      </w:pPr>
      <w:rPr>
        <w:rFonts w:ascii="Arial" w:hAnsi="Arial" w:hint="default"/>
      </w:rPr>
    </w:lvl>
    <w:lvl w:ilvl="1" w:tplc="E48C81D0" w:tentative="1">
      <w:start w:val="1"/>
      <w:numFmt w:val="bullet"/>
      <w:lvlText w:val="•"/>
      <w:lvlJc w:val="left"/>
      <w:pPr>
        <w:tabs>
          <w:tab w:val="num" w:pos="1440"/>
        </w:tabs>
        <w:ind w:left="1440" w:hanging="360"/>
      </w:pPr>
      <w:rPr>
        <w:rFonts w:ascii="Arial" w:hAnsi="Arial" w:hint="default"/>
      </w:rPr>
    </w:lvl>
    <w:lvl w:ilvl="2" w:tplc="AA9246C8" w:tentative="1">
      <w:start w:val="1"/>
      <w:numFmt w:val="bullet"/>
      <w:lvlText w:val="•"/>
      <w:lvlJc w:val="left"/>
      <w:pPr>
        <w:tabs>
          <w:tab w:val="num" w:pos="2160"/>
        </w:tabs>
        <w:ind w:left="2160" w:hanging="360"/>
      </w:pPr>
      <w:rPr>
        <w:rFonts w:ascii="Arial" w:hAnsi="Arial" w:hint="default"/>
      </w:rPr>
    </w:lvl>
    <w:lvl w:ilvl="3" w:tplc="F8BE17B4" w:tentative="1">
      <w:start w:val="1"/>
      <w:numFmt w:val="bullet"/>
      <w:lvlText w:val="•"/>
      <w:lvlJc w:val="left"/>
      <w:pPr>
        <w:tabs>
          <w:tab w:val="num" w:pos="2880"/>
        </w:tabs>
        <w:ind w:left="2880" w:hanging="360"/>
      </w:pPr>
      <w:rPr>
        <w:rFonts w:ascii="Arial" w:hAnsi="Arial" w:hint="default"/>
      </w:rPr>
    </w:lvl>
    <w:lvl w:ilvl="4" w:tplc="986617C4" w:tentative="1">
      <w:start w:val="1"/>
      <w:numFmt w:val="bullet"/>
      <w:lvlText w:val="•"/>
      <w:lvlJc w:val="left"/>
      <w:pPr>
        <w:tabs>
          <w:tab w:val="num" w:pos="3600"/>
        </w:tabs>
        <w:ind w:left="3600" w:hanging="360"/>
      </w:pPr>
      <w:rPr>
        <w:rFonts w:ascii="Arial" w:hAnsi="Arial" w:hint="default"/>
      </w:rPr>
    </w:lvl>
    <w:lvl w:ilvl="5" w:tplc="FD2E66C8" w:tentative="1">
      <w:start w:val="1"/>
      <w:numFmt w:val="bullet"/>
      <w:lvlText w:val="•"/>
      <w:lvlJc w:val="left"/>
      <w:pPr>
        <w:tabs>
          <w:tab w:val="num" w:pos="4320"/>
        </w:tabs>
        <w:ind w:left="4320" w:hanging="360"/>
      </w:pPr>
      <w:rPr>
        <w:rFonts w:ascii="Arial" w:hAnsi="Arial" w:hint="default"/>
      </w:rPr>
    </w:lvl>
    <w:lvl w:ilvl="6" w:tplc="722A2EB2" w:tentative="1">
      <w:start w:val="1"/>
      <w:numFmt w:val="bullet"/>
      <w:lvlText w:val="•"/>
      <w:lvlJc w:val="left"/>
      <w:pPr>
        <w:tabs>
          <w:tab w:val="num" w:pos="5040"/>
        </w:tabs>
        <w:ind w:left="5040" w:hanging="360"/>
      </w:pPr>
      <w:rPr>
        <w:rFonts w:ascii="Arial" w:hAnsi="Arial" w:hint="default"/>
      </w:rPr>
    </w:lvl>
    <w:lvl w:ilvl="7" w:tplc="CE02B3D8" w:tentative="1">
      <w:start w:val="1"/>
      <w:numFmt w:val="bullet"/>
      <w:lvlText w:val="•"/>
      <w:lvlJc w:val="left"/>
      <w:pPr>
        <w:tabs>
          <w:tab w:val="num" w:pos="5760"/>
        </w:tabs>
        <w:ind w:left="5760" w:hanging="360"/>
      </w:pPr>
      <w:rPr>
        <w:rFonts w:ascii="Arial" w:hAnsi="Arial" w:hint="default"/>
      </w:rPr>
    </w:lvl>
    <w:lvl w:ilvl="8" w:tplc="F458884A" w:tentative="1">
      <w:start w:val="1"/>
      <w:numFmt w:val="bullet"/>
      <w:lvlText w:val="•"/>
      <w:lvlJc w:val="left"/>
      <w:pPr>
        <w:tabs>
          <w:tab w:val="num" w:pos="6480"/>
        </w:tabs>
        <w:ind w:left="6480" w:hanging="360"/>
      </w:pPr>
      <w:rPr>
        <w:rFonts w:ascii="Arial" w:hAnsi="Arial" w:hint="default"/>
      </w:rPr>
    </w:lvl>
  </w:abstractNum>
  <w:abstractNum w:abstractNumId="17">
    <w:nsid w:val="3DDC7414"/>
    <w:multiLevelType w:val="hybridMultilevel"/>
    <w:tmpl w:val="50E01A72"/>
    <w:lvl w:ilvl="0" w:tplc="68501BAE">
      <w:start w:val="1"/>
      <w:numFmt w:val="bullet"/>
      <w:pStyle w:val="Bullet"/>
      <w:lvlText w:val=""/>
      <w:lvlJc w:val="left"/>
      <w:pPr>
        <w:ind w:left="504" w:hanging="360"/>
      </w:pPr>
      <w:rPr>
        <w:rFonts w:ascii="Symbol" w:hAnsi="Symbol" w:hint="default"/>
        <w:sz w:val="19"/>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ECB35F2"/>
    <w:multiLevelType w:val="hybridMultilevel"/>
    <w:tmpl w:val="6B52BEF0"/>
    <w:lvl w:ilvl="0" w:tplc="8B7229E4">
      <w:start w:val="1"/>
      <w:numFmt w:val="bullet"/>
      <w:lvlText w:val="•"/>
      <w:lvlJc w:val="left"/>
      <w:pPr>
        <w:tabs>
          <w:tab w:val="num" w:pos="720"/>
        </w:tabs>
        <w:ind w:left="720" w:hanging="360"/>
      </w:pPr>
      <w:rPr>
        <w:rFonts w:ascii="Arial" w:hAnsi="Arial" w:hint="default"/>
      </w:rPr>
    </w:lvl>
    <w:lvl w:ilvl="1" w:tplc="8FAADCA4" w:tentative="1">
      <w:start w:val="1"/>
      <w:numFmt w:val="bullet"/>
      <w:lvlText w:val="•"/>
      <w:lvlJc w:val="left"/>
      <w:pPr>
        <w:tabs>
          <w:tab w:val="num" w:pos="1440"/>
        </w:tabs>
        <w:ind w:left="1440" w:hanging="360"/>
      </w:pPr>
      <w:rPr>
        <w:rFonts w:ascii="Arial" w:hAnsi="Arial" w:hint="default"/>
      </w:rPr>
    </w:lvl>
    <w:lvl w:ilvl="2" w:tplc="3B7C6B5C" w:tentative="1">
      <w:start w:val="1"/>
      <w:numFmt w:val="bullet"/>
      <w:lvlText w:val="•"/>
      <w:lvlJc w:val="left"/>
      <w:pPr>
        <w:tabs>
          <w:tab w:val="num" w:pos="2160"/>
        </w:tabs>
        <w:ind w:left="2160" w:hanging="360"/>
      </w:pPr>
      <w:rPr>
        <w:rFonts w:ascii="Arial" w:hAnsi="Arial" w:hint="default"/>
      </w:rPr>
    </w:lvl>
    <w:lvl w:ilvl="3" w:tplc="05923040" w:tentative="1">
      <w:start w:val="1"/>
      <w:numFmt w:val="bullet"/>
      <w:lvlText w:val="•"/>
      <w:lvlJc w:val="left"/>
      <w:pPr>
        <w:tabs>
          <w:tab w:val="num" w:pos="2880"/>
        </w:tabs>
        <w:ind w:left="2880" w:hanging="360"/>
      </w:pPr>
      <w:rPr>
        <w:rFonts w:ascii="Arial" w:hAnsi="Arial" w:hint="default"/>
      </w:rPr>
    </w:lvl>
    <w:lvl w:ilvl="4" w:tplc="5784EC7A" w:tentative="1">
      <w:start w:val="1"/>
      <w:numFmt w:val="bullet"/>
      <w:lvlText w:val="•"/>
      <w:lvlJc w:val="left"/>
      <w:pPr>
        <w:tabs>
          <w:tab w:val="num" w:pos="3600"/>
        </w:tabs>
        <w:ind w:left="3600" w:hanging="360"/>
      </w:pPr>
      <w:rPr>
        <w:rFonts w:ascii="Arial" w:hAnsi="Arial" w:hint="default"/>
      </w:rPr>
    </w:lvl>
    <w:lvl w:ilvl="5" w:tplc="8E40AA3C" w:tentative="1">
      <w:start w:val="1"/>
      <w:numFmt w:val="bullet"/>
      <w:lvlText w:val="•"/>
      <w:lvlJc w:val="left"/>
      <w:pPr>
        <w:tabs>
          <w:tab w:val="num" w:pos="4320"/>
        </w:tabs>
        <w:ind w:left="4320" w:hanging="360"/>
      </w:pPr>
      <w:rPr>
        <w:rFonts w:ascii="Arial" w:hAnsi="Arial" w:hint="default"/>
      </w:rPr>
    </w:lvl>
    <w:lvl w:ilvl="6" w:tplc="6FC8C7FC" w:tentative="1">
      <w:start w:val="1"/>
      <w:numFmt w:val="bullet"/>
      <w:lvlText w:val="•"/>
      <w:lvlJc w:val="left"/>
      <w:pPr>
        <w:tabs>
          <w:tab w:val="num" w:pos="5040"/>
        </w:tabs>
        <w:ind w:left="5040" w:hanging="360"/>
      </w:pPr>
      <w:rPr>
        <w:rFonts w:ascii="Arial" w:hAnsi="Arial" w:hint="default"/>
      </w:rPr>
    </w:lvl>
    <w:lvl w:ilvl="7" w:tplc="B07038E8" w:tentative="1">
      <w:start w:val="1"/>
      <w:numFmt w:val="bullet"/>
      <w:lvlText w:val="•"/>
      <w:lvlJc w:val="left"/>
      <w:pPr>
        <w:tabs>
          <w:tab w:val="num" w:pos="5760"/>
        </w:tabs>
        <w:ind w:left="5760" w:hanging="360"/>
      </w:pPr>
      <w:rPr>
        <w:rFonts w:ascii="Arial" w:hAnsi="Arial" w:hint="default"/>
      </w:rPr>
    </w:lvl>
    <w:lvl w:ilvl="8" w:tplc="8CECD1E6" w:tentative="1">
      <w:start w:val="1"/>
      <w:numFmt w:val="bullet"/>
      <w:lvlText w:val="•"/>
      <w:lvlJc w:val="left"/>
      <w:pPr>
        <w:tabs>
          <w:tab w:val="num" w:pos="6480"/>
        </w:tabs>
        <w:ind w:left="6480" w:hanging="360"/>
      </w:pPr>
      <w:rPr>
        <w:rFonts w:ascii="Arial" w:hAnsi="Arial" w:hint="default"/>
      </w:rPr>
    </w:lvl>
  </w:abstractNum>
  <w:abstractNum w:abstractNumId="19">
    <w:nsid w:val="3F1D6C40"/>
    <w:multiLevelType w:val="multilevel"/>
    <w:tmpl w:val="56904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F7F27B0"/>
    <w:multiLevelType w:val="hybridMultilevel"/>
    <w:tmpl w:val="0172C772"/>
    <w:lvl w:ilvl="0" w:tplc="9C68CE26">
      <w:start w:val="1"/>
      <w:numFmt w:val="decimal"/>
      <w:lvlText w:val="Figure %1."/>
      <w:lvlJc w:val="center"/>
      <w:pPr>
        <w:ind w:left="360" w:hanging="360"/>
      </w:pPr>
      <w:rPr>
        <w:rFonts w:asciiTheme="majorHAnsi" w:hAnsiTheme="majorHAnsi" w:hint="default"/>
        <w:b w:val="0"/>
        <w:bCs w:val="0"/>
        <w:i w:val="0"/>
        <w:iCs w:val="0"/>
        <w:caps w:val="0"/>
        <w:smallCaps w:val="0"/>
        <w:strike w:val="0"/>
        <w:dstrike w:val="0"/>
        <w:noProof w:val="0"/>
        <w:vanish w:val="0"/>
        <w:color w:val="0085C3"/>
        <w:spacing w:val="0"/>
        <w:kern w:val="0"/>
        <w:position w:val="0"/>
        <w:sz w:val="2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nsid w:val="446A6C56"/>
    <w:multiLevelType w:val="hybridMultilevel"/>
    <w:tmpl w:val="D3C60926"/>
    <w:lvl w:ilvl="0" w:tplc="75FEF05C">
      <w:start w:val="1"/>
      <w:numFmt w:val="upperLetter"/>
      <w:pStyle w:val="Appendix1"/>
      <w:lvlText w:val="Appendix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BC334B1"/>
    <w:multiLevelType w:val="hybridMultilevel"/>
    <w:tmpl w:val="41361D76"/>
    <w:lvl w:ilvl="0" w:tplc="D9AE9C7A">
      <w:start w:val="171"/>
      <w:numFmt w:val="bullet"/>
      <w:pStyle w:val="TableBullet1"/>
      <w:lvlText w:val=""/>
      <w:lvlJc w:val="left"/>
      <w:pPr>
        <w:tabs>
          <w:tab w:val="num" w:pos="144"/>
        </w:tabs>
        <w:ind w:left="144" w:hanging="144"/>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6182043D"/>
    <w:multiLevelType w:val="hybridMultilevel"/>
    <w:tmpl w:val="C5584D70"/>
    <w:lvl w:ilvl="0" w:tplc="04090001">
      <w:start w:val="1"/>
      <w:numFmt w:val="bullet"/>
      <w:lvlText w:val=""/>
      <w:lvlJc w:val="left"/>
      <w:pPr>
        <w:ind w:left="1440" w:hanging="360"/>
      </w:pPr>
      <w:rPr>
        <w:rFonts w:ascii="Symbol" w:hAnsi="Symbol" w:hint="default"/>
      </w:rPr>
    </w:lvl>
    <w:lvl w:ilvl="1" w:tplc="04090003">
      <w:start w:val="1"/>
      <w:numFmt w:val="bullet"/>
      <w:pStyle w:val="Bullet2"/>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78D6326"/>
    <w:multiLevelType w:val="hybridMultilevel"/>
    <w:tmpl w:val="8E64F734"/>
    <w:lvl w:ilvl="0" w:tplc="C8D09062">
      <w:start w:val="1"/>
      <w:numFmt w:val="bullet"/>
      <w:pStyle w:val="Bullets"/>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5">
    <w:nsid w:val="714369CB"/>
    <w:multiLevelType w:val="hybridMultilevel"/>
    <w:tmpl w:val="B5FE6346"/>
    <w:lvl w:ilvl="0" w:tplc="11A4461C">
      <w:start w:val="1"/>
      <w:numFmt w:val="bullet"/>
      <w:lvlText w:val="•"/>
      <w:lvlJc w:val="left"/>
      <w:pPr>
        <w:tabs>
          <w:tab w:val="num" w:pos="720"/>
        </w:tabs>
        <w:ind w:left="720" w:hanging="360"/>
      </w:pPr>
      <w:rPr>
        <w:rFonts w:ascii="Arial" w:hAnsi="Arial" w:hint="default"/>
      </w:rPr>
    </w:lvl>
    <w:lvl w:ilvl="1" w:tplc="1A8A6A02" w:tentative="1">
      <w:start w:val="1"/>
      <w:numFmt w:val="bullet"/>
      <w:lvlText w:val="•"/>
      <w:lvlJc w:val="left"/>
      <w:pPr>
        <w:tabs>
          <w:tab w:val="num" w:pos="1440"/>
        </w:tabs>
        <w:ind w:left="1440" w:hanging="360"/>
      </w:pPr>
      <w:rPr>
        <w:rFonts w:ascii="Arial" w:hAnsi="Arial" w:hint="default"/>
      </w:rPr>
    </w:lvl>
    <w:lvl w:ilvl="2" w:tplc="4B7AEF9E" w:tentative="1">
      <w:start w:val="1"/>
      <w:numFmt w:val="bullet"/>
      <w:lvlText w:val="•"/>
      <w:lvlJc w:val="left"/>
      <w:pPr>
        <w:tabs>
          <w:tab w:val="num" w:pos="2160"/>
        </w:tabs>
        <w:ind w:left="2160" w:hanging="360"/>
      </w:pPr>
      <w:rPr>
        <w:rFonts w:ascii="Arial" w:hAnsi="Arial" w:hint="default"/>
      </w:rPr>
    </w:lvl>
    <w:lvl w:ilvl="3" w:tplc="2E06E7B2" w:tentative="1">
      <w:start w:val="1"/>
      <w:numFmt w:val="bullet"/>
      <w:lvlText w:val="•"/>
      <w:lvlJc w:val="left"/>
      <w:pPr>
        <w:tabs>
          <w:tab w:val="num" w:pos="2880"/>
        </w:tabs>
        <w:ind w:left="2880" w:hanging="360"/>
      </w:pPr>
      <w:rPr>
        <w:rFonts w:ascii="Arial" w:hAnsi="Arial" w:hint="default"/>
      </w:rPr>
    </w:lvl>
    <w:lvl w:ilvl="4" w:tplc="246209E8" w:tentative="1">
      <w:start w:val="1"/>
      <w:numFmt w:val="bullet"/>
      <w:lvlText w:val="•"/>
      <w:lvlJc w:val="left"/>
      <w:pPr>
        <w:tabs>
          <w:tab w:val="num" w:pos="3600"/>
        </w:tabs>
        <w:ind w:left="3600" w:hanging="360"/>
      </w:pPr>
      <w:rPr>
        <w:rFonts w:ascii="Arial" w:hAnsi="Arial" w:hint="default"/>
      </w:rPr>
    </w:lvl>
    <w:lvl w:ilvl="5" w:tplc="5394C01E" w:tentative="1">
      <w:start w:val="1"/>
      <w:numFmt w:val="bullet"/>
      <w:lvlText w:val="•"/>
      <w:lvlJc w:val="left"/>
      <w:pPr>
        <w:tabs>
          <w:tab w:val="num" w:pos="4320"/>
        </w:tabs>
        <w:ind w:left="4320" w:hanging="360"/>
      </w:pPr>
      <w:rPr>
        <w:rFonts w:ascii="Arial" w:hAnsi="Arial" w:hint="default"/>
      </w:rPr>
    </w:lvl>
    <w:lvl w:ilvl="6" w:tplc="EF204660" w:tentative="1">
      <w:start w:val="1"/>
      <w:numFmt w:val="bullet"/>
      <w:lvlText w:val="•"/>
      <w:lvlJc w:val="left"/>
      <w:pPr>
        <w:tabs>
          <w:tab w:val="num" w:pos="5040"/>
        </w:tabs>
        <w:ind w:left="5040" w:hanging="360"/>
      </w:pPr>
      <w:rPr>
        <w:rFonts w:ascii="Arial" w:hAnsi="Arial" w:hint="default"/>
      </w:rPr>
    </w:lvl>
    <w:lvl w:ilvl="7" w:tplc="4DBEDF26" w:tentative="1">
      <w:start w:val="1"/>
      <w:numFmt w:val="bullet"/>
      <w:lvlText w:val="•"/>
      <w:lvlJc w:val="left"/>
      <w:pPr>
        <w:tabs>
          <w:tab w:val="num" w:pos="5760"/>
        </w:tabs>
        <w:ind w:left="5760" w:hanging="360"/>
      </w:pPr>
      <w:rPr>
        <w:rFonts w:ascii="Arial" w:hAnsi="Arial" w:hint="default"/>
      </w:rPr>
    </w:lvl>
    <w:lvl w:ilvl="8" w:tplc="628AAD26" w:tentative="1">
      <w:start w:val="1"/>
      <w:numFmt w:val="bullet"/>
      <w:lvlText w:val="•"/>
      <w:lvlJc w:val="left"/>
      <w:pPr>
        <w:tabs>
          <w:tab w:val="num" w:pos="6480"/>
        </w:tabs>
        <w:ind w:left="6480" w:hanging="360"/>
      </w:pPr>
      <w:rPr>
        <w:rFonts w:ascii="Arial" w:hAnsi="Arial" w:hint="default"/>
      </w:rPr>
    </w:lvl>
  </w:abstractNum>
  <w:abstractNum w:abstractNumId="26">
    <w:nsid w:val="763231C6"/>
    <w:multiLevelType w:val="hybridMultilevel"/>
    <w:tmpl w:val="8EF011F6"/>
    <w:lvl w:ilvl="0" w:tplc="0409000F">
      <w:start w:val="1"/>
      <w:numFmt w:val="decimal"/>
      <w:lvlText w:val="%1."/>
      <w:lvlJc w:val="left"/>
      <w:pPr>
        <w:ind w:left="1008" w:hanging="360"/>
      </w:pPr>
      <w:rPr>
        <w:rFonts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7">
    <w:nsid w:val="77C34D3D"/>
    <w:multiLevelType w:val="hybridMultilevel"/>
    <w:tmpl w:val="D9A8A2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7AFA279C"/>
    <w:multiLevelType w:val="hybridMultilevel"/>
    <w:tmpl w:val="1098E9A6"/>
    <w:lvl w:ilvl="0" w:tplc="1CC07A5A">
      <w:start w:val="1"/>
      <w:numFmt w:val="decimal"/>
      <w:pStyle w:val="Table"/>
      <w:lvlText w:val="Table %1."/>
      <w:lvlJc w:val="center"/>
      <w:pPr>
        <w:ind w:left="360" w:hanging="360"/>
      </w:pPr>
      <w:rPr>
        <w:b w:val="0"/>
        <w:bCs w:val="0"/>
        <w:i w:val="0"/>
        <w:iCs w:val="0"/>
        <w:caps w:val="0"/>
        <w:smallCaps w:val="0"/>
        <w:strike w:val="0"/>
        <w:dstrike w:val="0"/>
        <w:noProof w:val="0"/>
        <w:vanish w:val="0"/>
        <w:color w:val="FFFFFF" w:themeColor="background1"/>
        <w:spacing w:val="0"/>
        <w:kern w:val="0"/>
        <w:position w:val="0"/>
        <w:u w:val="none"/>
        <w:vertAlign w:val="baseline"/>
        <w:em w:val="none"/>
      </w:rPr>
    </w:lvl>
    <w:lvl w:ilvl="1" w:tplc="04090003">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29">
    <w:nsid w:val="7F8022AA"/>
    <w:multiLevelType w:val="hybridMultilevel"/>
    <w:tmpl w:val="02EA35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4"/>
  </w:num>
  <w:num w:numId="2">
    <w:abstractNumId w:val="22"/>
  </w:num>
  <w:num w:numId="3">
    <w:abstractNumId w:val="17"/>
  </w:num>
  <w:num w:numId="4">
    <w:abstractNumId w:val="14"/>
  </w:num>
  <w:num w:numId="5">
    <w:abstractNumId w:val="23"/>
  </w:num>
  <w:num w:numId="6">
    <w:abstractNumId w:val="28"/>
  </w:num>
  <w:num w:numId="7">
    <w:abstractNumId w:val="26"/>
  </w:num>
  <w:num w:numId="8">
    <w:abstractNumId w:val="29"/>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1"/>
  </w:num>
  <w:num w:numId="20">
    <w:abstractNumId w:val="20"/>
  </w:num>
  <w:num w:numId="21">
    <w:abstractNumId w:val="27"/>
  </w:num>
  <w:num w:numId="22">
    <w:abstractNumId w:val="13"/>
  </w:num>
  <w:num w:numId="23">
    <w:abstractNumId w:val="10"/>
  </w:num>
  <w:num w:numId="24">
    <w:abstractNumId w:val="15"/>
  </w:num>
  <w:num w:numId="25">
    <w:abstractNumId w:val="25"/>
  </w:num>
  <w:num w:numId="26">
    <w:abstractNumId w:val="16"/>
  </w:num>
  <w:num w:numId="27">
    <w:abstractNumId w:val="18"/>
  </w:num>
  <w:num w:numId="28">
    <w:abstractNumId w:val="12"/>
  </w:num>
  <w:num w:numId="29">
    <w:abstractNumId w:val="21"/>
  </w:num>
  <w:num w:numId="30">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TrueTypeFonts/>
  <w:saveSubset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110"/>
  <w:displayHorizontalDrawingGridEvery w:val="2"/>
  <w:characterSpacingControl w:val="doNotCompress"/>
  <w:hdrShapeDefaults>
    <o:shapedefaults v:ext="edit" spidmax="2049">
      <o:colormru v:ext="edit" colors="#aaa"/>
    </o:shapedefaults>
  </w:hdrShapeDefaults>
  <w:footnotePr>
    <w:footnote w:id="-1"/>
    <w:footnote w:id="0"/>
    <w:footnote w:id="1"/>
  </w:footnotePr>
  <w:endnotePr>
    <w:numFmt w:val="decimal"/>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3E9A"/>
    <w:rsid w:val="00000450"/>
    <w:rsid w:val="00000C01"/>
    <w:rsid w:val="00001D57"/>
    <w:rsid w:val="00003EE6"/>
    <w:rsid w:val="0000484C"/>
    <w:rsid w:val="0000520D"/>
    <w:rsid w:val="00005B61"/>
    <w:rsid w:val="0000676D"/>
    <w:rsid w:val="000078C5"/>
    <w:rsid w:val="000102D2"/>
    <w:rsid w:val="0001053C"/>
    <w:rsid w:val="00012C3E"/>
    <w:rsid w:val="00014897"/>
    <w:rsid w:val="000149E3"/>
    <w:rsid w:val="00015550"/>
    <w:rsid w:val="0001579D"/>
    <w:rsid w:val="000177C9"/>
    <w:rsid w:val="00020A35"/>
    <w:rsid w:val="000213ED"/>
    <w:rsid w:val="0002157D"/>
    <w:rsid w:val="00022109"/>
    <w:rsid w:val="00022375"/>
    <w:rsid w:val="00025AC3"/>
    <w:rsid w:val="00025C09"/>
    <w:rsid w:val="000261E5"/>
    <w:rsid w:val="000301AF"/>
    <w:rsid w:val="000309A6"/>
    <w:rsid w:val="00030C18"/>
    <w:rsid w:val="00031186"/>
    <w:rsid w:val="00031805"/>
    <w:rsid w:val="00031843"/>
    <w:rsid w:val="0003375F"/>
    <w:rsid w:val="0003403D"/>
    <w:rsid w:val="0003471D"/>
    <w:rsid w:val="000350DD"/>
    <w:rsid w:val="000355BF"/>
    <w:rsid w:val="0003586C"/>
    <w:rsid w:val="0003673E"/>
    <w:rsid w:val="00036E31"/>
    <w:rsid w:val="00037788"/>
    <w:rsid w:val="00037B12"/>
    <w:rsid w:val="0004084B"/>
    <w:rsid w:val="00040DC9"/>
    <w:rsid w:val="00041420"/>
    <w:rsid w:val="00041E7C"/>
    <w:rsid w:val="000424E0"/>
    <w:rsid w:val="000426D2"/>
    <w:rsid w:val="00042F10"/>
    <w:rsid w:val="000437C0"/>
    <w:rsid w:val="00043A70"/>
    <w:rsid w:val="00043C92"/>
    <w:rsid w:val="00043CB1"/>
    <w:rsid w:val="00044044"/>
    <w:rsid w:val="000441B5"/>
    <w:rsid w:val="0004461B"/>
    <w:rsid w:val="000449AE"/>
    <w:rsid w:val="0004678B"/>
    <w:rsid w:val="00046FF5"/>
    <w:rsid w:val="0005175B"/>
    <w:rsid w:val="00052365"/>
    <w:rsid w:val="00053E51"/>
    <w:rsid w:val="0005544C"/>
    <w:rsid w:val="00056272"/>
    <w:rsid w:val="00056E30"/>
    <w:rsid w:val="000574E4"/>
    <w:rsid w:val="000625EE"/>
    <w:rsid w:val="000638A7"/>
    <w:rsid w:val="00065440"/>
    <w:rsid w:val="00066686"/>
    <w:rsid w:val="000673A2"/>
    <w:rsid w:val="000701BB"/>
    <w:rsid w:val="00070366"/>
    <w:rsid w:val="0007254C"/>
    <w:rsid w:val="00072A6C"/>
    <w:rsid w:val="00072E47"/>
    <w:rsid w:val="00073E0D"/>
    <w:rsid w:val="00073EED"/>
    <w:rsid w:val="000741BF"/>
    <w:rsid w:val="000745C6"/>
    <w:rsid w:val="00074AC7"/>
    <w:rsid w:val="00077675"/>
    <w:rsid w:val="00077B74"/>
    <w:rsid w:val="000804AD"/>
    <w:rsid w:val="000807A8"/>
    <w:rsid w:val="00080D43"/>
    <w:rsid w:val="00081007"/>
    <w:rsid w:val="000821F5"/>
    <w:rsid w:val="00084119"/>
    <w:rsid w:val="00086558"/>
    <w:rsid w:val="00086912"/>
    <w:rsid w:val="00086BAF"/>
    <w:rsid w:val="00090A37"/>
    <w:rsid w:val="00090E55"/>
    <w:rsid w:val="000912E5"/>
    <w:rsid w:val="00092A4E"/>
    <w:rsid w:val="00093294"/>
    <w:rsid w:val="000942B7"/>
    <w:rsid w:val="000944EB"/>
    <w:rsid w:val="000954C8"/>
    <w:rsid w:val="000962F3"/>
    <w:rsid w:val="000A052D"/>
    <w:rsid w:val="000A05E4"/>
    <w:rsid w:val="000A06FB"/>
    <w:rsid w:val="000A087B"/>
    <w:rsid w:val="000A1B5D"/>
    <w:rsid w:val="000A1F48"/>
    <w:rsid w:val="000A2C79"/>
    <w:rsid w:val="000A31CF"/>
    <w:rsid w:val="000A3F76"/>
    <w:rsid w:val="000A451B"/>
    <w:rsid w:val="000A61E9"/>
    <w:rsid w:val="000A6446"/>
    <w:rsid w:val="000A78C3"/>
    <w:rsid w:val="000B0837"/>
    <w:rsid w:val="000B1296"/>
    <w:rsid w:val="000B25ED"/>
    <w:rsid w:val="000B285D"/>
    <w:rsid w:val="000B44ED"/>
    <w:rsid w:val="000B4AEF"/>
    <w:rsid w:val="000B510A"/>
    <w:rsid w:val="000B5675"/>
    <w:rsid w:val="000C0661"/>
    <w:rsid w:val="000C0ED1"/>
    <w:rsid w:val="000C101B"/>
    <w:rsid w:val="000C28BD"/>
    <w:rsid w:val="000C2A98"/>
    <w:rsid w:val="000C2F16"/>
    <w:rsid w:val="000C31BE"/>
    <w:rsid w:val="000C3D6F"/>
    <w:rsid w:val="000C48B9"/>
    <w:rsid w:val="000C62C7"/>
    <w:rsid w:val="000C76CB"/>
    <w:rsid w:val="000D0566"/>
    <w:rsid w:val="000D0D88"/>
    <w:rsid w:val="000D1410"/>
    <w:rsid w:val="000D1867"/>
    <w:rsid w:val="000D1E02"/>
    <w:rsid w:val="000D1EA8"/>
    <w:rsid w:val="000D22AA"/>
    <w:rsid w:val="000D2BA9"/>
    <w:rsid w:val="000D37C7"/>
    <w:rsid w:val="000D3F67"/>
    <w:rsid w:val="000D405F"/>
    <w:rsid w:val="000D59EE"/>
    <w:rsid w:val="000E02A4"/>
    <w:rsid w:val="000E0FDA"/>
    <w:rsid w:val="000E10F2"/>
    <w:rsid w:val="000E164D"/>
    <w:rsid w:val="000E1B37"/>
    <w:rsid w:val="000E2E11"/>
    <w:rsid w:val="000E32B3"/>
    <w:rsid w:val="000E3426"/>
    <w:rsid w:val="000E4D1E"/>
    <w:rsid w:val="000E51E9"/>
    <w:rsid w:val="000E63FC"/>
    <w:rsid w:val="000E7250"/>
    <w:rsid w:val="000E7A53"/>
    <w:rsid w:val="000F0172"/>
    <w:rsid w:val="000F07C1"/>
    <w:rsid w:val="000F08F0"/>
    <w:rsid w:val="000F1C5A"/>
    <w:rsid w:val="000F2C5C"/>
    <w:rsid w:val="000F2C79"/>
    <w:rsid w:val="000F44AA"/>
    <w:rsid w:val="000F567D"/>
    <w:rsid w:val="000F61EE"/>
    <w:rsid w:val="000F74D8"/>
    <w:rsid w:val="00100241"/>
    <w:rsid w:val="0010190E"/>
    <w:rsid w:val="00101C9A"/>
    <w:rsid w:val="00101F39"/>
    <w:rsid w:val="00103B04"/>
    <w:rsid w:val="00105182"/>
    <w:rsid w:val="00106118"/>
    <w:rsid w:val="00106202"/>
    <w:rsid w:val="00107445"/>
    <w:rsid w:val="00107569"/>
    <w:rsid w:val="00107922"/>
    <w:rsid w:val="00110422"/>
    <w:rsid w:val="001105C1"/>
    <w:rsid w:val="001109D1"/>
    <w:rsid w:val="00110E63"/>
    <w:rsid w:val="00111FC8"/>
    <w:rsid w:val="001122E2"/>
    <w:rsid w:val="001142A2"/>
    <w:rsid w:val="0011545A"/>
    <w:rsid w:val="00115788"/>
    <w:rsid w:val="00115913"/>
    <w:rsid w:val="001159C3"/>
    <w:rsid w:val="0011622C"/>
    <w:rsid w:val="001174B1"/>
    <w:rsid w:val="001210C3"/>
    <w:rsid w:val="00122AA4"/>
    <w:rsid w:val="00124C21"/>
    <w:rsid w:val="00124D86"/>
    <w:rsid w:val="00125135"/>
    <w:rsid w:val="001265DB"/>
    <w:rsid w:val="0013272C"/>
    <w:rsid w:val="00133201"/>
    <w:rsid w:val="001337BE"/>
    <w:rsid w:val="001364EB"/>
    <w:rsid w:val="00136729"/>
    <w:rsid w:val="00137B48"/>
    <w:rsid w:val="0014401B"/>
    <w:rsid w:val="00144220"/>
    <w:rsid w:val="0014479C"/>
    <w:rsid w:val="00144A1F"/>
    <w:rsid w:val="00145584"/>
    <w:rsid w:val="00145D9C"/>
    <w:rsid w:val="001460D7"/>
    <w:rsid w:val="00146773"/>
    <w:rsid w:val="0014795D"/>
    <w:rsid w:val="00150570"/>
    <w:rsid w:val="001509E6"/>
    <w:rsid w:val="00150A8E"/>
    <w:rsid w:val="00152D61"/>
    <w:rsid w:val="00154325"/>
    <w:rsid w:val="00154BA3"/>
    <w:rsid w:val="0015583B"/>
    <w:rsid w:val="0015760D"/>
    <w:rsid w:val="001602BD"/>
    <w:rsid w:val="0016127A"/>
    <w:rsid w:val="001616F5"/>
    <w:rsid w:val="0016254D"/>
    <w:rsid w:val="00163938"/>
    <w:rsid w:val="001647FB"/>
    <w:rsid w:val="00165B64"/>
    <w:rsid w:val="00166E7C"/>
    <w:rsid w:val="00170448"/>
    <w:rsid w:val="00170840"/>
    <w:rsid w:val="00170A03"/>
    <w:rsid w:val="00171504"/>
    <w:rsid w:val="00171519"/>
    <w:rsid w:val="00174B04"/>
    <w:rsid w:val="001750AA"/>
    <w:rsid w:val="0017679E"/>
    <w:rsid w:val="00177251"/>
    <w:rsid w:val="00177417"/>
    <w:rsid w:val="001774E4"/>
    <w:rsid w:val="00177654"/>
    <w:rsid w:val="00180D88"/>
    <w:rsid w:val="00181267"/>
    <w:rsid w:val="00181DC2"/>
    <w:rsid w:val="00182777"/>
    <w:rsid w:val="001829E2"/>
    <w:rsid w:val="0018426E"/>
    <w:rsid w:val="00184300"/>
    <w:rsid w:val="00184896"/>
    <w:rsid w:val="00186D1C"/>
    <w:rsid w:val="00187CFF"/>
    <w:rsid w:val="00190135"/>
    <w:rsid w:val="0019417E"/>
    <w:rsid w:val="0019563E"/>
    <w:rsid w:val="00195E00"/>
    <w:rsid w:val="001962CB"/>
    <w:rsid w:val="00196375"/>
    <w:rsid w:val="001976BB"/>
    <w:rsid w:val="001976F8"/>
    <w:rsid w:val="001A1085"/>
    <w:rsid w:val="001A1FC2"/>
    <w:rsid w:val="001A24D6"/>
    <w:rsid w:val="001A28D9"/>
    <w:rsid w:val="001A34D4"/>
    <w:rsid w:val="001A4D1F"/>
    <w:rsid w:val="001A4F80"/>
    <w:rsid w:val="001A5057"/>
    <w:rsid w:val="001A5557"/>
    <w:rsid w:val="001A58B9"/>
    <w:rsid w:val="001A72D0"/>
    <w:rsid w:val="001B059B"/>
    <w:rsid w:val="001B059F"/>
    <w:rsid w:val="001B074F"/>
    <w:rsid w:val="001B07C4"/>
    <w:rsid w:val="001B0ACC"/>
    <w:rsid w:val="001B1BC4"/>
    <w:rsid w:val="001B3794"/>
    <w:rsid w:val="001B3A3C"/>
    <w:rsid w:val="001B586F"/>
    <w:rsid w:val="001B5EB2"/>
    <w:rsid w:val="001B66C3"/>
    <w:rsid w:val="001C1F12"/>
    <w:rsid w:val="001C2964"/>
    <w:rsid w:val="001C43CE"/>
    <w:rsid w:val="001C4B75"/>
    <w:rsid w:val="001C596C"/>
    <w:rsid w:val="001C6A78"/>
    <w:rsid w:val="001C7D54"/>
    <w:rsid w:val="001D0BD7"/>
    <w:rsid w:val="001D0F35"/>
    <w:rsid w:val="001D172F"/>
    <w:rsid w:val="001D26C5"/>
    <w:rsid w:val="001D2E8D"/>
    <w:rsid w:val="001D4CBB"/>
    <w:rsid w:val="001D4D90"/>
    <w:rsid w:val="001D4DA5"/>
    <w:rsid w:val="001D5B52"/>
    <w:rsid w:val="001D68C0"/>
    <w:rsid w:val="001D6E95"/>
    <w:rsid w:val="001E11F8"/>
    <w:rsid w:val="001E1649"/>
    <w:rsid w:val="001E22EA"/>
    <w:rsid w:val="001E3C93"/>
    <w:rsid w:val="001E3E7B"/>
    <w:rsid w:val="001E5163"/>
    <w:rsid w:val="001E7F80"/>
    <w:rsid w:val="001F0645"/>
    <w:rsid w:val="001F0E7C"/>
    <w:rsid w:val="001F0F91"/>
    <w:rsid w:val="001F2B72"/>
    <w:rsid w:val="001F3426"/>
    <w:rsid w:val="001F4548"/>
    <w:rsid w:val="001F4B49"/>
    <w:rsid w:val="001F4F5B"/>
    <w:rsid w:val="001F5CCC"/>
    <w:rsid w:val="001F5D57"/>
    <w:rsid w:val="001F6162"/>
    <w:rsid w:val="001F66C7"/>
    <w:rsid w:val="0020057A"/>
    <w:rsid w:val="00201082"/>
    <w:rsid w:val="002014FA"/>
    <w:rsid w:val="0020356B"/>
    <w:rsid w:val="0020455E"/>
    <w:rsid w:val="00204584"/>
    <w:rsid w:val="002045E5"/>
    <w:rsid w:val="002047FA"/>
    <w:rsid w:val="002053A4"/>
    <w:rsid w:val="00205856"/>
    <w:rsid w:val="00205D26"/>
    <w:rsid w:val="002062A7"/>
    <w:rsid w:val="00210726"/>
    <w:rsid w:val="0021182F"/>
    <w:rsid w:val="00211A1C"/>
    <w:rsid w:val="00212F4A"/>
    <w:rsid w:val="002134FD"/>
    <w:rsid w:val="00213598"/>
    <w:rsid w:val="00215876"/>
    <w:rsid w:val="00215F45"/>
    <w:rsid w:val="0021691A"/>
    <w:rsid w:val="00217D6E"/>
    <w:rsid w:val="00221D84"/>
    <w:rsid w:val="002223A2"/>
    <w:rsid w:val="00223BAA"/>
    <w:rsid w:val="00223DAB"/>
    <w:rsid w:val="00224A67"/>
    <w:rsid w:val="00225A60"/>
    <w:rsid w:val="00225E92"/>
    <w:rsid w:val="00227D95"/>
    <w:rsid w:val="00231092"/>
    <w:rsid w:val="00231CD6"/>
    <w:rsid w:val="002320A5"/>
    <w:rsid w:val="002321AC"/>
    <w:rsid w:val="00232DA0"/>
    <w:rsid w:val="002340A0"/>
    <w:rsid w:val="00234562"/>
    <w:rsid w:val="00234A6C"/>
    <w:rsid w:val="00235DF8"/>
    <w:rsid w:val="00235E5F"/>
    <w:rsid w:val="00236015"/>
    <w:rsid w:val="00240D41"/>
    <w:rsid w:val="00241046"/>
    <w:rsid w:val="00241080"/>
    <w:rsid w:val="00241390"/>
    <w:rsid w:val="00244907"/>
    <w:rsid w:val="00244AB7"/>
    <w:rsid w:val="00244AD3"/>
    <w:rsid w:val="00244AFD"/>
    <w:rsid w:val="002453E9"/>
    <w:rsid w:val="00245D75"/>
    <w:rsid w:val="00250B5F"/>
    <w:rsid w:val="0025105E"/>
    <w:rsid w:val="002515A6"/>
    <w:rsid w:val="00251F11"/>
    <w:rsid w:val="00252475"/>
    <w:rsid w:val="00254209"/>
    <w:rsid w:val="002544AB"/>
    <w:rsid w:val="00254AB7"/>
    <w:rsid w:val="002559C8"/>
    <w:rsid w:val="00256B19"/>
    <w:rsid w:val="00256D47"/>
    <w:rsid w:val="00257A4B"/>
    <w:rsid w:val="00264119"/>
    <w:rsid w:val="00264395"/>
    <w:rsid w:val="002646EE"/>
    <w:rsid w:val="00265181"/>
    <w:rsid w:val="002659F1"/>
    <w:rsid w:val="002676EC"/>
    <w:rsid w:val="00267AF9"/>
    <w:rsid w:val="00267CAD"/>
    <w:rsid w:val="0027003E"/>
    <w:rsid w:val="00270A3B"/>
    <w:rsid w:val="00270D55"/>
    <w:rsid w:val="00270DF5"/>
    <w:rsid w:val="00272206"/>
    <w:rsid w:val="00273B9E"/>
    <w:rsid w:val="00274F8C"/>
    <w:rsid w:val="00276151"/>
    <w:rsid w:val="00277535"/>
    <w:rsid w:val="00280D2D"/>
    <w:rsid w:val="002817EE"/>
    <w:rsid w:val="00282707"/>
    <w:rsid w:val="0028318F"/>
    <w:rsid w:val="00283209"/>
    <w:rsid w:val="00283A4B"/>
    <w:rsid w:val="00283B69"/>
    <w:rsid w:val="002852D5"/>
    <w:rsid w:val="0028685F"/>
    <w:rsid w:val="00286D51"/>
    <w:rsid w:val="00287EE4"/>
    <w:rsid w:val="00290437"/>
    <w:rsid w:val="00290D12"/>
    <w:rsid w:val="002944E0"/>
    <w:rsid w:val="00295F15"/>
    <w:rsid w:val="0029647C"/>
    <w:rsid w:val="00296A89"/>
    <w:rsid w:val="002971CD"/>
    <w:rsid w:val="00297927"/>
    <w:rsid w:val="002A041E"/>
    <w:rsid w:val="002A0ABA"/>
    <w:rsid w:val="002A148B"/>
    <w:rsid w:val="002A16B3"/>
    <w:rsid w:val="002A2869"/>
    <w:rsid w:val="002A295A"/>
    <w:rsid w:val="002A4167"/>
    <w:rsid w:val="002A6541"/>
    <w:rsid w:val="002A77EC"/>
    <w:rsid w:val="002A793A"/>
    <w:rsid w:val="002A79AA"/>
    <w:rsid w:val="002B18FD"/>
    <w:rsid w:val="002B1D5E"/>
    <w:rsid w:val="002B256E"/>
    <w:rsid w:val="002B4799"/>
    <w:rsid w:val="002B709B"/>
    <w:rsid w:val="002B761D"/>
    <w:rsid w:val="002B7BAB"/>
    <w:rsid w:val="002C03E5"/>
    <w:rsid w:val="002C0D98"/>
    <w:rsid w:val="002C3909"/>
    <w:rsid w:val="002C3F95"/>
    <w:rsid w:val="002C4B45"/>
    <w:rsid w:val="002C5A3B"/>
    <w:rsid w:val="002C7725"/>
    <w:rsid w:val="002C7CD1"/>
    <w:rsid w:val="002D0CE8"/>
    <w:rsid w:val="002D1283"/>
    <w:rsid w:val="002D15E1"/>
    <w:rsid w:val="002D2D88"/>
    <w:rsid w:val="002D3A70"/>
    <w:rsid w:val="002D4C04"/>
    <w:rsid w:val="002D5BAF"/>
    <w:rsid w:val="002D5D00"/>
    <w:rsid w:val="002D5F7E"/>
    <w:rsid w:val="002D742E"/>
    <w:rsid w:val="002E08BC"/>
    <w:rsid w:val="002E0F72"/>
    <w:rsid w:val="002E1366"/>
    <w:rsid w:val="002E1DC7"/>
    <w:rsid w:val="002E21E9"/>
    <w:rsid w:val="002E22F3"/>
    <w:rsid w:val="002E291E"/>
    <w:rsid w:val="002E2992"/>
    <w:rsid w:val="002E437F"/>
    <w:rsid w:val="002E639C"/>
    <w:rsid w:val="002E6AE6"/>
    <w:rsid w:val="002E7008"/>
    <w:rsid w:val="002E711F"/>
    <w:rsid w:val="002F1128"/>
    <w:rsid w:val="002F1806"/>
    <w:rsid w:val="002F2DA3"/>
    <w:rsid w:val="002F3AC3"/>
    <w:rsid w:val="002F3F7F"/>
    <w:rsid w:val="002F42D8"/>
    <w:rsid w:val="002F4DDB"/>
    <w:rsid w:val="002F5657"/>
    <w:rsid w:val="002F58D6"/>
    <w:rsid w:val="002F5F72"/>
    <w:rsid w:val="002F7178"/>
    <w:rsid w:val="002F74F6"/>
    <w:rsid w:val="00300448"/>
    <w:rsid w:val="00300E01"/>
    <w:rsid w:val="003014F2"/>
    <w:rsid w:val="00302166"/>
    <w:rsid w:val="00302602"/>
    <w:rsid w:val="003036C3"/>
    <w:rsid w:val="00304276"/>
    <w:rsid w:val="00304B2D"/>
    <w:rsid w:val="00305348"/>
    <w:rsid w:val="00305528"/>
    <w:rsid w:val="00307E98"/>
    <w:rsid w:val="0031006E"/>
    <w:rsid w:val="003105B6"/>
    <w:rsid w:val="00310B64"/>
    <w:rsid w:val="0031184F"/>
    <w:rsid w:val="00311DDE"/>
    <w:rsid w:val="0031236E"/>
    <w:rsid w:val="0031506F"/>
    <w:rsid w:val="00315894"/>
    <w:rsid w:val="00316C41"/>
    <w:rsid w:val="00316CAA"/>
    <w:rsid w:val="00317EBD"/>
    <w:rsid w:val="003216E6"/>
    <w:rsid w:val="0032197A"/>
    <w:rsid w:val="00321BE0"/>
    <w:rsid w:val="003224C3"/>
    <w:rsid w:val="00322E67"/>
    <w:rsid w:val="00323F83"/>
    <w:rsid w:val="00324021"/>
    <w:rsid w:val="0032497E"/>
    <w:rsid w:val="00324B81"/>
    <w:rsid w:val="003255EE"/>
    <w:rsid w:val="003257CF"/>
    <w:rsid w:val="0032642C"/>
    <w:rsid w:val="00326D3F"/>
    <w:rsid w:val="00326EEE"/>
    <w:rsid w:val="00326EF8"/>
    <w:rsid w:val="00327FE5"/>
    <w:rsid w:val="00330250"/>
    <w:rsid w:val="00330D6C"/>
    <w:rsid w:val="00330E6F"/>
    <w:rsid w:val="003322A2"/>
    <w:rsid w:val="00333F49"/>
    <w:rsid w:val="003340A5"/>
    <w:rsid w:val="00334447"/>
    <w:rsid w:val="003349A0"/>
    <w:rsid w:val="00334B75"/>
    <w:rsid w:val="0033590A"/>
    <w:rsid w:val="00335BAE"/>
    <w:rsid w:val="003377E3"/>
    <w:rsid w:val="00337C24"/>
    <w:rsid w:val="003400BC"/>
    <w:rsid w:val="00340CD7"/>
    <w:rsid w:val="003412E1"/>
    <w:rsid w:val="00341BD3"/>
    <w:rsid w:val="003427DB"/>
    <w:rsid w:val="00342A2C"/>
    <w:rsid w:val="00343136"/>
    <w:rsid w:val="00343B28"/>
    <w:rsid w:val="00344E56"/>
    <w:rsid w:val="00344F43"/>
    <w:rsid w:val="0034506F"/>
    <w:rsid w:val="0034667C"/>
    <w:rsid w:val="00346A32"/>
    <w:rsid w:val="00346F01"/>
    <w:rsid w:val="0034740C"/>
    <w:rsid w:val="00350C19"/>
    <w:rsid w:val="00350FCF"/>
    <w:rsid w:val="00352633"/>
    <w:rsid w:val="003527CE"/>
    <w:rsid w:val="00354412"/>
    <w:rsid w:val="0035660C"/>
    <w:rsid w:val="003579BA"/>
    <w:rsid w:val="0036089B"/>
    <w:rsid w:val="00360FDC"/>
    <w:rsid w:val="003633AB"/>
    <w:rsid w:val="003636CE"/>
    <w:rsid w:val="00363BB6"/>
    <w:rsid w:val="003645A0"/>
    <w:rsid w:val="003652CB"/>
    <w:rsid w:val="00365519"/>
    <w:rsid w:val="00366C1C"/>
    <w:rsid w:val="003700A1"/>
    <w:rsid w:val="003702DD"/>
    <w:rsid w:val="003724EA"/>
    <w:rsid w:val="00372CBB"/>
    <w:rsid w:val="00373362"/>
    <w:rsid w:val="00373404"/>
    <w:rsid w:val="00375157"/>
    <w:rsid w:val="00375359"/>
    <w:rsid w:val="0037561C"/>
    <w:rsid w:val="003756B1"/>
    <w:rsid w:val="003770CA"/>
    <w:rsid w:val="003771EA"/>
    <w:rsid w:val="0038047D"/>
    <w:rsid w:val="00382C6D"/>
    <w:rsid w:val="003842C6"/>
    <w:rsid w:val="0038445A"/>
    <w:rsid w:val="003857AD"/>
    <w:rsid w:val="00386BB7"/>
    <w:rsid w:val="00386CD2"/>
    <w:rsid w:val="003906B5"/>
    <w:rsid w:val="0039175C"/>
    <w:rsid w:val="003921C9"/>
    <w:rsid w:val="003933DF"/>
    <w:rsid w:val="00395193"/>
    <w:rsid w:val="003970CC"/>
    <w:rsid w:val="003A07D2"/>
    <w:rsid w:val="003A0FA7"/>
    <w:rsid w:val="003A205C"/>
    <w:rsid w:val="003A2851"/>
    <w:rsid w:val="003A2CF2"/>
    <w:rsid w:val="003A351E"/>
    <w:rsid w:val="003A4878"/>
    <w:rsid w:val="003A5300"/>
    <w:rsid w:val="003A63B8"/>
    <w:rsid w:val="003A6719"/>
    <w:rsid w:val="003A6D44"/>
    <w:rsid w:val="003A78FC"/>
    <w:rsid w:val="003A7979"/>
    <w:rsid w:val="003B00EB"/>
    <w:rsid w:val="003B08C7"/>
    <w:rsid w:val="003B4A37"/>
    <w:rsid w:val="003B4AF8"/>
    <w:rsid w:val="003B764C"/>
    <w:rsid w:val="003C01A6"/>
    <w:rsid w:val="003C059C"/>
    <w:rsid w:val="003C05E8"/>
    <w:rsid w:val="003C08CA"/>
    <w:rsid w:val="003C0BBC"/>
    <w:rsid w:val="003C0F70"/>
    <w:rsid w:val="003C1C89"/>
    <w:rsid w:val="003C3BEB"/>
    <w:rsid w:val="003C40C2"/>
    <w:rsid w:val="003C434E"/>
    <w:rsid w:val="003C52F1"/>
    <w:rsid w:val="003C7A94"/>
    <w:rsid w:val="003D1271"/>
    <w:rsid w:val="003D137F"/>
    <w:rsid w:val="003D170B"/>
    <w:rsid w:val="003D199A"/>
    <w:rsid w:val="003D2163"/>
    <w:rsid w:val="003D2741"/>
    <w:rsid w:val="003D2CD7"/>
    <w:rsid w:val="003D3B95"/>
    <w:rsid w:val="003D4A24"/>
    <w:rsid w:val="003D4F7B"/>
    <w:rsid w:val="003D67FB"/>
    <w:rsid w:val="003E0385"/>
    <w:rsid w:val="003E07C7"/>
    <w:rsid w:val="003E0F80"/>
    <w:rsid w:val="003E23DE"/>
    <w:rsid w:val="003E267F"/>
    <w:rsid w:val="003E2937"/>
    <w:rsid w:val="003E2CB8"/>
    <w:rsid w:val="003E37BC"/>
    <w:rsid w:val="003E3B26"/>
    <w:rsid w:val="003E4FAC"/>
    <w:rsid w:val="003E547A"/>
    <w:rsid w:val="003E6356"/>
    <w:rsid w:val="003E7A5B"/>
    <w:rsid w:val="003F1EFE"/>
    <w:rsid w:val="003F2345"/>
    <w:rsid w:val="003F2C31"/>
    <w:rsid w:val="003F4942"/>
    <w:rsid w:val="003F7739"/>
    <w:rsid w:val="003F7BBF"/>
    <w:rsid w:val="004013D4"/>
    <w:rsid w:val="00404B1C"/>
    <w:rsid w:val="00405FFA"/>
    <w:rsid w:val="00406453"/>
    <w:rsid w:val="0040705D"/>
    <w:rsid w:val="00407E5A"/>
    <w:rsid w:val="00407F76"/>
    <w:rsid w:val="00411744"/>
    <w:rsid w:val="0041212A"/>
    <w:rsid w:val="00413231"/>
    <w:rsid w:val="00414008"/>
    <w:rsid w:val="0041472F"/>
    <w:rsid w:val="00414B7E"/>
    <w:rsid w:val="0041674B"/>
    <w:rsid w:val="00416963"/>
    <w:rsid w:val="00420109"/>
    <w:rsid w:val="00420B47"/>
    <w:rsid w:val="0042115D"/>
    <w:rsid w:val="00421FB5"/>
    <w:rsid w:val="00423001"/>
    <w:rsid w:val="004239D5"/>
    <w:rsid w:val="00424D1C"/>
    <w:rsid w:val="0042762C"/>
    <w:rsid w:val="004300E2"/>
    <w:rsid w:val="004329BC"/>
    <w:rsid w:val="00432BE8"/>
    <w:rsid w:val="00432DA4"/>
    <w:rsid w:val="00433D16"/>
    <w:rsid w:val="00433ED5"/>
    <w:rsid w:val="00434BDB"/>
    <w:rsid w:val="00435367"/>
    <w:rsid w:val="004363D5"/>
    <w:rsid w:val="00440264"/>
    <w:rsid w:val="00443FE0"/>
    <w:rsid w:val="004451A5"/>
    <w:rsid w:val="00446093"/>
    <w:rsid w:val="0044660D"/>
    <w:rsid w:val="00446896"/>
    <w:rsid w:val="00446C92"/>
    <w:rsid w:val="004475FE"/>
    <w:rsid w:val="00450397"/>
    <w:rsid w:val="0045065C"/>
    <w:rsid w:val="004506E7"/>
    <w:rsid w:val="00450889"/>
    <w:rsid w:val="004509D6"/>
    <w:rsid w:val="00453AFE"/>
    <w:rsid w:val="00453B83"/>
    <w:rsid w:val="0045460D"/>
    <w:rsid w:val="00454E9D"/>
    <w:rsid w:val="00454FB3"/>
    <w:rsid w:val="004564A9"/>
    <w:rsid w:val="0046112F"/>
    <w:rsid w:val="00462FC5"/>
    <w:rsid w:val="00463D67"/>
    <w:rsid w:val="00464003"/>
    <w:rsid w:val="00464439"/>
    <w:rsid w:val="00465F9A"/>
    <w:rsid w:val="0046633A"/>
    <w:rsid w:val="004665BC"/>
    <w:rsid w:val="004667DB"/>
    <w:rsid w:val="00467F99"/>
    <w:rsid w:val="004708FD"/>
    <w:rsid w:val="00470C95"/>
    <w:rsid w:val="00472574"/>
    <w:rsid w:val="00473535"/>
    <w:rsid w:val="00474516"/>
    <w:rsid w:val="00474FFD"/>
    <w:rsid w:val="004806F1"/>
    <w:rsid w:val="00480C21"/>
    <w:rsid w:val="00480D98"/>
    <w:rsid w:val="00481561"/>
    <w:rsid w:val="00481994"/>
    <w:rsid w:val="00481F8D"/>
    <w:rsid w:val="004824F2"/>
    <w:rsid w:val="004826D8"/>
    <w:rsid w:val="004832AC"/>
    <w:rsid w:val="00483CEA"/>
    <w:rsid w:val="00483E63"/>
    <w:rsid w:val="004843F3"/>
    <w:rsid w:val="0048561F"/>
    <w:rsid w:val="00485F11"/>
    <w:rsid w:val="004860C8"/>
    <w:rsid w:val="00486BE9"/>
    <w:rsid w:val="00487063"/>
    <w:rsid w:val="00490723"/>
    <w:rsid w:val="00491AC4"/>
    <w:rsid w:val="0049392C"/>
    <w:rsid w:val="00493FF0"/>
    <w:rsid w:val="004944F7"/>
    <w:rsid w:val="00495BE1"/>
    <w:rsid w:val="004966F5"/>
    <w:rsid w:val="004967B0"/>
    <w:rsid w:val="00496AA9"/>
    <w:rsid w:val="00497790"/>
    <w:rsid w:val="00497C55"/>
    <w:rsid w:val="004A00B4"/>
    <w:rsid w:val="004A0399"/>
    <w:rsid w:val="004A0E26"/>
    <w:rsid w:val="004A1F5F"/>
    <w:rsid w:val="004A1FAF"/>
    <w:rsid w:val="004A29C3"/>
    <w:rsid w:val="004A417F"/>
    <w:rsid w:val="004A44CE"/>
    <w:rsid w:val="004A6B4B"/>
    <w:rsid w:val="004A6D5F"/>
    <w:rsid w:val="004A7838"/>
    <w:rsid w:val="004A79E1"/>
    <w:rsid w:val="004B0B1B"/>
    <w:rsid w:val="004B1FD1"/>
    <w:rsid w:val="004B2189"/>
    <w:rsid w:val="004B2CB1"/>
    <w:rsid w:val="004B3F5B"/>
    <w:rsid w:val="004B465D"/>
    <w:rsid w:val="004C0F20"/>
    <w:rsid w:val="004C11D5"/>
    <w:rsid w:val="004C17D5"/>
    <w:rsid w:val="004C1950"/>
    <w:rsid w:val="004C2B79"/>
    <w:rsid w:val="004C2FB4"/>
    <w:rsid w:val="004C3264"/>
    <w:rsid w:val="004C3C13"/>
    <w:rsid w:val="004C484B"/>
    <w:rsid w:val="004C60DF"/>
    <w:rsid w:val="004C6B83"/>
    <w:rsid w:val="004D0B66"/>
    <w:rsid w:val="004D27C8"/>
    <w:rsid w:val="004D2D24"/>
    <w:rsid w:val="004D4D6D"/>
    <w:rsid w:val="004D4E6D"/>
    <w:rsid w:val="004D56E2"/>
    <w:rsid w:val="004D5E1C"/>
    <w:rsid w:val="004D5FC1"/>
    <w:rsid w:val="004D6125"/>
    <w:rsid w:val="004D6294"/>
    <w:rsid w:val="004D64D7"/>
    <w:rsid w:val="004E03C9"/>
    <w:rsid w:val="004E132C"/>
    <w:rsid w:val="004E156B"/>
    <w:rsid w:val="004E1997"/>
    <w:rsid w:val="004E3A41"/>
    <w:rsid w:val="004E3C6F"/>
    <w:rsid w:val="004E4102"/>
    <w:rsid w:val="004E44FD"/>
    <w:rsid w:val="004E4B04"/>
    <w:rsid w:val="004E4E96"/>
    <w:rsid w:val="004E5752"/>
    <w:rsid w:val="004E59DB"/>
    <w:rsid w:val="004E736F"/>
    <w:rsid w:val="004E741D"/>
    <w:rsid w:val="004F0C77"/>
    <w:rsid w:val="004F0EFE"/>
    <w:rsid w:val="004F13E6"/>
    <w:rsid w:val="004F2976"/>
    <w:rsid w:val="004F2E24"/>
    <w:rsid w:val="004F3859"/>
    <w:rsid w:val="004F3B6C"/>
    <w:rsid w:val="004F512E"/>
    <w:rsid w:val="004F5CD5"/>
    <w:rsid w:val="004F6810"/>
    <w:rsid w:val="005011D2"/>
    <w:rsid w:val="0050173D"/>
    <w:rsid w:val="00501814"/>
    <w:rsid w:val="005021A7"/>
    <w:rsid w:val="005029DB"/>
    <w:rsid w:val="00502D4B"/>
    <w:rsid w:val="00503490"/>
    <w:rsid w:val="005038B1"/>
    <w:rsid w:val="0050484C"/>
    <w:rsid w:val="00504BC0"/>
    <w:rsid w:val="00504E48"/>
    <w:rsid w:val="00505E21"/>
    <w:rsid w:val="00507270"/>
    <w:rsid w:val="0051007E"/>
    <w:rsid w:val="0051022B"/>
    <w:rsid w:val="00510C7D"/>
    <w:rsid w:val="0051253F"/>
    <w:rsid w:val="00512666"/>
    <w:rsid w:val="00514191"/>
    <w:rsid w:val="00514B86"/>
    <w:rsid w:val="00514C2A"/>
    <w:rsid w:val="00515F2A"/>
    <w:rsid w:val="005172A7"/>
    <w:rsid w:val="005208CE"/>
    <w:rsid w:val="00521109"/>
    <w:rsid w:val="00522051"/>
    <w:rsid w:val="00522541"/>
    <w:rsid w:val="005234E7"/>
    <w:rsid w:val="005242F5"/>
    <w:rsid w:val="00525356"/>
    <w:rsid w:val="005253FD"/>
    <w:rsid w:val="00527123"/>
    <w:rsid w:val="00530229"/>
    <w:rsid w:val="00530D07"/>
    <w:rsid w:val="005314CB"/>
    <w:rsid w:val="0053339C"/>
    <w:rsid w:val="00534BB8"/>
    <w:rsid w:val="00535705"/>
    <w:rsid w:val="00540223"/>
    <w:rsid w:val="00541066"/>
    <w:rsid w:val="00541A54"/>
    <w:rsid w:val="00543B41"/>
    <w:rsid w:val="00543F54"/>
    <w:rsid w:val="005446EB"/>
    <w:rsid w:val="0054472F"/>
    <w:rsid w:val="0054574E"/>
    <w:rsid w:val="00545B58"/>
    <w:rsid w:val="00545DF4"/>
    <w:rsid w:val="00547988"/>
    <w:rsid w:val="00547C60"/>
    <w:rsid w:val="00547E84"/>
    <w:rsid w:val="00550DC8"/>
    <w:rsid w:val="00552B4B"/>
    <w:rsid w:val="00552E6A"/>
    <w:rsid w:val="00554248"/>
    <w:rsid w:val="00554A9D"/>
    <w:rsid w:val="00554C77"/>
    <w:rsid w:val="0055518F"/>
    <w:rsid w:val="00555E88"/>
    <w:rsid w:val="00556669"/>
    <w:rsid w:val="00557C71"/>
    <w:rsid w:val="005617FC"/>
    <w:rsid w:val="00561816"/>
    <w:rsid w:val="0056245B"/>
    <w:rsid w:val="00562F92"/>
    <w:rsid w:val="00563ED7"/>
    <w:rsid w:val="00564305"/>
    <w:rsid w:val="00566A2E"/>
    <w:rsid w:val="00566F14"/>
    <w:rsid w:val="0056770D"/>
    <w:rsid w:val="00567C26"/>
    <w:rsid w:val="00567E90"/>
    <w:rsid w:val="00571102"/>
    <w:rsid w:val="005712E6"/>
    <w:rsid w:val="005716B3"/>
    <w:rsid w:val="00571E84"/>
    <w:rsid w:val="005721F2"/>
    <w:rsid w:val="0057247B"/>
    <w:rsid w:val="00572CA9"/>
    <w:rsid w:val="005742EE"/>
    <w:rsid w:val="00574381"/>
    <w:rsid w:val="005750A9"/>
    <w:rsid w:val="00575339"/>
    <w:rsid w:val="005758DD"/>
    <w:rsid w:val="005766F5"/>
    <w:rsid w:val="00576A82"/>
    <w:rsid w:val="00580C3D"/>
    <w:rsid w:val="005815CF"/>
    <w:rsid w:val="00581D82"/>
    <w:rsid w:val="00583F5A"/>
    <w:rsid w:val="005840DA"/>
    <w:rsid w:val="005863C9"/>
    <w:rsid w:val="00587DDA"/>
    <w:rsid w:val="00590855"/>
    <w:rsid w:val="00592354"/>
    <w:rsid w:val="00592D36"/>
    <w:rsid w:val="00593F00"/>
    <w:rsid w:val="00594D7A"/>
    <w:rsid w:val="00594F1F"/>
    <w:rsid w:val="0059720C"/>
    <w:rsid w:val="0059780F"/>
    <w:rsid w:val="005A0B40"/>
    <w:rsid w:val="005A0C23"/>
    <w:rsid w:val="005A0D7E"/>
    <w:rsid w:val="005A17D5"/>
    <w:rsid w:val="005A1812"/>
    <w:rsid w:val="005A1902"/>
    <w:rsid w:val="005A1A37"/>
    <w:rsid w:val="005A1BC4"/>
    <w:rsid w:val="005A1F33"/>
    <w:rsid w:val="005A4DA5"/>
    <w:rsid w:val="005A508C"/>
    <w:rsid w:val="005A55F8"/>
    <w:rsid w:val="005A6327"/>
    <w:rsid w:val="005A7577"/>
    <w:rsid w:val="005A7E60"/>
    <w:rsid w:val="005B0BCD"/>
    <w:rsid w:val="005B1E6E"/>
    <w:rsid w:val="005B1F90"/>
    <w:rsid w:val="005B39F7"/>
    <w:rsid w:val="005B41DF"/>
    <w:rsid w:val="005B47E9"/>
    <w:rsid w:val="005B4B45"/>
    <w:rsid w:val="005B72C7"/>
    <w:rsid w:val="005B7613"/>
    <w:rsid w:val="005B7A7C"/>
    <w:rsid w:val="005C03FB"/>
    <w:rsid w:val="005C179E"/>
    <w:rsid w:val="005C25D7"/>
    <w:rsid w:val="005C26B9"/>
    <w:rsid w:val="005C31D7"/>
    <w:rsid w:val="005C3576"/>
    <w:rsid w:val="005C3E11"/>
    <w:rsid w:val="005C4C13"/>
    <w:rsid w:val="005C4F8D"/>
    <w:rsid w:val="005C58E6"/>
    <w:rsid w:val="005C5A9D"/>
    <w:rsid w:val="005C5B82"/>
    <w:rsid w:val="005C669D"/>
    <w:rsid w:val="005C66C4"/>
    <w:rsid w:val="005D0C42"/>
    <w:rsid w:val="005D0F93"/>
    <w:rsid w:val="005D1850"/>
    <w:rsid w:val="005D3C91"/>
    <w:rsid w:val="005D43F7"/>
    <w:rsid w:val="005D504F"/>
    <w:rsid w:val="005D6732"/>
    <w:rsid w:val="005D6C00"/>
    <w:rsid w:val="005E0174"/>
    <w:rsid w:val="005E01B4"/>
    <w:rsid w:val="005E2B9F"/>
    <w:rsid w:val="005E4B0C"/>
    <w:rsid w:val="005E737C"/>
    <w:rsid w:val="005F0890"/>
    <w:rsid w:val="005F1730"/>
    <w:rsid w:val="005F19A2"/>
    <w:rsid w:val="005F2D95"/>
    <w:rsid w:val="005F2F7C"/>
    <w:rsid w:val="005F33EC"/>
    <w:rsid w:val="005F49A8"/>
    <w:rsid w:val="005F569B"/>
    <w:rsid w:val="005F6A58"/>
    <w:rsid w:val="006006F1"/>
    <w:rsid w:val="00601F42"/>
    <w:rsid w:val="0060236B"/>
    <w:rsid w:val="00602914"/>
    <w:rsid w:val="006034EB"/>
    <w:rsid w:val="006044EB"/>
    <w:rsid w:val="00604523"/>
    <w:rsid w:val="00604CCA"/>
    <w:rsid w:val="006052C0"/>
    <w:rsid w:val="0060695F"/>
    <w:rsid w:val="00607447"/>
    <w:rsid w:val="0061194D"/>
    <w:rsid w:val="00612398"/>
    <w:rsid w:val="006125A9"/>
    <w:rsid w:val="00612D0D"/>
    <w:rsid w:val="0061387E"/>
    <w:rsid w:val="006143CC"/>
    <w:rsid w:val="00615550"/>
    <w:rsid w:val="0061578C"/>
    <w:rsid w:val="00615AFE"/>
    <w:rsid w:val="00616213"/>
    <w:rsid w:val="006172EE"/>
    <w:rsid w:val="0061744C"/>
    <w:rsid w:val="00620558"/>
    <w:rsid w:val="00623407"/>
    <w:rsid w:val="006250E4"/>
    <w:rsid w:val="00625CED"/>
    <w:rsid w:val="00627F6C"/>
    <w:rsid w:val="0063009A"/>
    <w:rsid w:val="006302DC"/>
    <w:rsid w:val="006305F1"/>
    <w:rsid w:val="00631C2A"/>
    <w:rsid w:val="00631DD2"/>
    <w:rsid w:val="006338B4"/>
    <w:rsid w:val="00633976"/>
    <w:rsid w:val="00634799"/>
    <w:rsid w:val="006367BD"/>
    <w:rsid w:val="0063715E"/>
    <w:rsid w:val="00637F3C"/>
    <w:rsid w:val="0064023E"/>
    <w:rsid w:val="00640DA6"/>
    <w:rsid w:val="00640E07"/>
    <w:rsid w:val="006414BF"/>
    <w:rsid w:val="0064256A"/>
    <w:rsid w:val="006428ED"/>
    <w:rsid w:val="00642EED"/>
    <w:rsid w:val="0064367E"/>
    <w:rsid w:val="006438D7"/>
    <w:rsid w:val="00643B49"/>
    <w:rsid w:val="006443AB"/>
    <w:rsid w:val="006453E1"/>
    <w:rsid w:val="00646AA6"/>
    <w:rsid w:val="00651BFE"/>
    <w:rsid w:val="00652524"/>
    <w:rsid w:val="006526EF"/>
    <w:rsid w:val="00652773"/>
    <w:rsid w:val="00652D26"/>
    <w:rsid w:val="006535D4"/>
    <w:rsid w:val="00653997"/>
    <w:rsid w:val="006539EA"/>
    <w:rsid w:val="00653AE3"/>
    <w:rsid w:val="00654D50"/>
    <w:rsid w:val="00655F6C"/>
    <w:rsid w:val="00656EDD"/>
    <w:rsid w:val="00657C42"/>
    <w:rsid w:val="00660D87"/>
    <w:rsid w:val="00660DED"/>
    <w:rsid w:val="00662F68"/>
    <w:rsid w:val="00664E11"/>
    <w:rsid w:val="0066596F"/>
    <w:rsid w:val="00665F99"/>
    <w:rsid w:val="00666ADE"/>
    <w:rsid w:val="00666F41"/>
    <w:rsid w:val="0066742A"/>
    <w:rsid w:val="00667564"/>
    <w:rsid w:val="00672AC3"/>
    <w:rsid w:val="0067380F"/>
    <w:rsid w:val="00675360"/>
    <w:rsid w:val="00676675"/>
    <w:rsid w:val="00676AAE"/>
    <w:rsid w:val="00677219"/>
    <w:rsid w:val="006772C1"/>
    <w:rsid w:val="00680156"/>
    <w:rsid w:val="00680B84"/>
    <w:rsid w:val="006810AA"/>
    <w:rsid w:val="006828A1"/>
    <w:rsid w:val="00682A2E"/>
    <w:rsid w:val="0068589F"/>
    <w:rsid w:val="00686BFF"/>
    <w:rsid w:val="006871E9"/>
    <w:rsid w:val="00687FE5"/>
    <w:rsid w:val="00690078"/>
    <w:rsid w:val="00690CA0"/>
    <w:rsid w:val="00691FF0"/>
    <w:rsid w:val="0069212E"/>
    <w:rsid w:val="006923D3"/>
    <w:rsid w:val="00692D54"/>
    <w:rsid w:val="00692F94"/>
    <w:rsid w:val="006933FD"/>
    <w:rsid w:val="00693612"/>
    <w:rsid w:val="00696B78"/>
    <w:rsid w:val="0069769E"/>
    <w:rsid w:val="006976A6"/>
    <w:rsid w:val="006A042C"/>
    <w:rsid w:val="006A0D94"/>
    <w:rsid w:val="006A1054"/>
    <w:rsid w:val="006A15C7"/>
    <w:rsid w:val="006A205B"/>
    <w:rsid w:val="006A221C"/>
    <w:rsid w:val="006A370A"/>
    <w:rsid w:val="006A3C53"/>
    <w:rsid w:val="006A4364"/>
    <w:rsid w:val="006A43A9"/>
    <w:rsid w:val="006A44E9"/>
    <w:rsid w:val="006A4A1A"/>
    <w:rsid w:val="006A4AFE"/>
    <w:rsid w:val="006A4C20"/>
    <w:rsid w:val="006A4DF8"/>
    <w:rsid w:val="006A4E9D"/>
    <w:rsid w:val="006A52F2"/>
    <w:rsid w:val="006A5C28"/>
    <w:rsid w:val="006A6450"/>
    <w:rsid w:val="006A74E0"/>
    <w:rsid w:val="006B021E"/>
    <w:rsid w:val="006B2D6F"/>
    <w:rsid w:val="006B2F8F"/>
    <w:rsid w:val="006B3FC5"/>
    <w:rsid w:val="006B4383"/>
    <w:rsid w:val="006B478A"/>
    <w:rsid w:val="006B494E"/>
    <w:rsid w:val="006B5F35"/>
    <w:rsid w:val="006C0EC8"/>
    <w:rsid w:val="006C1DE9"/>
    <w:rsid w:val="006C1E0C"/>
    <w:rsid w:val="006C23FD"/>
    <w:rsid w:val="006C2FA8"/>
    <w:rsid w:val="006C4D63"/>
    <w:rsid w:val="006C55EB"/>
    <w:rsid w:val="006C58E0"/>
    <w:rsid w:val="006C6299"/>
    <w:rsid w:val="006C6579"/>
    <w:rsid w:val="006C6CC2"/>
    <w:rsid w:val="006C7E61"/>
    <w:rsid w:val="006D07C4"/>
    <w:rsid w:val="006D0B76"/>
    <w:rsid w:val="006D19A9"/>
    <w:rsid w:val="006D2164"/>
    <w:rsid w:val="006D24B2"/>
    <w:rsid w:val="006D2D30"/>
    <w:rsid w:val="006D3E45"/>
    <w:rsid w:val="006D5D2F"/>
    <w:rsid w:val="006D64F1"/>
    <w:rsid w:val="006D74E2"/>
    <w:rsid w:val="006D7E1D"/>
    <w:rsid w:val="006E1D1B"/>
    <w:rsid w:val="006E2197"/>
    <w:rsid w:val="006E23E3"/>
    <w:rsid w:val="006E2F79"/>
    <w:rsid w:val="006E4152"/>
    <w:rsid w:val="006E42CD"/>
    <w:rsid w:val="006E6120"/>
    <w:rsid w:val="006E687C"/>
    <w:rsid w:val="006E6B81"/>
    <w:rsid w:val="006E72BA"/>
    <w:rsid w:val="006E78B2"/>
    <w:rsid w:val="006F01B3"/>
    <w:rsid w:val="006F3CEA"/>
    <w:rsid w:val="006F4C59"/>
    <w:rsid w:val="006F6623"/>
    <w:rsid w:val="006F7AD6"/>
    <w:rsid w:val="00700522"/>
    <w:rsid w:val="007005A6"/>
    <w:rsid w:val="007005E0"/>
    <w:rsid w:val="00701F0E"/>
    <w:rsid w:val="00702456"/>
    <w:rsid w:val="00702A98"/>
    <w:rsid w:val="007041FC"/>
    <w:rsid w:val="00704328"/>
    <w:rsid w:val="007059A1"/>
    <w:rsid w:val="00706994"/>
    <w:rsid w:val="00706AB6"/>
    <w:rsid w:val="0070716A"/>
    <w:rsid w:val="00707AFA"/>
    <w:rsid w:val="00707E7E"/>
    <w:rsid w:val="00710ACE"/>
    <w:rsid w:val="00711961"/>
    <w:rsid w:val="00712FD3"/>
    <w:rsid w:val="00713259"/>
    <w:rsid w:val="00713A35"/>
    <w:rsid w:val="0071462B"/>
    <w:rsid w:val="0071550C"/>
    <w:rsid w:val="0071574A"/>
    <w:rsid w:val="00715EE3"/>
    <w:rsid w:val="007161A0"/>
    <w:rsid w:val="007205AC"/>
    <w:rsid w:val="0072061F"/>
    <w:rsid w:val="00720935"/>
    <w:rsid w:val="00721B39"/>
    <w:rsid w:val="00721DD9"/>
    <w:rsid w:val="00723B89"/>
    <w:rsid w:val="00723FF6"/>
    <w:rsid w:val="00724374"/>
    <w:rsid w:val="00725627"/>
    <w:rsid w:val="007303CD"/>
    <w:rsid w:val="00731C83"/>
    <w:rsid w:val="00734D44"/>
    <w:rsid w:val="00737A84"/>
    <w:rsid w:val="007400A8"/>
    <w:rsid w:val="00740201"/>
    <w:rsid w:val="007404F7"/>
    <w:rsid w:val="00740E62"/>
    <w:rsid w:val="00741F97"/>
    <w:rsid w:val="00742786"/>
    <w:rsid w:val="00743154"/>
    <w:rsid w:val="00744B0A"/>
    <w:rsid w:val="007463A3"/>
    <w:rsid w:val="007477C9"/>
    <w:rsid w:val="00747C59"/>
    <w:rsid w:val="0075175E"/>
    <w:rsid w:val="00752DBD"/>
    <w:rsid w:val="00753147"/>
    <w:rsid w:val="00753E34"/>
    <w:rsid w:val="00755488"/>
    <w:rsid w:val="00755D14"/>
    <w:rsid w:val="00755DBE"/>
    <w:rsid w:val="007565B7"/>
    <w:rsid w:val="007566FA"/>
    <w:rsid w:val="00756C6A"/>
    <w:rsid w:val="007570D9"/>
    <w:rsid w:val="00757ABC"/>
    <w:rsid w:val="00763009"/>
    <w:rsid w:val="0076323E"/>
    <w:rsid w:val="007635F7"/>
    <w:rsid w:val="007646FA"/>
    <w:rsid w:val="00764BBE"/>
    <w:rsid w:val="00764D82"/>
    <w:rsid w:val="007661A3"/>
    <w:rsid w:val="00766B6D"/>
    <w:rsid w:val="00767418"/>
    <w:rsid w:val="00767440"/>
    <w:rsid w:val="007678F5"/>
    <w:rsid w:val="00770435"/>
    <w:rsid w:val="00770C85"/>
    <w:rsid w:val="00772107"/>
    <w:rsid w:val="00772148"/>
    <w:rsid w:val="0077273F"/>
    <w:rsid w:val="007730C4"/>
    <w:rsid w:val="0077390B"/>
    <w:rsid w:val="0077514C"/>
    <w:rsid w:val="007754AC"/>
    <w:rsid w:val="00775CFF"/>
    <w:rsid w:val="007776A7"/>
    <w:rsid w:val="00777FF8"/>
    <w:rsid w:val="00780A52"/>
    <w:rsid w:val="007823BF"/>
    <w:rsid w:val="0078261E"/>
    <w:rsid w:val="0078299D"/>
    <w:rsid w:val="007833D3"/>
    <w:rsid w:val="00784281"/>
    <w:rsid w:val="00784668"/>
    <w:rsid w:val="00784E94"/>
    <w:rsid w:val="00785410"/>
    <w:rsid w:val="00786336"/>
    <w:rsid w:val="0078695C"/>
    <w:rsid w:val="007877F8"/>
    <w:rsid w:val="00792524"/>
    <w:rsid w:val="007934BB"/>
    <w:rsid w:val="00793582"/>
    <w:rsid w:val="007935BB"/>
    <w:rsid w:val="00793943"/>
    <w:rsid w:val="007939D4"/>
    <w:rsid w:val="007947D7"/>
    <w:rsid w:val="00797042"/>
    <w:rsid w:val="007A4E97"/>
    <w:rsid w:val="007A5354"/>
    <w:rsid w:val="007A598C"/>
    <w:rsid w:val="007B017C"/>
    <w:rsid w:val="007B0B3D"/>
    <w:rsid w:val="007B105D"/>
    <w:rsid w:val="007B2317"/>
    <w:rsid w:val="007B38F1"/>
    <w:rsid w:val="007B5B96"/>
    <w:rsid w:val="007B5FBC"/>
    <w:rsid w:val="007B758D"/>
    <w:rsid w:val="007B7E9D"/>
    <w:rsid w:val="007C0CC3"/>
    <w:rsid w:val="007C0E49"/>
    <w:rsid w:val="007C115E"/>
    <w:rsid w:val="007C2CAD"/>
    <w:rsid w:val="007C662D"/>
    <w:rsid w:val="007C6E5E"/>
    <w:rsid w:val="007C7345"/>
    <w:rsid w:val="007D1301"/>
    <w:rsid w:val="007D1B0C"/>
    <w:rsid w:val="007D389E"/>
    <w:rsid w:val="007D4694"/>
    <w:rsid w:val="007D65BC"/>
    <w:rsid w:val="007D6D8B"/>
    <w:rsid w:val="007E003B"/>
    <w:rsid w:val="007E04B7"/>
    <w:rsid w:val="007E16D3"/>
    <w:rsid w:val="007E2004"/>
    <w:rsid w:val="007E3EE7"/>
    <w:rsid w:val="007E4182"/>
    <w:rsid w:val="007E444D"/>
    <w:rsid w:val="007E4F3E"/>
    <w:rsid w:val="007E553D"/>
    <w:rsid w:val="007E67EA"/>
    <w:rsid w:val="007E793F"/>
    <w:rsid w:val="007E7EB3"/>
    <w:rsid w:val="007F03C3"/>
    <w:rsid w:val="007F0A00"/>
    <w:rsid w:val="007F164A"/>
    <w:rsid w:val="007F1756"/>
    <w:rsid w:val="007F17ED"/>
    <w:rsid w:val="007F2B2D"/>
    <w:rsid w:val="007F3E09"/>
    <w:rsid w:val="007F4CC6"/>
    <w:rsid w:val="007F5E36"/>
    <w:rsid w:val="007F6062"/>
    <w:rsid w:val="007F794E"/>
    <w:rsid w:val="007F7D5B"/>
    <w:rsid w:val="007F7E9B"/>
    <w:rsid w:val="00800A33"/>
    <w:rsid w:val="00800FB8"/>
    <w:rsid w:val="008011BB"/>
    <w:rsid w:val="008016A3"/>
    <w:rsid w:val="0080242F"/>
    <w:rsid w:val="00803098"/>
    <w:rsid w:val="008034DB"/>
    <w:rsid w:val="00803557"/>
    <w:rsid w:val="00806F18"/>
    <w:rsid w:val="0080745D"/>
    <w:rsid w:val="00810CB0"/>
    <w:rsid w:val="00810FBA"/>
    <w:rsid w:val="0081170F"/>
    <w:rsid w:val="00812898"/>
    <w:rsid w:val="00813360"/>
    <w:rsid w:val="008134E9"/>
    <w:rsid w:val="0081389D"/>
    <w:rsid w:val="008152AF"/>
    <w:rsid w:val="00815750"/>
    <w:rsid w:val="00815B82"/>
    <w:rsid w:val="00815E41"/>
    <w:rsid w:val="008170A4"/>
    <w:rsid w:val="008179DF"/>
    <w:rsid w:val="00821304"/>
    <w:rsid w:val="00821393"/>
    <w:rsid w:val="00821EE1"/>
    <w:rsid w:val="00823722"/>
    <w:rsid w:val="008237C4"/>
    <w:rsid w:val="008239C1"/>
    <w:rsid w:val="008239DE"/>
    <w:rsid w:val="00823FD6"/>
    <w:rsid w:val="00824EDE"/>
    <w:rsid w:val="008265BA"/>
    <w:rsid w:val="0082684A"/>
    <w:rsid w:val="0082766B"/>
    <w:rsid w:val="00827AA0"/>
    <w:rsid w:val="008302AE"/>
    <w:rsid w:val="008324C5"/>
    <w:rsid w:val="008331CE"/>
    <w:rsid w:val="008334B6"/>
    <w:rsid w:val="00834845"/>
    <w:rsid w:val="00834D45"/>
    <w:rsid w:val="008351F5"/>
    <w:rsid w:val="00835525"/>
    <w:rsid w:val="008368E0"/>
    <w:rsid w:val="00840B9A"/>
    <w:rsid w:val="00841221"/>
    <w:rsid w:val="008417B1"/>
    <w:rsid w:val="008437F4"/>
    <w:rsid w:val="00843AA9"/>
    <w:rsid w:val="00844714"/>
    <w:rsid w:val="00844989"/>
    <w:rsid w:val="00847167"/>
    <w:rsid w:val="00847969"/>
    <w:rsid w:val="00850254"/>
    <w:rsid w:val="0085025E"/>
    <w:rsid w:val="008505FF"/>
    <w:rsid w:val="0085104F"/>
    <w:rsid w:val="008514BB"/>
    <w:rsid w:val="008516C8"/>
    <w:rsid w:val="0085472B"/>
    <w:rsid w:val="00855112"/>
    <w:rsid w:val="0085583F"/>
    <w:rsid w:val="0085673D"/>
    <w:rsid w:val="00863CCB"/>
    <w:rsid w:val="00864966"/>
    <w:rsid w:val="00865724"/>
    <w:rsid w:val="008659E1"/>
    <w:rsid w:val="00865A0C"/>
    <w:rsid w:val="008668E5"/>
    <w:rsid w:val="00866E95"/>
    <w:rsid w:val="00867CCF"/>
    <w:rsid w:val="00870506"/>
    <w:rsid w:val="00870620"/>
    <w:rsid w:val="00871BD0"/>
    <w:rsid w:val="00871DFD"/>
    <w:rsid w:val="00872733"/>
    <w:rsid w:val="008730D0"/>
    <w:rsid w:val="00874273"/>
    <w:rsid w:val="00874BD8"/>
    <w:rsid w:val="0087604B"/>
    <w:rsid w:val="00876C5C"/>
    <w:rsid w:val="00877C2F"/>
    <w:rsid w:val="008803A5"/>
    <w:rsid w:val="0088056B"/>
    <w:rsid w:val="008806A7"/>
    <w:rsid w:val="0088198C"/>
    <w:rsid w:val="008836EB"/>
    <w:rsid w:val="00883E42"/>
    <w:rsid w:val="008858FB"/>
    <w:rsid w:val="008865E1"/>
    <w:rsid w:val="00886C5D"/>
    <w:rsid w:val="0089112B"/>
    <w:rsid w:val="00892F12"/>
    <w:rsid w:val="00893935"/>
    <w:rsid w:val="00893D23"/>
    <w:rsid w:val="008948D9"/>
    <w:rsid w:val="00896077"/>
    <w:rsid w:val="008A0060"/>
    <w:rsid w:val="008A0BAC"/>
    <w:rsid w:val="008A1E4B"/>
    <w:rsid w:val="008A2557"/>
    <w:rsid w:val="008A3B10"/>
    <w:rsid w:val="008A47E6"/>
    <w:rsid w:val="008A48CA"/>
    <w:rsid w:val="008A4935"/>
    <w:rsid w:val="008A50A7"/>
    <w:rsid w:val="008A542D"/>
    <w:rsid w:val="008A57E6"/>
    <w:rsid w:val="008A595D"/>
    <w:rsid w:val="008A6AD2"/>
    <w:rsid w:val="008A720F"/>
    <w:rsid w:val="008A7A26"/>
    <w:rsid w:val="008B1DDF"/>
    <w:rsid w:val="008B2935"/>
    <w:rsid w:val="008B2E1B"/>
    <w:rsid w:val="008B2F2A"/>
    <w:rsid w:val="008B6804"/>
    <w:rsid w:val="008B774C"/>
    <w:rsid w:val="008C0F51"/>
    <w:rsid w:val="008C1A42"/>
    <w:rsid w:val="008C2A26"/>
    <w:rsid w:val="008C2BC4"/>
    <w:rsid w:val="008C31EB"/>
    <w:rsid w:val="008C535F"/>
    <w:rsid w:val="008C5699"/>
    <w:rsid w:val="008C76EC"/>
    <w:rsid w:val="008D28D2"/>
    <w:rsid w:val="008D400C"/>
    <w:rsid w:val="008D443C"/>
    <w:rsid w:val="008D4937"/>
    <w:rsid w:val="008D5472"/>
    <w:rsid w:val="008D75B9"/>
    <w:rsid w:val="008E0A45"/>
    <w:rsid w:val="008E111C"/>
    <w:rsid w:val="008E1472"/>
    <w:rsid w:val="008E19EC"/>
    <w:rsid w:val="008E1CAC"/>
    <w:rsid w:val="008E34F0"/>
    <w:rsid w:val="008E474C"/>
    <w:rsid w:val="008E5683"/>
    <w:rsid w:val="008E5748"/>
    <w:rsid w:val="008E5F9C"/>
    <w:rsid w:val="008E61E8"/>
    <w:rsid w:val="008E7790"/>
    <w:rsid w:val="008F0178"/>
    <w:rsid w:val="008F01A0"/>
    <w:rsid w:val="008F0DDE"/>
    <w:rsid w:val="008F14D8"/>
    <w:rsid w:val="008F2AB6"/>
    <w:rsid w:val="008F3BC3"/>
    <w:rsid w:val="008F58CB"/>
    <w:rsid w:val="008F6540"/>
    <w:rsid w:val="008F74CA"/>
    <w:rsid w:val="008F7C21"/>
    <w:rsid w:val="0090027D"/>
    <w:rsid w:val="00900E13"/>
    <w:rsid w:val="0090104D"/>
    <w:rsid w:val="009011AE"/>
    <w:rsid w:val="009027B3"/>
    <w:rsid w:val="00902FEB"/>
    <w:rsid w:val="00903117"/>
    <w:rsid w:val="00903983"/>
    <w:rsid w:val="00903FE4"/>
    <w:rsid w:val="00905230"/>
    <w:rsid w:val="0090612A"/>
    <w:rsid w:val="00906868"/>
    <w:rsid w:val="0090694E"/>
    <w:rsid w:val="009108C6"/>
    <w:rsid w:val="00911477"/>
    <w:rsid w:val="009128D7"/>
    <w:rsid w:val="0091345E"/>
    <w:rsid w:val="00915254"/>
    <w:rsid w:val="00916990"/>
    <w:rsid w:val="00916DBE"/>
    <w:rsid w:val="00917393"/>
    <w:rsid w:val="00917410"/>
    <w:rsid w:val="00920345"/>
    <w:rsid w:val="009217E2"/>
    <w:rsid w:val="009225F9"/>
    <w:rsid w:val="00922BEB"/>
    <w:rsid w:val="00923937"/>
    <w:rsid w:val="009248C7"/>
    <w:rsid w:val="00924B2B"/>
    <w:rsid w:val="00925712"/>
    <w:rsid w:val="00931886"/>
    <w:rsid w:val="00931BDE"/>
    <w:rsid w:val="00932069"/>
    <w:rsid w:val="009324CB"/>
    <w:rsid w:val="0093519D"/>
    <w:rsid w:val="00935F93"/>
    <w:rsid w:val="00936163"/>
    <w:rsid w:val="00936D63"/>
    <w:rsid w:val="00937D98"/>
    <w:rsid w:val="00940965"/>
    <w:rsid w:val="00941344"/>
    <w:rsid w:val="00941441"/>
    <w:rsid w:val="00941A34"/>
    <w:rsid w:val="0094304A"/>
    <w:rsid w:val="0094411D"/>
    <w:rsid w:val="00944EE9"/>
    <w:rsid w:val="00946174"/>
    <w:rsid w:val="00947711"/>
    <w:rsid w:val="0094775A"/>
    <w:rsid w:val="00950A58"/>
    <w:rsid w:val="009511F3"/>
    <w:rsid w:val="00951E48"/>
    <w:rsid w:val="00951F0C"/>
    <w:rsid w:val="009520A4"/>
    <w:rsid w:val="00953ABC"/>
    <w:rsid w:val="00954F31"/>
    <w:rsid w:val="00957C2F"/>
    <w:rsid w:val="00957C42"/>
    <w:rsid w:val="00960B59"/>
    <w:rsid w:val="00961C9C"/>
    <w:rsid w:val="00962287"/>
    <w:rsid w:val="00962C7A"/>
    <w:rsid w:val="00962F12"/>
    <w:rsid w:val="00963F36"/>
    <w:rsid w:val="00963F83"/>
    <w:rsid w:val="00964465"/>
    <w:rsid w:val="009707C4"/>
    <w:rsid w:val="00970F74"/>
    <w:rsid w:val="00971066"/>
    <w:rsid w:val="00971747"/>
    <w:rsid w:val="009718E8"/>
    <w:rsid w:val="009719F9"/>
    <w:rsid w:val="00972599"/>
    <w:rsid w:val="00972A64"/>
    <w:rsid w:val="00972DCC"/>
    <w:rsid w:val="00973703"/>
    <w:rsid w:val="0097393E"/>
    <w:rsid w:val="00973FA2"/>
    <w:rsid w:val="00974F90"/>
    <w:rsid w:val="00975677"/>
    <w:rsid w:val="00975833"/>
    <w:rsid w:val="00975A92"/>
    <w:rsid w:val="00976D5E"/>
    <w:rsid w:val="00977539"/>
    <w:rsid w:val="009814A5"/>
    <w:rsid w:val="00982084"/>
    <w:rsid w:val="009831A3"/>
    <w:rsid w:val="00984BE3"/>
    <w:rsid w:val="00986BF3"/>
    <w:rsid w:val="00987445"/>
    <w:rsid w:val="009878E5"/>
    <w:rsid w:val="009926E2"/>
    <w:rsid w:val="00992AA1"/>
    <w:rsid w:val="009933F5"/>
    <w:rsid w:val="00993CAE"/>
    <w:rsid w:val="00993FC6"/>
    <w:rsid w:val="00994148"/>
    <w:rsid w:val="009949E0"/>
    <w:rsid w:val="00994CE9"/>
    <w:rsid w:val="00994D3D"/>
    <w:rsid w:val="00994EDF"/>
    <w:rsid w:val="00995A4A"/>
    <w:rsid w:val="009971E9"/>
    <w:rsid w:val="00997340"/>
    <w:rsid w:val="009A0936"/>
    <w:rsid w:val="009A0C94"/>
    <w:rsid w:val="009A0E0A"/>
    <w:rsid w:val="009A0E48"/>
    <w:rsid w:val="009A19FD"/>
    <w:rsid w:val="009A1CB5"/>
    <w:rsid w:val="009A2CD3"/>
    <w:rsid w:val="009A3C08"/>
    <w:rsid w:val="009A3C1D"/>
    <w:rsid w:val="009A4C01"/>
    <w:rsid w:val="009A72C6"/>
    <w:rsid w:val="009A7BBE"/>
    <w:rsid w:val="009B01D0"/>
    <w:rsid w:val="009B0810"/>
    <w:rsid w:val="009B166D"/>
    <w:rsid w:val="009B1895"/>
    <w:rsid w:val="009B2082"/>
    <w:rsid w:val="009B2393"/>
    <w:rsid w:val="009B240B"/>
    <w:rsid w:val="009B278D"/>
    <w:rsid w:val="009B2B96"/>
    <w:rsid w:val="009B3EF5"/>
    <w:rsid w:val="009B481C"/>
    <w:rsid w:val="009B498D"/>
    <w:rsid w:val="009B6943"/>
    <w:rsid w:val="009B7A83"/>
    <w:rsid w:val="009B7F4C"/>
    <w:rsid w:val="009C1A32"/>
    <w:rsid w:val="009C415C"/>
    <w:rsid w:val="009C5E81"/>
    <w:rsid w:val="009C62C6"/>
    <w:rsid w:val="009C6E29"/>
    <w:rsid w:val="009C708C"/>
    <w:rsid w:val="009C7571"/>
    <w:rsid w:val="009D0724"/>
    <w:rsid w:val="009D16DA"/>
    <w:rsid w:val="009D1ABE"/>
    <w:rsid w:val="009D2693"/>
    <w:rsid w:val="009D2B86"/>
    <w:rsid w:val="009D2EB3"/>
    <w:rsid w:val="009D37B3"/>
    <w:rsid w:val="009D3EC6"/>
    <w:rsid w:val="009D419C"/>
    <w:rsid w:val="009D4EFA"/>
    <w:rsid w:val="009D5F37"/>
    <w:rsid w:val="009D756A"/>
    <w:rsid w:val="009E2DE0"/>
    <w:rsid w:val="009E610E"/>
    <w:rsid w:val="009E614D"/>
    <w:rsid w:val="009E6456"/>
    <w:rsid w:val="009E729A"/>
    <w:rsid w:val="009F0846"/>
    <w:rsid w:val="009F0878"/>
    <w:rsid w:val="009F0D2E"/>
    <w:rsid w:val="009F33EB"/>
    <w:rsid w:val="009F48E9"/>
    <w:rsid w:val="009F4BB3"/>
    <w:rsid w:val="009F5542"/>
    <w:rsid w:val="009F5A9A"/>
    <w:rsid w:val="009F710A"/>
    <w:rsid w:val="009F7296"/>
    <w:rsid w:val="00A0027E"/>
    <w:rsid w:val="00A0106D"/>
    <w:rsid w:val="00A03C8C"/>
    <w:rsid w:val="00A04FF9"/>
    <w:rsid w:val="00A0619B"/>
    <w:rsid w:val="00A065FA"/>
    <w:rsid w:val="00A066BB"/>
    <w:rsid w:val="00A07D86"/>
    <w:rsid w:val="00A10054"/>
    <w:rsid w:val="00A10426"/>
    <w:rsid w:val="00A12A68"/>
    <w:rsid w:val="00A1315C"/>
    <w:rsid w:val="00A141E0"/>
    <w:rsid w:val="00A1592C"/>
    <w:rsid w:val="00A164EF"/>
    <w:rsid w:val="00A17A17"/>
    <w:rsid w:val="00A210C7"/>
    <w:rsid w:val="00A22194"/>
    <w:rsid w:val="00A2305C"/>
    <w:rsid w:val="00A2351C"/>
    <w:rsid w:val="00A236E4"/>
    <w:rsid w:val="00A24EF8"/>
    <w:rsid w:val="00A2747F"/>
    <w:rsid w:val="00A30657"/>
    <w:rsid w:val="00A3178C"/>
    <w:rsid w:val="00A33709"/>
    <w:rsid w:val="00A33840"/>
    <w:rsid w:val="00A3411B"/>
    <w:rsid w:val="00A34D2B"/>
    <w:rsid w:val="00A34DD6"/>
    <w:rsid w:val="00A34DF2"/>
    <w:rsid w:val="00A3529B"/>
    <w:rsid w:val="00A358B5"/>
    <w:rsid w:val="00A36521"/>
    <w:rsid w:val="00A36747"/>
    <w:rsid w:val="00A3764A"/>
    <w:rsid w:val="00A37E4A"/>
    <w:rsid w:val="00A401B9"/>
    <w:rsid w:val="00A42A13"/>
    <w:rsid w:val="00A42C16"/>
    <w:rsid w:val="00A42CD3"/>
    <w:rsid w:val="00A43151"/>
    <w:rsid w:val="00A44CE6"/>
    <w:rsid w:val="00A45980"/>
    <w:rsid w:val="00A46819"/>
    <w:rsid w:val="00A46D2B"/>
    <w:rsid w:val="00A47B16"/>
    <w:rsid w:val="00A47BA3"/>
    <w:rsid w:val="00A50B23"/>
    <w:rsid w:val="00A51B58"/>
    <w:rsid w:val="00A55876"/>
    <w:rsid w:val="00A577E9"/>
    <w:rsid w:val="00A606C4"/>
    <w:rsid w:val="00A607B6"/>
    <w:rsid w:val="00A61C54"/>
    <w:rsid w:val="00A62FB1"/>
    <w:rsid w:val="00A640BD"/>
    <w:rsid w:val="00A643A1"/>
    <w:rsid w:val="00A649CE"/>
    <w:rsid w:val="00A651CC"/>
    <w:rsid w:val="00A65681"/>
    <w:rsid w:val="00A66E46"/>
    <w:rsid w:val="00A702FD"/>
    <w:rsid w:val="00A71C0C"/>
    <w:rsid w:val="00A72911"/>
    <w:rsid w:val="00A7300D"/>
    <w:rsid w:val="00A73084"/>
    <w:rsid w:val="00A73F77"/>
    <w:rsid w:val="00A74944"/>
    <w:rsid w:val="00A77963"/>
    <w:rsid w:val="00A77EFB"/>
    <w:rsid w:val="00A77F93"/>
    <w:rsid w:val="00A812EE"/>
    <w:rsid w:val="00A81AAC"/>
    <w:rsid w:val="00A81F1E"/>
    <w:rsid w:val="00A822B0"/>
    <w:rsid w:val="00A822B5"/>
    <w:rsid w:val="00A828E0"/>
    <w:rsid w:val="00A838B8"/>
    <w:rsid w:val="00A83EB3"/>
    <w:rsid w:val="00A843EC"/>
    <w:rsid w:val="00A84506"/>
    <w:rsid w:val="00A84566"/>
    <w:rsid w:val="00A84D11"/>
    <w:rsid w:val="00A85D5C"/>
    <w:rsid w:val="00A85F12"/>
    <w:rsid w:val="00A86AFB"/>
    <w:rsid w:val="00A87768"/>
    <w:rsid w:val="00A90741"/>
    <w:rsid w:val="00A907CA"/>
    <w:rsid w:val="00A90F4E"/>
    <w:rsid w:val="00A9100B"/>
    <w:rsid w:val="00A91B70"/>
    <w:rsid w:val="00A91BD3"/>
    <w:rsid w:val="00A91EBA"/>
    <w:rsid w:val="00A92EDC"/>
    <w:rsid w:val="00A9523F"/>
    <w:rsid w:val="00A95822"/>
    <w:rsid w:val="00A95A8D"/>
    <w:rsid w:val="00A95CAD"/>
    <w:rsid w:val="00AA0E75"/>
    <w:rsid w:val="00AA1EB5"/>
    <w:rsid w:val="00AA2204"/>
    <w:rsid w:val="00AA563F"/>
    <w:rsid w:val="00AA6416"/>
    <w:rsid w:val="00AA66D5"/>
    <w:rsid w:val="00AA6937"/>
    <w:rsid w:val="00AA6AA1"/>
    <w:rsid w:val="00AA6B2F"/>
    <w:rsid w:val="00AA764B"/>
    <w:rsid w:val="00AA7663"/>
    <w:rsid w:val="00AA7F85"/>
    <w:rsid w:val="00AB17E4"/>
    <w:rsid w:val="00AB1BA9"/>
    <w:rsid w:val="00AB2664"/>
    <w:rsid w:val="00AB31E9"/>
    <w:rsid w:val="00AB33A7"/>
    <w:rsid w:val="00AB3E9A"/>
    <w:rsid w:val="00AB4A29"/>
    <w:rsid w:val="00AB4E09"/>
    <w:rsid w:val="00AB4FC6"/>
    <w:rsid w:val="00AB5523"/>
    <w:rsid w:val="00AB5741"/>
    <w:rsid w:val="00AB5CD9"/>
    <w:rsid w:val="00AB6978"/>
    <w:rsid w:val="00AB6EE4"/>
    <w:rsid w:val="00AC2285"/>
    <w:rsid w:val="00AC2FF0"/>
    <w:rsid w:val="00AC33F1"/>
    <w:rsid w:val="00AC397D"/>
    <w:rsid w:val="00AC3C41"/>
    <w:rsid w:val="00AC436F"/>
    <w:rsid w:val="00AC447D"/>
    <w:rsid w:val="00AC5FA5"/>
    <w:rsid w:val="00AC670F"/>
    <w:rsid w:val="00AC68CD"/>
    <w:rsid w:val="00AC6A98"/>
    <w:rsid w:val="00AC7BAA"/>
    <w:rsid w:val="00AD01B7"/>
    <w:rsid w:val="00AD0CB8"/>
    <w:rsid w:val="00AD1420"/>
    <w:rsid w:val="00AD1B5A"/>
    <w:rsid w:val="00AD4117"/>
    <w:rsid w:val="00AD51EA"/>
    <w:rsid w:val="00AD5277"/>
    <w:rsid w:val="00AD6A2D"/>
    <w:rsid w:val="00AD7D9B"/>
    <w:rsid w:val="00AD7FFC"/>
    <w:rsid w:val="00AE0BB0"/>
    <w:rsid w:val="00AE0D9C"/>
    <w:rsid w:val="00AE3F7C"/>
    <w:rsid w:val="00AE41AE"/>
    <w:rsid w:val="00AE41B8"/>
    <w:rsid w:val="00AE4869"/>
    <w:rsid w:val="00AE5A5B"/>
    <w:rsid w:val="00AE5C36"/>
    <w:rsid w:val="00AE6FD6"/>
    <w:rsid w:val="00AE7E8B"/>
    <w:rsid w:val="00AE7F1E"/>
    <w:rsid w:val="00AF16E5"/>
    <w:rsid w:val="00AF205C"/>
    <w:rsid w:val="00AF20B8"/>
    <w:rsid w:val="00AF304D"/>
    <w:rsid w:val="00AF38C1"/>
    <w:rsid w:val="00AF4682"/>
    <w:rsid w:val="00AF4D8D"/>
    <w:rsid w:val="00AF5C9E"/>
    <w:rsid w:val="00AF7978"/>
    <w:rsid w:val="00B0099E"/>
    <w:rsid w:val="00B00AB4"/>
    <w:rsid w:val="00B010BF"/>
    <w:rsid w:val="00B01A84"/>
    <w:rsid w:val="00B01B31"/>
    <w:rsid w:val="00B03029"/>
    <w:rsid w:val="00B03AE9"/>
    <w:rsid w:val="00B03C74"/>
    <w:rsid w:val="00B04048"/>
    <w:rsid w:val="00B0695C"/>
    <w:rsid w:val="00B06B06"/>
    <w:rsid w:val="00B06CEE"/>
    <w:rsid w:val="00B079C3"/>
    <w:rsid w:val="00B1034F"/>
    <w:rsid w:val="00B10404"/>
    <w:rsid w:val="00B10B84"/>
    <w:rsid w:val="00B10ECC"/>
    <w:rsid w:val="00B12487"/>
    <w:rsid w:val="00B1269A"/>
    <w:rsid w:val="00B1388B"/>
    <w:rsid w:val="00B1395F"/>
    <w:rsid w:val="00B14127"/>
    <w:rsid w:val="00B14CA7"/>
    <w:rsid w:val="00B17585"/>
    <w:rsid w:val="00B20065"/>
    <w:rsid w:val="00B21702"/>
    <w:rsid w:val="00B23F7E"/>
    <w:rsid w:val="00B244F3"/>
    <w:rsid w:val="00B260F8"/>
    <w:rsid w:val="00B26667"/>
    <w:rsid w:val="00B26E40"/>
    <w:rsid w:val="00B276C7"/>
    <w:rsid w:val="00B27ECA"/>
    <w:rsid w:val="00B27FF4"/>
    <w:rsid w:val="00B300F5"/>
    <w:rsid w:val="00B314F9"/>
    <w:rsid w:val="00B32A32"/>
    <w:rsid w:val="00B337F4"/>
    <w:rsid w:val="00B3475D"/>
    <w:rsid w:val="00B34C3F"/>
    <w:rsid w:val="00B34E52"/>
    <w:rsid w:val="00B3597F"/>
    <w:rsid w:val="00B35E3D"/>
    <w:rsid w:val="00B361B0"/>
    <w:rsid w:val="00B3725A"/>
    <w:rsid w:val="00B40230"/>
    <w:rsid w:val="00B41AB5"/>
    <w:rsid w:val="00B41B02"/>
    <w:rsid w:val="00B420DA"/>
    <w:rsid w:val="00B42B3C"/>
    <w:rsid w:val="00B44AFF"/>
    <w:rsid w:val="00B4762C"/>
    <w:rsid w:val="00B47686"/>
    <w:rsid w:val="00B47ADE"/>
    <w:rsid w:val="00B47C25"/>
    <w:rsid w:val="00B47C58"/>
    <w:rsid w:val="00B544DE"/>
    <w:rsid w:val="00B54A76"/>
    <w:rsid w:val="00B55054"/>
    <w:rsid w:val="00B554CA"/>
    <w:rsid w:val="00B5627A"/>
    <w:rsid w:val="00B56A14"/>
    <w:rsid w:val="00B612BD"/>
    <w:rsid w:val="00B62C33"/>
    <w:rsid w:val="00B6397C"/>
    <w:rsid w:val="00B63DFB"/>
    <w:rsid w:val="00B64321"/>
    <w:rsid w:val="00B64D3C"/>
    <w:rsid w:val="00B64F52"/>
    <w:rsid w:val="00B65357"/>
    <w:rsid w:val="00B65AC2"/>
    <w:rsid w:val="00B66D0A"/>
    <w:rsid w:val="00B67012"/>
    <w:rsid w:val="00B6745B"/>
    <w:rsid w:val="00B67BFD"/>
    <w:rsid w:val="00B707A5"/>
    <w:rsid w:val="00B71AA4"/>
    <w:rsid w:val="00B7227D"/>
    <w:rsid w:val="00B72A88"/>
    <w:rsid w:val="00B734B6"/>
    <w:rsid w:val="00B73C48"/>
    <w:rsid w:val="00B74E7C"/>
    <w:rsid w:val="00B75496"/>
    <w:rsid w:val="00B76170"/>
    <w:rsid w:val="00B77B5B"/>
    <w:rsid w:val="00B77FBE"/>
    <w:rsid w:val="00B8064B"/>
    <w:rsid w:val="00B80E92"/>
    <w:rsid w:val="00B82608"/>
    <w:rsid w:val="00B82A66"/>
    <w:rsid w:val="00B83596"/>
    <w:rsid w:val="00B83B48"/>
    <w:rsid w:val="00B84B83"/>
    <w:rsid w:val="00B85136"/>
    <w:rsid w:val="00B852B8"/>
    <w:rsid w:val="00B85A37"/>
    <w:rsid w:val="00B865E4"/>
    <w:rsid w:val="00B87426"/>
    <w:rsid w:val="00B9046C"/>
    <w:rsid w:val="00B932EA"/>
    <w:rsid w:val="00B93C25"/>
    <w:rsid w:val="00B940D9"/>
    <w:rsid w:val="00B95827"/>
    <w:rsid w:val="00B96CEC"/>
    <w:rsid w:val="00B96F91"/>
    <w:rsid w:val="00B96FB8"/>
    <w:rsid w:val="00B970D9"/>
    <w:rsid w:val="00B97B1C"/>
    <w:rsid w:val="00B97F5F"/>
    <w:rsid w:val="00BA061A"/>
    <w:rsid w:val="00BA148C"/>
    <w:rsid w:val="00BA1A64"/>
    <w:rsid w:val="00BA3E91"/>
    <w:rsid w:val="00BA5A46"/>
    <w:rsid w:val="00BB01D4"/>
    <w:rsid w:val="00BB0B3F"/>
    <w:rsid w:val="00BB0E8C"/>
    <w:rsid w:val="00BB1DEB"/>
    <w:rsid w:val="00BB224B"/>
    <w:rsid w:val="00BB3123"/>
    <w:rsid w:val="00BB3137"/>
    <w:rsid w:val="00BB363A"/>
    <w:rsid w:val="00BB3ABD"/>
    <w:rsid w:val="00BB4993"/>
    <w:rsid w:val="00BB6261"/>
    <w:rsid w:val="00BB6D3B"/>
    <w:rsid w:val="00BB6E64"/>
    <w:rsid w:val="00BC0A1E"/>
    <w:rsid w:val="00BC1135"/>
    <w:rsid w:val="00BC121C"/>
    <w:rsid w:val="00BC1971"/>
    <w:rsid w:val="00BC1C5B"/>
    <w:rsid w:val="00BC1C5F"/>
    <w:rsid w:val="00BC1F0F"/>
    <w:rsid w:val="00BC34ED"/>
    <w:rsid w:val="00BC42F5"/>
    <w:rsid w:val="00BC4FC7"/>
    <w:rsid w:val="00BC5B2E"/>
    <w:rsid w:val="00BC67A5"/>
    <w:rsid w:val="00BC6B3C"/>
    <w:rsid w:val="00BD1488"/>
    <w:rsid w:val="00BD3A12"/>
    <w:rsid w:val="00BD4016"/>
    <w:rsid w:val="00BD4EB3"/>
    <w:rsid w:val="00BD4F42"/>
    <w:rsid w:val="00BD5217"/>
    <w:rsid w:val="00BD536B"/>
    <w:rsid w:val="00BD61E7"/>
    <w:rsid w:val="00BD6A79"/>
    <w:rsid w:val="00BD7136"/>
    <w:rsid w:val="00BD73ED"/>
    <w:rsid w:val="00BD7689"/>
    <w:rsid w:val="00BE020F"/>
    <w:rsid w:val="00BE0402"/>
    <w:rsid w:val="00BE0B30"/>
    <w:rsid w:val="00BE12E9"/>
    <w:rsid w:val="00BE1E0F"/>
    <w:rsid w:val="00BE24A3"/>
    <w:rsid w:val="00BE24B2"/>
    <w:rsid w:val="00BE30FD"/>
    <w:rsid w:val="00BE3DAB"/>
    <w:rsid w:val="00BE401A"/>
    <w:rsid w:val="00BE48D2"/>
    <w:rsid w:val="00BE49B4"/>
    <w:rsid w:val="00BE4DA0"/>
    <w:rsid w:val="00BE4E5B"/>
    <w:rsid w:val="00BE5B19"/>
    <w:rsid w:val="00BE6064"/>
    <w:rsid w:val="00BE63ED"/>
    <w:rsid w:val="00BE65D9"/>
    <w:rsid w:val="00BE6D7A"/>
    <w:rsid w:val="00BE6F43"/>
    <w:rsid w:val="00BF06C8"/>
    <w:rsid w:val="00BF07BA"/>
    <w:rsid w:val="00BF0C33"/>
    <w:rsid w:val="00BF1017"/>
    <w:rsid w:val="00BF18D2"/>
    <w:rsid w:val="00BF1BE5"/>
    <w:rsid w:val="00BF1C28"/>
    <w:rsid w:val="00BF28AB"/>
    <w:rsid w:val="00BF37A0"/>
    <w:rsid w:val="00BF38F2"/>
    <w:rsid w:val="00BF521A"/>
    <w:rsid w:val="00BF680E"/>
    <w:rsid w:val="00BF72B1"/>
    <w:rsid w:val="00C005F4"/>
    <w:rsid w:val="00C02015"/>
    <w:rsid w:val="00C024E6"/>
    <w:rsid w:val="00C02D7E"/>
    <w:rsid w:val="00C0345F"/>
    <w:rsid w:val="00C04E48"/>
    <w:rsid w:val="00C05133"/>
    <w:rsid w:val="00C067CB"/>
    <w:rsid w:val="00C076E9"/>
    <w:rsid w:val="00C07A3F"/>
    <w:rsid w:val="00C10828"/>
    <w:rsid w:val="00C10A84"/>
    <w:rsid w:val="00C10FF7"/>
    <w:rsid w:val="00C12A27"/>
    <w:rsid w:val="00C1485E"/>
    <w:rsid w:val="00C14D80"/>
    <w:rsid w:val="00C15D8A"/>
    <w:rsid w:val="00C17CAA"/>
    <w:rsid w:val="00C2008E"/>
    <w:rsid w:val="00C20884"/>
    <w:rsid w:val="00C21F94"/>
    <w:rsid w:val="00C23596"/>
    <w:rsid w:val="00C23A5C"/>
    <w:rsid w:val="00C258B9"/>
    <w:rsid w:val="00C312EE"/>
    <w:rsid w:val="00C3180D"/>
    <w:rsid w:val="00C31B2E"/>
    <w:rsid w:val="00C31F54"/>
    <w:rsid w:val="00C324E2"/>
    <w:rsid w:val="00C352C8"/>
    <w:rsid w:val="00C36C23"/>
    <w:rsid w:val="00C36F4F"/>
    <w:rsid w:val="00C37FEC"/>
    <w:rsid w:val="00C401B4"/>
    <w:rsid w:val="00C40FE9"/>
    <w:rsid w:val="00C41906"/>
    <w:rsid w:val="00C41C25"/>
    <w:rsid w:val="00C4209C"/>
    <w:rsid w:val="00C42A05"/>
    <w:rsid w:val="00C42E1D"/>
    <w:rsid w:val="00C42E77"/>
    <w:rsid w:val="00C451B9"/>
    <w:rsid w:val="00C455C3"/>
    <w:rsid w:val="00C4563E"/>
    <w:rsid w:val="00C47D50"/>
    <w:rsid w:val="00C53905"/>
    <w:rsid w:val="00C53ECC"/>
    <w:rsid w:val="00C54197"/>
    <w:rsid w:val="00C54D57"/>
    <w:rsid w:val="00C558F3"/>
    <w:rsid w:val="00C5698B"/>
    <w:rsid w:val="00C56F62"/>
    <w:rsid w:val="00C570C3"/>
    <w:rsid w:val="00C57E2A"/>
    <w:rsid w:val="00C60BEA"/>
    <w:rsid w:val="00C61262"/>
    <w:rsid w:val="00C619FF"/>
    <w:rsid w:val="00C6211F"/>
    <w:rsid w:val="00C63A36"/>
    <w:rsid w:val="00C63E0D"/>
    <w:rsid w:val="00C63E41"/>
    <w:rsid w:val="00C6488C"/>
    <w:rsid w:val="00C65270"/>
    <w:rsid w:val="00C65B80"/>
    <w:rsid w:val="00C65E80"/>
    <w:rsid w:val="00C66098"/>
    <w:rsid w:val="00C66107"/>
    <w:rsid w:val="00C66670"/>
    <w:rsid w:val="00C66B1E"/>
    <w:rsid w:val="00C67BFD"/>
    <w:rsid w:val="00C708CF"/>
    <w:rsid w:val="00C71176"/>
    <w:rsid w:val="00C72CD9"/>
    <w:rsid w:val="00C72E91"/>
    <w:rsid w:val="00C73DB3"/>
    <w:rsid w:val="00C76C74"/>
    <w:rsid w:val="00C800F5"/>
    <w:rsid w:val="00C810DB"/>
    <w:rsid w:val="00C8117C"/>
    <w:rsid w:val="00C81716"/>
    <w:rsid w:val="00C81B9D"/>
    <w:rsid w:val="00C82391"/>
    <w:rsid w:val="00C82460"/>
    <w:rsid w:val="00C826FE"/>
    <w:rsid w:val="00C82864"/>
    <w:rsid w:val="00C82AE2"/>
    <w:rsid w:val="00C833B9"/>
    <w:rsid w:val="00C835EF"/>
    <w:rsid w:val="00C83B19"/>
    <w:rsid w:val="00C847E8"/>
    <w:rsid w:val="00C863CE"/>
    <w:rsid w:val="00C86A1B"/>
    <w:rsid w:val="00C86C3C"/>
    <w:rsid w:val="00C872E5"/>
    <w:rsid w:val="00C8744A"/>
    <w:rsid w:val="00C9179B"/>
    <w:rsid w:val="00C91AE2"/>
    <w:rsid w:val="00C921A4"/>
    <w:rsid w:val="00C924CF"/>
    <w:rsid w:val="00C933D0"/>
    <w:rsid w:val="00C9349E"/>
    <w:rsid w:val="00C953E0"/>
    <w:rsid w:val="00C9645F"/>
    <w:rsid w:val="00C96C5B"/>
    <w:rsid w:val="00C97D24"/>
    <w:rsid w:val="00C97F84"/>
    <w:rsid w:val="00CA1E66"/>
    <w:rsid w:val="00CA2168"/>
    <w:rsid w:val="00CA25EA"/>
    <w:rsid w:val="00CA288D"/>
    <w:rsid w:val="00CA2A99"/>
    <w:rsid w:val="00CA5612"/>
    <w:rsid w:val="00CA58BC"/>
    <w:rsid w:val="00CA6839"/>
    <w:rsid w:val="00CA714B"/>
    <w:rsid w:val="00CB0373"/>
    <w:rsid w:val="00CB100C"/>
    <w:rsid w:val="00CB252A"/>
    <w:rsid w:val="00CB30CB"/>
    <w:rsid w:val="00CB377E"/>
    <w:rsid w:val="00CB3E72"/>
    <w:rsid w:val="00CB4BDF"/>
    <w:rsid w:val="00CB50DD"/>
    <w:rsid w:val="00CB65B3"/>
    <w:rsid w:val="00CB6616"/>
    <w:rsid w:val="00CB662D"/>
    <w:rsid w:val="00CB6BC8"/>
    <w:rsid w:val="00CB74FB"/>
    <w:rsid w:val="00CB783E"/>
    <w:rsid w:val="00CC147D"/>
    <w:rsid w:val="00CC17B4"/>
    <w:rsid w:val="00CC1CEB"/>
    <w:rsid w:val="00CC2757"/>
    <w:rsid w:val="00CC423D"/>
    <w:rsid w:val="00CC46D5"/>
    <w:rsid w:val="00CC4977"/>
    <w:rsid w:val="00CC5312"/>
    <w:rsid w:val="00CC5F54"/>
    <w:rsid w:val="00CC65E4"/>
    <w:rsid w:val="00CC7A8A"/>
    <w:rsid w:val="00CD10FB"/>
    <w:rsid w:val="00CD256E"/>
    <w:rsid w:val="00CD2863"/>
    <w:rsid w:val="00CD29AD"/>
    <w:rsid w:val="00CD3093"/>
    <w:rsid w:val="00CD3635"/>
    <w:rsid w:val="00CD4EB9"/>
    <w:rsid w:val="00CD6FE7"/>
    <w:rsid w:val="00CD78CF"/>
    <w:rsid w:val="00CD7DAB"/>
    <w:rsid w:val="00CD7F5A"/>
    <w:rsid w:val="00CE0B59"/>
    <w:rsid w:val="00CE0FB1"/>
    <w:rsid w:val="00CE1773"/>
    <w:rsid w:val="00CE1F67"/>
    <w:rsid w:val="00CE254A"/>
    <w:rsid w:val="00CE35AC"/>
    <w:rsid w:val="00CE4344"/>
    <w:rsid w:val="00CE5352"/>
    <w:rsid w:val="00CE5943"/>
    <w:rsid w:val="00CE63F7"/>
    <w:rsid w:val="00CF0482"/>
    <w:rsid w:val="00CF0E78"/>
    <w:rsid w:val="00CF1926"/>
    <w:rsid w:val="00CF1F5B"/>
    <w:rsid w:val="00CF2DD9"/>
    <w:rsid w:val="00CF33CE"/>
    <w:rsid w:val="00CF5236"/>
    <w:rsid w:val="00CF5E36"/>
    <w:rsid w:val="00CF6217"/>
    <w:rsid w:val="00CF64BB"/>
    <w:rsid w:val="00CF6651"/>
    <w:rsid w:val="00CF6BE2"/>
    <w:rsid w:val="00CF78D4"/>
    <w:rsid w:val="00D003D8"/>
    <w:rsid w:val="00D00FFE"/>
    <w:rsid w:val="00D010E0"/>
    <w:rsid w:val="00D011A3"/>
    <w:rsid w:val="00D022C7"/>
    <w:rsid w:val="00D02443"/>
    <w:rsid w:val="00D032D4"/>
    <w:rsid w:val="00D04280"/>
    <w:rsid w:val="00D05602"/>
    <w:rsid w:val="00D06F78"/>
    <w:rsid w:val="00D11894"/>
    <w:rsid w:val="00D11D64"/>
    <w:rsid w:val="00D12629"/>
    <w:rsid w:val="00D133E4"/>
    <w:rsid w:val="00D1363B"/>
    <w:rsid w:val="00D13864"/>
    <w:rsid w:val="00D13AF5"/>
    <w:rsid w:val="00D13D93"/>
    <w:rsid w:val="00D14A5B"/>
    <w:rsid w:val="00D14A74"/>
    <w:rsid w:val="00D14E14"/>
    <w:rsid w:val="00D14E8A"/>
    <w:rsid w:val="00D157A4"/>
    <w:rsid w:val="00D162F7"/>
    <w:rsid w:val="00D1727A"/>
    <w:rsid w:val="00D17473"/>
    <w:rsid w:val="00D17503"/>
    <w:rsid w:val="00D17D43"/>
    <w:rsid w:val="00D21019"/>
    <w:rsid w:val="00D22468"/>
    <w:rsid w:val="00D225DF"/>
    <w:rsid w:val="00D2270B"/>
    <w:rsid w:val="00D22746"/>
    <w:rsid w:val="00D23091"/>
    <w:rsid w:val="00D2321B"/>
    <w:rsid w:val="00D24E0A"/>
    <w:rsid w:val="00D25C06"/>
    <w:rsid w:val="00D264AE"/>
    <w:rsid w:val="00D272E3"/>
    <w:rsid w:val="00D31EA9"/>
    <w:rsid w:val="00D326E7"/>
    <w:rsid w:val="00D33CA6"/>
    <w:rsid w:val="00D34961"/>
    <w:rsid w:val="00D35B1F"/>
    <w:rsid w:val="00D3603D"/>
    <w:rsid w:val="00D36B1F"/>
    <w:rsid w:val="00D3743D"/>
    <w:rsid w:val="00D401D4"/>
    <w:rsid w:val="00D40D63"/>
    <w:rsid w:val="00D410D6"/>
    <w:rsid w:val="00D417F0"/>
    <w:rsid w:val="00D419BC"/>
    <w:rsid w:val="00D41E57"/>
    <w:rsid w:val="00D4278F"/>
    <w:rsid w:val="00D42B2C"/>
    <w:rsid w:val="00D430F3"/>
    <w:rsid w:val="00D435E5"/>
    <w:rsid w:val="00D43810"/>
    <w:rsid w:val="00D4558C"/>
    <w:rsid w:val="00D468C3"/>
    <w:rsid w:val="00D46D87"/>
    <w:rsid w:val="00D501D7"/>
    <w:rsid w:val="00D5162B"/>
    <w:rsid w:val="00D5183B"/>
    <w:rsid w:val="00D520B6"/>
    <w:rsid w:val="00D52B72"/>
    <w:rsid w:val="00D52D79"/>
    <w:rsid w:val="00D537F2"/>
    <w:rsid w:val="00D53D3A"/>
    <w:rsid w:val="00D56A10"/>
    <w:rsid w:val="00D57DA2"/>
    <w:rsid w:val="00D600AC"/>
    <w:rsid w:val="00D616B1"/>
    <w:rsid w:val="00D61FFD"/>
    <w:rsid w:val="00D63AC9"/>
    <w:rsid w:val="00D6454F"/>
    <w:rsid w:val="00D655D3"/>
    <w:rsid w:val="00D679AF"/>
    <w:rsid w:val="00D729C2"/>
    <w:rsid w:val="00D72E05"/>
    <w:rsid w:val="00D73142"/>
    <w:rsid w:val="00D73710"/>
    <w:rsid w:val="00D73A47"/>
    <w:rsid w:val="00D73EA8"/>
    <w:rsid w:val="00D75B3D"/>
    <w:rsid w:val="00D7649E"/>
    <w:rsid w:val="00D76553"/>
    <w:rsid w:val="00D76727"/>
    <w:rsid w:val="00D76F0A"/>
    <w:rsid w:val="00D77093"/>
    <w:rsid w:val="00D774ED"/>
    <w:rsid w:val="00D77622"/>
    <w:rsid w:val="00D77AB4"/>
    <w:rsid w:val="00D80471"/>
    <w:rsid w:val="00D806C3"/>
    <w:rsid w:val="00D80B5D"/>
    <w:rsid w:val="00D82185"/>
    <w:rsid w:val="00D83A42"/>
    <w:rsid w:val="00D8416A"/>
    <w:rsid w:val="00D84880"/>
    <w:rsid w:val="00D84AE3"/>
    <w:rsid w:val="00D84F21"/>
    <w:rsid w:val="00D84F7C"/>
    <w:rsid w:val="00D86A3B"/>
    <w:rsid w:val="00D87053"/>
    <w:rsid w:val="00D90334"/>
    <w:rsid w:val="00D90646"/>
    <w:rsid w:val="00D91928"/>
    <w:rsid w:val="00D930EC"/>
    <w:rsid w:val="00D93677"/>
    <w:rsid w:val="00D940D4"/>
    <w:rsid w:val="00D94A02"/>
    <w:rsid w:val="00D94A04"/>
    <w:rsid w:val="00D9678A"/>
    <w:rsid w:val="00D97A4B"/>
    <w:rsid w:val="00D97F52"/>
    <w:rsid w:val="00DA0AF7"/>
    <w:rsid w:val="00DA0B1F"/>
    <w:rsid w:val="00DA0EAF"/>
    <w:rsid w:val="00DA1CE8"/>
    <w:rsid w:val="00DA1EE5"/>
    <w:rsid w:val="00DA2D29"/>
    <w:rsid w:val="00DA3D09"/>
    <w:rsid w:val="00DA4637"/>
    <w:rsid w:val="00DA4B51"/>
    <w:rsid w:val="00DA4D34"/>
    <w:rsid w:val="00DA65EA"/>
    <w:rsid w:val="00DA67EE"/>
    <w:rsid w:val="00DA75F3"/>
    <w:rsid w:val="00DB0470"/>
    <w:rsid w:val="00DB10EC"/>
    <w:rsid w:val="00DB21CC"/>
    <w:rsid w:val="00DB2AC0"/>
    <w:rsid w:val="00DB44D6"/>
    <w:rsid w:val="00DB50AC"/>
    <w:rsid w:val="00DB5B46"/>
    <w:rsid w:val="00DC1EA5"/>
    <w:rsid w:val="00DC23D7"/>
    <w:rsid w:val="00DC29CF"/>
    <w:rsid w:val="00DC356C"/>
    <w:rsid w:val="00DC36C4"/>
    <w:rsid w:val="00DC4425"/>
    <w:rsid w:val="00DC5626"/>
    <w:rsid w:val="00DC67CB"/>
    <w:rsid w:val="00DC7039"/>
    <w:rsid w:val="00DC7BD8"/>
    <w:rsid w:val="00DD0924"/>
    <w:rsid w:val="00DD2248"/>
    <w:rsid w:val="00DD24B4"/>
    <w:rsid w:val="00DD344C"/>
    <w:rsid w:val="00DD4213"/>
    <w:rsid w:val="00DD4675"/>
    <w:rsid w:val="00DD4C8D"/>
    <w:rsid w:val="00DD4F02"/>
    <w:rsid w:val="00DD54FD"/>
    <w:rsid w:val="00DD63CB"/>
    <w:rsid w:val="00DD6BC7"/>
    <w:rsid w:val="00DE06A3"/>
    <w:rsid w:val="00DE1CC3"/>
    <w:rsid w:val="00DE2052"/>
    <w:rsid w:val="00DE3642"/>
    <w:rsid w:val="00DE660A"/>
    <w:rsid w:val="00DE7350"/>
    <w:rsid w:val="00DE777C"/>
    <w:rsid w:val="00DE7B5F"/>
    <w:rsid w:val="00DE7F0C"/>
    <w:rsid w:val="00DF1142"/>
    <w:rsid w:val="00DF136B"/>
    <w:rsid w:val="00DF19AE"/>
    <w:rsid w:val="00DF2633"/>
    <w:rsid w:val="00DF2AE3"/>
    <w:rsid w:val="00DF2EC7"/>
    <w:rsid w:val="00DF3971"/>
    <w:rsid w:val="00DF4380"/>
    <w:rsid w:val="00DF5E22"/>
    <w:rsid w:val="00DF61A6"/>
    <w:rsid w:val="00DF6C82"/>
    <w:rsid w:val="00DF7D6C"/>
    <w:rsid w:val="00DF7EEC"/>
    <w:rsid w:val="00E0074C"/>
    <w:rsid w:val="00E01C2C"/>
    <w:rsid w:val="00E01C90"/>
    <w:rsid w:val="00E025D5"/>
    <w:rsid w:val="00E04333"/>
    <w:rsid w:val="00E0645B"/>
    <w:rsid w:val="00E065CC"/>
    <w:rsid w:val="00E06E23"/>
    <w:rsid w:val="00E0724C"/>
    <w:rsid w:val="00E105AD"/>
    <w:rsid w:val="00E10888"/>
    <w:rsid w:val="00E11999"/>
    <w:rsid w:val="00E12CAB"/>
    <w:rsid w:val="00E13228"/>
    <w:rsid w:val="00E140F5"/>
    <w:rsid w:val="00E1426C"/>
    <w:rsid w:val="00E14E2C"/>
    <w:rsid w:val="00E14FDB"/>
    <w:rsid w:val="00E15A9D"/>
    <w:rsid w:val="00E2071A"/>
    <w:rsid w:val="00E20813"/>
    <w:rsid w:val="00E21C3B"/>
    <w:rsid w:val="00E226C2"/>
    <w:rsid w:val="00E2378D"/>
    <w:rsid w:val="00E23E54"/>
    <w:rsid w:val="00E240C6"/>
    <w:rsid w:val="00E26799"/>
    <w:rsid w:val="00E273FA"/>
    <w:rsid w:val="00E30196"/>
    <w:rsid w:val="00E30B3D"/>
    <w:rsid w:val="00E30F2E"/>
    <w:rsid w:val="00E32988"/>
    <w:rsid w:val="00E32BEB"/>
    <w:rsid w:val="00E32DFF"/>
    <w:rsid w:val="00E330FE"/>
    <w:rsid w:val="00E33486"/>
    <w:rsid w:val="00E34C53"/>
    <w:rsid w:val="00E36054"/>
    <w:rsid w:val="00E37CD3"/>
    <w:rsid w:val="00E410A5"/>
    <w:rsid w:val="00E42104"/>
    <w:rsid w:val="00E4341B"/>
    <w:rsid w:val="00E44BCF"/>
    <w:rsid w:val="00E45941"/>
    <w:rsid w:val="00E45A3F"/>
    <w:rsid w:val="00E46C78"/>
    <w:rsid w:val="00E47921"/>
    <w:rsid w:val="00E505CF"/>
    <w:rsid w:val="00E50B3E"/>
    <w:rsid w:val="00E53424"/>
    <w:rsid w:val="00E53759"/>
    <w:rsid w:val="00E53A48"/>
    <w:rsid w:val="00E53E47"/>
    <w:rsid w:val="00E54CA0"/>
    <w:rsid w:val="00E55168"/>
    <w:rsid w:val="00E55B7D"/>
    <w:rsid w:val="00E578FC"/>
    <w:rsid w:val="00E60B69"/>
    <w:rsid w:val="00E61145"/>
    <w:rsid w:val="00E61255"/>
    <w:rsid w:val="00E637FC"/>
    <w:rsid w:val="00E63D0C"/>
    <w:rsid w:val="00E645C4"/>
    <w:rsid w:val="00E645CF"/>
    <w:rsid w:val="00E64CD0"/>
    <w:rsid w:val="00E650DA"/>
    <w:rsid w:val="00E6540E"/>
    <w:rsid w:val="00E658A8"/>
    <w:rsid w:val="00E711B5"/>
    <w:rsid w:val="00E71A14"/>
    <w:rsid w:val="00E73769"/>
    <w:rsid w:val="00E73809"/>
    <w:rsid w:val="00E746FB"/>
    <w:rsid w:val="00E75BC2"/>
    <w:rsid w:val="00E77874"/>
    <w:rsid w:val="00E80B15"/>
    <w:rsid w:val="00E80C8B"/>
    <w:rsid w:val="00E82BA0"/>
    <w:rsid w:val="00E83195"/>
    <w:rsid w:val="00E83CBF"/>
    <w:rsid w:val="00E83D3F"/>
    <w:rsid w:val="00E8423D"/>
    <w:rsid w:val="00E84B15"/>
    <w:rsid w:val="00E84DE7"/>
    <w:rsid w:val="00E850FA"/>
    <w:rsid w:val="00E854C0"/>
    <w:rsid w:val="00E868D4"/>
    <w:rsid w:val="00E9061F"/>
    <w:rsid w:val="00E906AD"/>
    <w:rsid w:val="00E91131"/>
    <w:rsid w:val="00E9183C"/>
    <w:rsid w:val="00E91EE7"/>
    <w:rsid w:val="00E929E0"/>
    <w:rsid w:val="00E933CB"/>
    <w:rsid w:val="00E93781"/>
    <w:rsid w:val="00E95190"/>
    <w:rsid w:val="00E96C6F"/>
    <w:rsid w:val="00E96D39"/>
    <w:rsid w:val="00E96F74"/>
    <w:rsid w:val="00E97131"/>
    <w:rsid w:val="00E97284"/>
    <w:rsid w:val="00EA0E0C"/>
    <w:rsid w:val="00EA1339"/>
    <w:rsid w:val="00EA18D5"/>
    <w:rsid w:val="00EA1EBB"/>
    <w:rsid w:val="00EA2029"/>
    <w:rsid w:val="00EA2318"/>
    <w:rsid w:val="00EA4B19"/>
    <w:rsid w:val="00EA4B29"/>
    <w:rsid w:val="00EA5637"/>
    <w:rsid w:val="00EA591D"/>
    <w:rsid w:val="00EA5B97"/>
    <w:rsid w:val="00EA5E25"/>
    <w:rsid w:val="00EA6269"/>
    <w:rsid w:val="00EA663C"/>
    <w:rsid w:val="00EA70BF"/>
    <w:rsid w:val="00EA7B7C"/>
    <w:rsid w:val="00EB1118"/>
    <w:rsid w:val="00EB2109"/>
    <w:rsid w:val="00EB26B8"/>
    <w:rsid w:val="00EB37B9"/>
    <w:rsid w:val="00EB424B"/>
    <w:rsid w:val="00EB4360"/>
    <w:rsid w:val="00EB78F4"/>
    <w:rsid w:val="00EC0C55"/>
    <w:rsid w:val="00EC13FA"/>
    <w:rsid w:val="00EC2FBD"/>
    <w:rsid w:val="00EC33DB"/>
    <w:rsid w:val="00EC3F77"/>
    <w:rsid w:val="00EC4881"/>
    <w:rsid w:val="00EC4BC0"/>
    <w:rsid w:val="00EC5000"/>
    <w:rsid w:val="00EC5716"/>
    <w:rsid w:val="00EC5ED6"/>
    <w:rsid w:val="00EC66B9"/>
    <w:rsid w:val="00EC7F7D"/>
    <w:rsid w:val="00ED077C"/>
    <w:rsid w:val="00ED115F"/>
    <w:rsid w:val="00ED1661"/>
    <w:rsid w:val="00ED2A23"/>
    <w:rsid w:val="00ED35F4"/>
    <w:rsid w:val="00ED4993"/>
    <w:rsid w:val="00ED542C"/>
    <w:rsid w:val="00ED5886"/>
    <w:rsid w:val="00ED591E"/>
    <w:rsid w:val="00ED6CDB"/>
    <w:rsid w:val="00ED7679"/>
    <w:rsid w:val="00ED7C24"/>
    <w:rsid w:val="00EE2088"/>
    <w:rsid w:val="00EE2274"/>
    <w:rsid w:val="00EE2AAB"/>
    <w:rsid w:val="00EE2E75"/>
    <w:rsid w:val="00EE2FFB"/>
    <w:rsid w:val="00EE37CB"/>
    <w:rsid w:val="00EE439C"/>
    <w:rsid w:val="00EE4EBC"/>
    <w:rsid w:val="00EE54C4"/>
    <w:rsid w:val="00EE57A2"/>
    <w:rsid w:val="00EE5AB2"/>
    <w:rsid w:val="00EE7880"/>
    <w:rsid w:val="00EF0241"/>
    <w:rsid w:val="00EF0C50"/>
    <w:rsid w:val="00EF1711"/>
    <w:rsid w:val="00EF23C0"/>
    <w:rsid w:val="00EF2717"/>
    <w:rsid w:val="00EF374D"/>
    <w:rsid w:val="00EF4283"/>
    <w:rsid w:val="00EF4756"/>
    <w:rsid w:val="00EF4B39"/>
    <w:rsid w:val="00EF4D20"/>
    <w:rsid w:val="00EF59E8"/>
    <w:rsid w:val="00EF6D12"/>
    <w:rsid w:val="00EF7440"/>
    <w:rsid w:val="00EF7B95"/>
    <w:rsid w:val="00EF7DD9"/>
    <w:rsid w:val="00F00038"/>
    <w:rsid w:val="00F00E8E"/>
    <w:rsid w:val="00F0428D"/>
    <w:rsid w:val="00F04440"/>
    <w:rsid w:val="00F048D9"/>
    <w:rsid w:val="00F05A28"/>
    <w:rsid w:val="00F05D24"/>
    <w:rsid w:val="00F06266"/>
    <w:rsid w:val="00F107F5"/>
    <w:rsid w:val="00F10802"/>
    <w:rsid w:val="00F1111F"/>
    <w:rsid w:val="00F11C36"/>
    <w:rsid w:val="00F1247A"/>
    <w:rsid w:val="00F126D1"/>
    <w:rsid w:val="00F128D2"/>
    <w:rsid w:val="00F13839"/>
    <w:rsid w:val="00F141CB"/>
    <w:rsid w:val="00F14279"/>
    <w:rsid w:val="00F14E45"/>
    <w:rsid w:val="00F14E94"/>
    <w:rsid w:val="00F14F13"/>
    <w:rsid w:val="00F16B84"/>
    <w:rsid w:val="00F2241F"/>
    <w:rsid w:val="00F22731"/>
    <w:rsid w:val="00F22B03"/>
    <w:rsid w:val="00F24D7A"/>
    <w:rsid w:val="00F27C02"/>
    <w:rsid w:val="00F301C3"/>
    <w:rsid w:val="00F30994"/>
    <w:rsid w:val="00F30F04"/>
    <w:rsid w:val="00F31F9A"/>
    <w:rsid w:val="00F33006"/>
    <w:rsid w:val="00F34840"/>
    <w:rsid w:val="00F34D59"/>
    <w:rsid w:val="00F354BF"/>
    <w:rsid w:val="00F3769C"/>
    <w:rsid w:val="00F378D3"/>
    <w:rsid w:val="00F4087D"/>
    <w:rsid w:val="00F42785"/>
    <w:rsid w:val="00F42CD2"/>
    <w:rsid w:val="00F434F7"/>
    <w:rsid w:val="00F440AD"/>
    <w:rsid w:val="00F464A5"/>
    <w:rsid w:val="00F46947"/>
    <w:rsid w:val="00F469E9"/>
    <w:rsid w:val="00F50F16"/>
    <w:rsid w:val="00F518A8"/>
    <w:rsid w:val="00F51BAB"/>
    <w:rsid w:val="00F5301C"/>
    <w:rsid w:val="00F55AD6"/>
    <w:rsid w:val="00F55C4E"/>
    <w:rsid w:val="00F55D1E"/>
    <w:rsid w:val="00F604E3"/>
    <w:rsid w:val="00F610F1"/>
    <w:rsid w:val="00F627EE"/>
    <w:rsid w:val="00F63CDA"/>
    <w:rsid w:val="00F64CE5"/>
    <w:rsid w:val="00F67069"/>
    <w:rsid w:val="00F6727C"/>
    <w:rsid w:val="00F67D65"/>
    <w:rsid w:val="00F70592"/>
    <w:rsid w:val="00F708A0"/>
    <w:rsid w:val="00F71160"/>
    <w:rsid w:val="00F717D0"/>
    <w:rsid w:val="00F718D0"/>
    <w:rsid w:val="00F71918"/>
    <w:rsid w:val="00F72253"/>
    <w:rsid w:val="00F729B1"/>
    <w:rsid w:val="00F73D0C"/>
    <w:rsid w:val="00F74F65"/>
    <w:rsid w:val="00F7553A"/>
    <w:rsid w:val="00F7567F"/>
    <w:rsid w:val="00F756F9"/>
    <w:rsid w:val="00F7624E"/>
    <w:rsid w:val="00F762D9"/>
    <w:rsid w:val="00F766CF"/>
    <w:rsid w:val="00F80D09"/>
    <w:rsid w:val="00F82591"/>
    <w:rsid w:val="00F850C4"/>
    <w:rsid w:val="00F8641E"/>
    <w:rsid w:val="00F86867"/>
    <w:rsid w:val="00F86A42"/>
    <w:rsid w:val="00F86AF2"/>
    <w:rsid w:val="00F86DE8"/>
    <w:rsid w:val="00F870CE"/>
    <w:rsid w:val="00F87DFD"/>
    <w:rsid w:val="00F916A3"/>
    <w:rsid w:val="00F91915"/>
    <w:rsid w:val="00F92AA7"/>
    <w:rsid w:val="00F934EA"/>
    <w:rsid w:val="00F9407A"/>
    <w:rsid w:val="00F940E3"/>
    <w:rsid w:val="00F940FB"/>
    <w:rsid w:val="00F94111"/>
    <w:rsid w:val="00F941AB"/>
    <w:rsid w:val="00F948C9"/>
    <w:rsid w:val="00F94A05"/>
    <w:rsid w:val="00F95C8D"/>
    <w:rsid w:val="00F96345"/>
    <w:rsid w:val="00F96A49"/>
    <w:rsid w:val="00FA0529"/>
    <w:rsid w:val="00FA2888"/>
    <w:rsid w:val="00FA294B"/>
    <w:rsid w:val="00FA2EEC"/>
    <w:rsid w:val="00FA2F4B"/>
    <w:rsid w:val="00FA3E22"/>
    <w:rsid w:val="00FA4095"/>
    <w:rsid w:val="00FA40B5"/>
    <w:rsid w:val="00FA4C1C"/>
    <w:rsid w:val="00FA4F88"/>
    <w:rsid w:val="00FA51AB"/>
    <w:rsid w:val="00FA558F"/>
    <w:rsid w:val="00FA5EF5"/>
    <w:rsid w:val="00FA619B"/>
    <w:rsid w:val="00FA661F"/>
    <w:rsid w:val="00FA7194"/>
    <w:rsid w:val="00FA73DE"/>
    <w:rsid w:val="00FB2C60"/>
    <w:rsid w:val="00FB2E04"/>
    <w:rsid w:val="00FB4870"/>
    <w:rsid w:val="00FB6521"/>
    <w:rsid w:val="00FC086A"/>
    <w:rsid w:val="00FC1FCF"/>
    <w:rsid w:val="00FC24A9"/>
    <w:rsid w:val="00FC3047"/>
    <w:rsid w:val="00FC314D"/>
    <w:rsid w:val="00FC3AE8"/>
    <w:rsid w:val="00FC51D8"/>
    <w:rsid w:val="00FC5F35"/>
    <w:rsid w:val="00FC7E92"/>
    <w:rsid w:val="00FD03FB"/>
    <w:rsid w:val="00FD17B9"/>
    <w:rsid w:val="00FD17BA"/>
    <w:rsid w:val="00FD1BC0"/>
    <w:rsid w:val="00FD1CA3"/>
    <w:rsid w:val="00FD267B"/>
    <w:rsid w:val="00FD2860"/>
    <w:rsid w:val="00FD38EF"/>
    <w:rsid w:val="00FD5674"/>
    <w:rsid w:val="00FD56EE"/>
    <w:rsid w:val="00FD5C8E"/>
    <w:rsid w:val="00FD6A98"/>
    <w:rsid w:val="00FD7164"/>
    <w:rsid w:val="00FD7B1B"/>
    <w:rsid w:val="00FD7CAB"/>
    <w:rsid w:val="00FE20E8"/>
    <w:rsid w:val="00FE2170"/>
    <w:rsid w:val="00FE23AC"/>
    <w:rsid w:val="00FE243A"/>
    <w:rsid w:val="00FE252C"/>
    <w:rsid w:val="00FE4266"/>
    <w:rsid w:val="00FE5099"/>
    <w:rsid w:val="00FE6158"/>
    <w:rsid w:val="00FF045E"/>
    <w:rsid w:val="00FF1C98"/>
    <w:rsid w:val="00FF4551"/>
    <w:rsid w:val="00FF59FE"/>
    <w:rsid w:val="00FF6D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aaa"/>
    </o:shapedefaults>
    <o:shapelayout v:ext="edit">
      <o:idmap v:ext="edit" data="1"/>
    </o:shapelayout>
  </w:shapeDefaults>
  <w:decimalSymbol w:val="."/>
  <w:listSeparator w:val=","/>
  <w15:docId w15:val="{C9AC3881-FFC5-424C-AF6E-1B73B82EA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n-US" w:eastAsia="zh-CN" w:bidi="ar-SA"/>
      </w:rPr>
    </w:rPrDefault>
    <w:pPrDefault/>
  </w:docDefaults>
  <w:latentStyles w:defLockedState="0" w:defUIPriority="99" w:defSemiHidden="0" w:defUnhideWhenUsed="0" w:defQFormat="0" w:count="371">
    <w:lsdException w:name="Normal" w:locked="1" w:uiPriority="0"/>
    <w:lsdException w:name="heading 1" w:locked="1" w:uiPriority="0"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iPriority="0"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B3794"/>
    <w:pPr>
      <w:spacing w:after="200" w:line="276" w:lineRule="auto"/>
    </w:pPr>
    <w:rPr>
      <w:rFonts w:ascii="Calibri" w:hAnsi="Calibri"/>
    </w:rPr>
  </w:style>
  <w:style w:type="paragraph" w:styleId="Heading1">
    <w:name w:val="heading 1"/>
    <w:basedOn w:val="Normal"/>
    <w:next w:val="Normal"/>
    <w:link w:val="Heading1Char"/>
    <w:qFormat/>
    <w:locked/>
    <w:rsid w:val="005C66C4"/>
    <w:pPr>
      <w:keepNext/>
      <w:keepLines/>
      <w:pageBreakBefore/>
      <w:pBdr>
        <w:bottom w:val="single" w:sz="4" w:space="1" w:color="545454" w:themeColor="text1" w:themeTint="BF"/>
      </w:pBdr>
      <w:spacing w:before="360" w:after="120"/>
      <w:outlineLvl w:val="0"/>
    </w:pPr>
    <w:rPr>
      <w:rFonts w:asciiTheme="majorHAnsi" w:eastAsiaTheme="majorEastAsia" w:hAnsiTheme="majorHAnsi" w:cstheme="majorBidi"/>
      <w:b/>
      <w:bCs/>
      <w:color w:val="0085C3" w:themeColor="accent1"/>
      <w:sz w:val="28"/>
      <w:szCs w:val="28"/>
    </w:rPr>
  </w:style>
  <w:style w:type="paragraph" w:styleId="Heading2">
    <w:name w:val="heading 2"/>
    <w:basedOn w:val="Subheads"/>
    <w:next w:val="Normal"/>
    <w:link w:val="Heading2Char"/>
    <w:uiPriority w:val="9"/>
    <w:qFormat/>
    <w:rsid w:val="000D0D88"/>
    <w:pPr>
      <w:spacing w:before="180"/>
      <w:outlineLvl w:val="1"/>
    </w:pPr>
  </w:style>
  <w:style w:type="paragraph" w:styleId="Heading3">
    <w:name w:val="heading 3"/>
    <w:basedOn w:val="Normal"/>
    <w:next w:val="Normal"/>
    <w:link w:val="Heading3Char"/>
    <w:uiPriority w:val="9"/>
    <w:qFormat/>
    <w:rsid w:val="00FA3E22"/>
    <w:pPr>
      <w:keepNext/>
      <w:spacing w:before="180" w:after="0"/>
      <w:outlineLvl w:val="2"/>
    </w:pPr>
    <w:rPr>
      <w:rFonts w:asciiTheme="majorHAnsi" w:hAnsiTheme="majorHAnsi" w:cs="Arial"/>
      <w:b/>
      <w:bCs/>
      <w:color w:val="0085C3"/>
      <w:sz w:val="24"/>
      <w:szCs w:val="26"/>
    </w:rPr>
  </w:style>
  <w:style w:type="paragraph" w:styleId="Heading4">
    <w:name w:val="heading 4"/>
    <w:basedOn w:val="Normal"/>
    <w:next w:val="Normal"/>
    <w:link w:val="Heading4Char"/>
    <w:uiPriority w:val="9"/>
    <w:qFormat/>
    <w:rsid w:val="002F3F7F"/>
    <w:pPr>
      <w:keepNext/>
      <w:spacing w:before="240" w:after="60"/>
      <w:outlineLvl w:val="3"/>
    </w:pPr>
    <w:rPr>
      <w:b/>
      <w:bCs/>
      <w:sz w:val="24"/>
      <w:szCs w:val="28"/>
    </w:rPr>
  </w:style>
  <w:style w:type="paragraph" w:styleId="Heading5">
    <w:name w:val="heading 5"/>
    <w:basedOn w:val="Normal"/>
    <w:next w:val="Normal"/>
    <w:link w:val="Heading5Char"/>
    <w:uiPriority w:val="9"/>
    <w:qFormat/>
    <w:rsid w:val="006125A9"/>
    <w:pPr>
      <w:keepNext/>
      <w:jc w:val="both"/>
      <w:outlineLvl w:val="4"/>
    </w:pPr>
    <w:rPr>
      <w:rFonts w:ascii="Arial" w:hAnsi="Arial" w:cs="Arial"/>
      <w:b/>
      <w:bCs/>
      <w:i/>
      <w:iCs/>
      <w:sz w:val="20"/>
    </w:rPr>
  </w:style>
  <w:style w:type="paragraph" w:styleId="Heading6">
    <w:name w:val="heading 6"/>
    <w:basedOn w:val="Normal"/>
    <w:next w:val="Normal"/>
    <w:link w:val="Heading6Char"/>
    <w:uiPriority w:val="99"/>
    <w:qFormat/>
    <w:rsid w:val="006125A9"/>
    <w:pPr>
      <w:spacing w:before="240" w:after="60"/>
      <w:outlineLvl w:val="5"/>
    </w:pPr>
    <w:rPr>
      <w:b/>
      <w:bCs/>
    </w:rPr>
  </w:style>
  <w:style w:type="paragraph" w:styleId="Heading7">
    <w:name w:val="heading 7"/>
    <w:basedOn w:val="Normal"/>
    <w:next w:val="Normal"/>
    <w:link w:val="Heading7Char"/>
    <w:semiHidden/>
    <w:unhideWhenUsed/>
    <w:qFormat/>
    <w:locked/>
    <w:rsid w:val="00A34DD6"/>
    <w:pPr>
      <w:keepNext/>
      <w:keepLines/>
      <w:spacing w:before="200" w:after="0"/>
      <w:outlineLvl w:val="6"/>
    </w:pPr>
    <w:rPr>
      <w:rFonts w:asciiTheme="majorHAnsi" w:eastAsiaTheme="majorEastAsia" w:hAnsiTheme="majorHAnsi" w:cstheme="majorBidi"/>
      <w:i/>
      <w:iCs/>
      <w:color w:val="545454" w:themeColor="text1" w:themeTint="BF"/>
    </w:rPr>
  </w:style>
  <w:style w:type="paragraph" w:styleId="Heading8">
    <w:name w:val="heading 8"/>
    <w:basedOn w:val="Normal"/>
    <w:next w:val="Normal"/>
    <w:link w:val="Heading8Char"/>
    <w:semiHidden/>
    <w:unhideWhenUsed/>
    <w:qFormat/>
    <w:locked/>
    <w:rsid w:val="00A34DD6"/>
    <w:pPr>
      <w:keepNext/>
      <w:keepLines/>
      <w:spacing w:before="200" w:after="0"/>
      <w:outlineLvl w:val="7"/>
    </w:pPr>
    <w:rPr>
      <w:rFonts w:asciiTheme="majorHAnsi" w:eastAsiaTheme="majorEastAsia" w:hAnsiTheme="majorHAnsi" w:cstheme="majorBidi"/>
      <w:color w:val="545454" w:themeColor="text1" w:themeTint="BF"/>
      <w:sz w:val="20"/>
      <w:szCs w:val="20"/>
    </w:rPr>
  </w:style>
  <w:style w:type="paragraph" w:styleId="Heading9">
    <w:name w:val="heading 9"/>
    <w:basedOn w:val="Normal"/>
    <w:next w:val="Normal"/>
    <w:link w:val="Heading9Char"/>
    <w:semiHidden/>
    <w:unhideWhenUsed/>
    <w:qFormat/>
    <w:locked/>
    <w:rsid w:val="00A34DD6"/>
    <w:pPr>
      <w:keepNext/>
      <w:keepLines/>
      <w:spacing w:before="200" w:after="0"/>
      <w:outlineLvl w:val="8"/>
    </w:pPr>
    <w:rPr>
      <w:rFonts w:asciiTheme="majorHAnsi" w:eastAsiaTheme="majorEastAsia" w:hAnsiTheme="majorHAnsi" w:cstheme="majorBidi"/>
      <w:i/>
      <w:iCs/>
      <w:color w:val="545454"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locked/>
    <w:rsid w:val="000D0D88"/>
    <w:rPr>
      <w:rFonts w:asciiTheme="minorHAnsi" w:hAnsiTheme="minorHAnsi" w:cs="Arial"/>
      <w:b/>
      <w:bCs/>
      <w:color w:val="545454" w:themeColor="text1" w:themeTint="BF"/>
      <w:sz w:val="24"/>
      <w:szCs w:val="24"/>
    </w:rPr>
  </w:style>
  <w:style w:type="character" w:customStyle="1" w:styleId="Heading3Char">
    <w:name w:val="Heading 3 Char"/>
    <w:basedOn w:val="DefaultParagraphFont"/>
    <w:link w:val="Heading3"/>
    <w:uiPriority w:val="9"/>
    <w:locked/>
    <w:rsid w:val="00FA3E22"/>
    <w:rPr>
      <w:rFonts w:asciiTheme="majorHAnsi" w:hAnsiTheme="majorHAnsi" w:cs="Arial"/>
      <w:b/>
      <w:bCs/>
      <w:color w:val="0085C3"/>
      <w:sz w:val="24"/>
      <w:szCs w:val="26"/>
    </w:rPr>
  </w:style>
  <w:style w:type="character" w:customStyle="1" w:styleId="Heading4Char">
    <w:name w:val="Heading 4 Char"/>
    <w:basedOn w:val="DefaultParagraphFont"/>
    <w:link w:val="Heading4"/>
    <w:uiPriority w:val="9"/>
    <w:locked/>
    <w:rsid w:val="002F3F7F"/>
    <w:rPr>
      <w:rFonts w:ascii="Calibri" w:hAnsi="Calibri"/>
      <w:b/>
      <w:bCs/>
      <w:sz w:val="24"/>
      <w:szCs w:val="28"/>
    </w:rPr>
  </w:style>
  <w:style w:type="character" w:customStyle="1" w:styleId="Heading5Char">
    <w:name w:val="Heading 5 Char"/>
    <w:basedOn w:val="DefaultParagraphFont"/>
    <w:link w:val="Heading5"/>
    <w:uiPriority w:val="9"/>
    <w:semiHidden/>
    <w:locked/>
    <w:rsid w:val="00C54D57"/>
    <w:rPr>
      <w:rFonts w:ascii="Calibri" w:hAnsi="Calibri" w:cs="Times New Roman"/>
      <w:b/>
      <w:bCs/>
      <w:i/>
      <w:iCs/>
      <w:sz w:val="26"/>
      <w:szCs w:val="26"/>
    </w:rPr>
  </w:style>
  <w:style w:type="character" w:customStyle="1" w:styleId="Heading6Char">
    <w:name w:val="Heading 6 Char"/>
    <w:basedOn w:val="DefaultParagraphFont"/>
    <w:link w:val="Heading6"/>
    <w:uiPriority w:val="99"/>
    <w:semiHidden/>
    <w:locked/>
    <w:rsid w:val="00C54D57"/>
    <w:rPr>
      <w:rFonts w:ascii="Calibri" w:hAnsi="Calibri" w:cs="Times New Roman"/>
      <w:b/>
      <w:bCs/>
    </w:rPr>
  </w:style>
  <w:style w:type="character" w:styleId="Strong">
    <w:name w:val="Strong"/>
    <w:basedOn w:val="DefaultParagraphFont"/>
    <w:uiPriority w:val="22"/>
    <w:qFormat/>
    <w:rsid w:val="00D73710"/>
    <w:rPr>
      <w:rFonts w:cs="Times New Roman"/>
      <w:b/>
      <w:bCs/>
    </w:rPr>
  </w:style>
  <w:style w:type="paragraph" w:styleId="BalloonText">
    <w:name w:val="Balloon Text"/>
    <w:basedOn w:val="Normal"/>
    <w:link w:val="BalloonTextChar"/>
    <w:uiPriority w:val="99"/>
    <w:semiHidden/>
    <w:rsid w:val="00B85136"/>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C54D57"/>
    <w:rPr>
      <w:rFonts w:cs="Times New Roman"/>
      <w:sz w:val="2"/>
    </w:rPr>
  </w:style>
  <w:style w:type="paragraph" w:styleId="Header">
    <w:name w:val="header"/>
    <w:basedOn w:val="Normal"/>
    <w:link w:val="HeaderChar"/>
    <w:uiPriority w:val="99"/>
    <w:rsid w:val="00B85136"/>
    <w:pPr>
      <w:tabs>
        <w:tab w:val="center" w:pos="4320"/>
        <w:tab w:val="right" w:pos="8640"/>
      </w:tabs>
    </w:pPr>
  </w:style>
  <w:style w:type="character" w:customStyle="1" w:styleId="HeaderChar">
    <w:name w:val="Header Char"/>
    <w:basedOn w:val="DefaultParagraphFont"/>
    <w:link w:val="Header"/>
    <w:uiPriority w:val="99"/>
    <w:locked/>
    <w:rsid w:val="00C54D57"/>
    <w:rPr>
      <w:rFonts w:ascii="Calibri" w:hAnsi="Calibri" w:cs="Times New Roman"/>
    </w:rPr>
  </w:style>
  <w:style w:type="paragraph" w:styleId="Footer">
    <w:name w:val="footer"/>
    <w:basedOn w:val="Normal"/>
    <w:link w:val="FooterChar"/>
    <w:uiPriority w:val="99"/>
    <w:rsid w:val="00B85136"/>
    <w:pPr>
      <w:tabs>
        <w:tab w:val="center" w:pos="4320"/>
        <w:tab w:val="right" w:pos="8640"/>
      </w:tabs>
    </w:pPr>
  </w:style>
  <w:style w:type="character" w:customStyle="1" w:styleId="FooterChar">
    <w:name w:val="Footer Char"/>
    <w:basedOn w:val="DefaultParagraphFont"/>
    <w:link w:val="Footer"/>
    <w:uiPriority w:val="99"/>
    <w:locked/>
    <w:rsid w:val="00C54D57"/>
    <w:rPr>
      <w:rFonts w:ascii="Calibri" w:hAnsi="Calibri" w:cs="Times New Roman"/>
    </w:rPr>
  </w:style>
  <w:style w:type="character" w:styleId="PageNumber">
    <w:name w:val="page number"/>
    <w:basedOn w:val="DefaultParagraphFont"/>
    <w:uiPriority w:val="99"/>
    <w:rsid w:val="00B85136"/>
    <w:rPr>
      <w:rFonts w:cs="Times New Roman"/>
    </w:rPr>
  </w:style>
  <w:style w:type="paragraph" w:styleId="BodyText">
    <w:name w:val="Body Text"/>
    <w:basedOn w:val="Normal"/>
    <w:link w:val="BodyTextChar"/>
    <w:rsid w:val="006125A9"/>
    <w:rPr>
      <w:rFonts w:ascii="Arial" w:hAnsi="Arial" w:cs="Arial"/>
      <w:sz w:val="20"/>
    </w:rPr>
  </w:style>
  <w:style w:type="character" w:customStyle="1" w:styleId="BodyTextChar">
    <w:name w:val="Body Text Char"/>
    <w:basedOn w:val="DefaultParagraphFont"/>
    <w:link w:val="BodyText"/>
    <w:uiPriority w:val="99"/>
    <w:locked/>
    <w:rsid w:val="00C54D57"/>
    <w:rPr>
      <w:rFonts w:ascii="Calibri" w:hAnsi="Calibri" w:cs="Times New Roman"/>
    </w:rPr>
  </w:style>
  <w:style w:type="character" w:customStyle="1" w:styleId="para1">
    <w:name w:val="para1"/>
    <w:basedOn w:val="DefaultParagraphFont"/>
    <w:uiPriority w:val="99"/>
    <w:rsid w:val="00227D95"/>
    <w:rPr>
      <w:rFonts w:ascii="Arial" w:hAnsi="Arial" w:cs="Arial"/>
      <w:sz w:val="18"/>
      <w:szCs w:val="18"/>
    </w:rPr>
  </w:style>
  <w:style w:type="character" w:customStyle="1" w:styleId="link1">
    <w:name w:val="link1"/>
    <w:basedOn w:val="DefaultParagraphFont"/>
    <w:uiPriority w:val="99"/>
    <w:rsid w:val="006C7E61"/>
    <w:rPr>
      <w:rFonts w:ascii="Tahoma" w:hAnsi="Tahoma" w:cs="Tahoma"/>
      <w:b/>
      <w:bCs/>
      <w:color w:val="191E66"/>
      <w:sz w:val="15"/>
      <w:szCs w:val="15"/>
      <w:u w:val="none"/>
      <w:effect w:val="none"/>
    </w:rPr>
  </w:style>
  <w:style w:type="character" w:styleId="CommentReference">
    <w:name w:val="annotation reference"/>
    <w:basedOn w:val="DefaultParagraphFont"/>
    <w:uiPriority w:val="99"/>
    <w:semiHidden/>
    <w:rsid w:val="00EB37B9"/>
    <w:rPr>
      <w:rFonts w:cs="Times New Roman"/>
      <w:sz w:val="16"/>
      <w:szCs w:val="16"/>
    </w:rPr>
  </w:style>
  <w:style w:type="paragraph" w:styleId="CommentText">
    <w:name w:val="annotation text"/>
    <w:basedOn w:val="Normal"/>
    <w:link w:val="CommentTextChar"/>
    <w:uiPriority w:val="99"/>
    <w:semiHidden/>
    <w:rsid w:val="00EB37B9"/>
    <w:rPr>
      <w:sz w:val="20"/>
      <w:szCs w:val="20"/>
    </w:rPr>
  </w:style>
  <w:style w:type="character" w:customStyle="1" w:styleId="CommentTextChar">
    <w:name w:val="Comment Text Char"/>
    <w:basedOn w:val="DefaultParagraphFont"/>
    <w:link w:val="CommentText"/>
    <w:uiPriority w:val="99"/>
    <w:semiHidden/>
    <w:locked/>
    <w:rsid w:val="00C54D57"/>
    <w:rPr>
      <w:rFonts w:ascii="Calibri" w:hAnsi="Calibri" w:cs="Times New Roman"/>
      <w:sz w:val="20"/>
      <w:szCs w:val="20"/>
    </w:rPr>
  </w:style>
  <w:style w:type="paragraph" w:styleId="CommentSubject">
    <w:name w:val="annotation subject"/>
    <w:basedOn w:val="CommentText"/>
    <w:next w:val="CommentText"/>
    <w:link w:val="CommentSubjectChar"/>
    <w:uiPriority w:val="99"/>
    <w:semiHidden/>
    <w:rsid w:val="00EB37B9"/>
    <w:rPr>
      <w:b/>
      <w:bCs/>
    </w:rPr>
  </w:style>
  <w:style w:type="character" w:customStyle="1" w:styleId="CommentSubjectChar">
    <w:name w:val="Comment Subject Char"/>
    <w:basedOn w:val="CommentTextChar"/>
    <w:link w:val="CommentSubject"/>
    <w:uiPriority w:val="99"/>
    <w:semiHidden/>
    <w:locked/>
    <w:rsid w:val="00C54D57"/>
    <w:rPr>
      <w:rFonts w:ascii="Calibri" w:hAnsi="Calibri" w:cs="Times New Roman"/>
      <w:b/>
      <w:bCs/>
      <w:sz w:val="20"/>
      <w:szCs w:val="20"/>
    </w:rPr>
  </w:style>
  <w:style w:type="character" w:customStyle="1" w:styleId="MainText">
    <w:name w:val="Main Text"/>
    <w:uiPriority w:val="99"/>
    <w:rsid w:val="00CF1F5B"/>
    <w:rPr>
      <w:rFonts w:ascii="Swiss 721 BT" w:hAnsi="Swiss 721 BT"/>
      <w:color w:val="000000"/>
      <w:spacing w:val="0"/>
      <w:w w:val="100"/>
      <w:position w:val="0"/>
      <w:sz w:val="18"/>
      <w:u w:val="none"/>
      <w:vertAlign w:val="baseline"/>
    </w:rPr>
  </w:style>
  <w:style w:type="paragraph" w:customStyle="1" w:styleId="WhitePaperBodytext">
    <w:name w:val="White Paper Body text"/>
    <w:basedOn w:val="Normal"/>
    <w:uiPriority w:val="99"/>
    <w:rsid w:val="00CF1F5B"/>
    <w:pPr>
      <w:spacing w:after="0" w:line="254" w:lineRule="exact"/>
    </w:pPr>
    <w:rPr>
      <w:rFonts w:ascii="GillSans" w:hAnsi="GillSans"/>
      <w:color w:val="808080"/>
      <w:w w:val="94"/>
      <w:sz w:val="18"/>
      <w:szCs w:val="20"/>
    </w:rPr>
  </w:style>
  <w:style w:type="paragraph" w:styleId="BodyTextFirstIndent">
    <w:name w:val="Body Text First Indent"/>
    <w:basedOn w:val="BodyText"/>
    <w:link w:val="BodyTextFirstIndentChar"/>
    <w:uiPriority w:val="99"/>
    <w:rsid w:val="00CF1F5B"/>
    <w:pPr>
      <w:spacing w:after="120"/>
      <w:ind w:firstLine="210"/>
    </w:pPr>
    <w:rPr>
      <w:rFonts w:ascii="Calibri" w:hAnsi="Calibri" w:cs="Times New Roman"/>
      <w:sz w:val="22"/>
    </w:rPr>
  </w:style>
  <w:style w:type="character" w:customStyle="1" w:styleId="BodyTextFirstIndentChar">
    <w:name w:val="Body Text First Indent Char"/>
    <w:basedOn w:val="DefaultParagraphFont"/>
    <w:link w:val="BodyTextFirstIndent"/>
    <w:uiPriority w:val="99"/>
    <w:semiHidden/>
    <w:locked/>
    <w:rsid w:val="00CF1F5B"/>
    <w:rPr>
      <w:rFonts w:ascii="Calibri" w:hAnsi="Calibri" w:cs="Times New Roman"/>
      <w:sz w:val="22"/>
      <w:szCs w:val="22"/>
      <w:lang w:val="en-US" w:eastAsia="en-US" w:bidi="ar-SA"/>
    </w:rPr>
  </w:style>
  <w:style w:type="paragraph" w:styleId="Revision">
    <w:name w:val="Revision"/>
    <w:hidden/>
    <w:uiPriority w:val="99"/>
    <w:semiHidden/>
    <w:rsid w:val="00946174"/>
    <w:rPr>
      <w:rFonts w:ascii="Calibri" w:hAnsi="Calibri"/>
    </w:rPr>
  </w:style>
  <w:style w:type="character" w:customStyle="1" w:styleId="A3">
    <w:name w:val="A3"/>
    <w:uiPriority w:val="99"/>
    <w:rsid w:val="00F729B1"/>
    <w:rPr>
      <w:color w:val="000000"/>
      <w:sz w:val="16"/>
    </w:rPr>
  </w:style>
  <w:style w:type="character" w:styleId="Hyperlink">
    <w:name w:val="Hyperlink"/>
    <w:basedOn w:val="DefaultParagraphFont"/>
    <w:uiPriority w:val="99"/>
    <w:rsid w:val="00B64D3C"/>
    <w:rPr>
      <w:rFonts w:cs="Times New Roman"/>
      <w:color w:val="0000FF"/>
      <w:u w:val="single"/>
    </w:rPr>
  </w:style>
  <w:style w:type="paragraph" w:styleId="ListParagraph">
    <w:name w:val="List Paragraph"/>
    <w:basedOn w:val="Normal"/>
    <w:link w:val="ListParagraphChar"/>
    <w:uiPriority w:val="34"/>
    <w:qFormat/>
    <w:rsid w:val="003B764C"/>
    <w:pPr>
      <w:ind w:left="720"/>
      <w:contextualSpacing/>
    </w:pPr>
  </w:style>
  <w:style w:type="character" w:customStyle="1" w:styleId="Heading1Char">
    <w:name w:val="Heading 1 Char"/>
    <w:basedOn w:val="DefaultParagraphFont"/>
    <w:link w:val="Heading1"/>
    <w:rsid w:val="005C66C4"/>
    <w:rPr>
      <w:rFonts w:asciiTheme="majorHAnsi" w:eastAsiaTheme="majorEastAsia" w:hAnsiTheme="majorHAnsi" w:cstheme="majorBidi"/>
      <w:b/>
      <w:bCs/>
      <w:color w:val="0085C3" w:themeColor="accent1"/>
      <w:sz w:val="28"/>
      <w:szCs w:val="28"/>
    </w:rPr>
  </w:style>
  <w:style w:type="paragraph" w:customStyle="1" w:styleId="Default">
    <w:name w:val="Default"/>
    <w:rsid w:val="00812898"/>
    <w:pPr>
      <w:autoSpaceDE w:val="0"/>
      <w:autoSpaceDN w:val="0"/>
      <w:adjustRightInd w:val="0"/>
    </w:pPr>
    <w:rPr>
      <w:rFonts w:ascii="Arial" w:hAnsi="Arial" w:cs="Arial"/>
      <w:color w:val="000000"/>
      <w:sz w:val="24"/>
      <w:szCs w:val="24"/>
    </w:rPr>
  </w:style>
  <w:style w:type="paragraph" w:styleId="EndnoteText">
    <w:name w:val="endnote text"/>
    <w:basedOn w:val="Normal"/>
    <w:link w:val="EndnoteTextChar"/>
    <w:uiPriority w:val="99"/>
    <w:unhideWhenUsed/>
    <w:rsid w:val="003D3B95"/>
    <w:pPr>
      <w:spacing w:after="0" w:line="240" w:lineRule="auto"/>
    </w:pPr>
    <w:rPr>
      <w:sz w:val="20"/>
      <w:szCs w:val="20"/>
    </w:rPr>
  </w:style>
  <w:style w:type="character" w:customStyle="1" w:styleId="EndnoteTextChar">
    <w:name w:val="Endnote Text Char"/>
    <w:basedOn w:val="DefaultParagraphFont"/>
    <w:link w:val="EndnoteText"/>
    <w:uiPriority w:val="99"/>
    <w:rsid w:val="003D3B95"/>
    <w:rPr>
      <w:rFonts w:ascii="Calibri" w:hAnsi="Calibri"/>
      <w:sz w:val="20"/>
      <w:szCs w:val="20"/>
    </w:rPr>
  </w:style>
  <w:style w:type="character" w:styleId="EndnoteReference">
    <w:name w:val="endnote reference"/>
    <w:basedOn w:val="DefaultParagraphFont"/>
    <w:semiHidden/>
    <w:unhideWhenUsed/>
    <w:rsid w:val="003D3B95"/>
    <w:rPr>
      <w:vertAlign w:val="superscript"/>
    </w:rPr>
  </w:style>
  <w:style w:type="table" w:styleId="TableGrid">
    <w:name w:val="Table Grid"/>
    <w:basedOn w:val="TableNormal"/>
    <w:uiPriority w:val="59"/>
    <w:locked/>
    <w:rsid w:val="000807A8"/>
    <w:tblPr>
      <w:tblInd w:w="0" w:type="dxa"/>
      <w:tblBorders>
        <w:top w:val="single" w:sz="4" w:space="0" w:color="1C1C1C" w:themeColor="text1"/>
        <w:left w:val="single" w:sz="4" w:space="0" w:color="1C1C1C" w:themeColor="text1"/>
        <w:bottom w:val="single" w:sz="4" w:space="0" w:color="1C1C1C" w:themeColor="text1"/>
        <w:right w:val="single" w:sz="4" w:space="0" w:color="1C1C1C" w:themeColor="text1"/>
        <w:insideH w:val="single" w:sz="4" w:space="0" w:color="1C1C1C" w:themeColor="text1"/>
        <w:insideV w:val="single" w:sz="4" w:space="0" w:color="1C1C1C" w:themeColor="text1"/>
      </w:tblBorders>
      <w:tblCellMar>
        <w:top w:w="0" w:type="dxa"/>
        <w:left w:w="108" w:type="dxa"/>
        <w:bottom w:w="0" w:type="dxa"/>
        <w:right w:w="108" w:type="dxa"/>
      </w:tblCellMar>
    </w:tblPr>
  </w:style>
  <w:style w:type="paragraph" w:customStyle="1" w:styleId="NoParagraphStyle">
    <w:name w:val="[No Paragraph Style]"/>
    <w:rsid w:val="00953ABC"/>
    <w:pPr>
      <w:autoSpaceDE w:val="0"/>
      <w:autoSpaceDN w:val="0"/>
      <w:adjustRightInd w:val="0"/>
      <w:spacing w:line="288" w:lineRule="auto"/>
      <w:textAlignment w:val="center"/>
    </w:pPr>
    <w:rPr>
      <w:rFonts w:ascii="Times Regular" w:hAnsi="Times Regular" w:cs="Times Regular"/>
      <w:color w:val="000000"/>
      <w:sz w:val="24"/>
      <w:szCs w:val="24"/>
    </w:rPr>
  </w:style>
  <w:style w:type="paragraph" w:customStyle="1" w:styleId="CM9">
    <w:name w:val="CM9"/>
    <w:basedOn w:val="Normal"/>
    <w:next w:val="Normal"/>
    <w:uiPriority w:val="99"/>
    <w:rsid w:val="00395193"/>
    <w:pPr>
      <w:widowControl w:val="0"/>
      <w:autoSpaceDE w:val="0"/>
      <w:autoSpaceDN w:val="0"/>
      <w:adjustRightInd w:val="0"/>
      <w:spacing w:after="0" w:line="240" w:lineRule="auto"/>
    </w:pPr>
    <w:rPr>
      <w:rFonts w:ascii="Arial Black" w:eastAsiaTheme="minorEastAsia" w:hAnsi="Arial Black" w:cstheme="minorBidi"/>
      <w:sz w:val="24"/>
      <w:szCs w:val="24"/>
      <w:lang w:eastAsia="ja-JP"/>
    </w:rPr>
  </w:style>
  <w:style w:type="paragraph" w:customStyle="1" w:styleId="CM10">
    <w:name w:val="CM10"/>
    <w:basedOn w:val="Normal"/>
    <w:next w:val="Normal"/>
    <w:uiPriority w:val="99"/>
    <w:rsid w:val="00395193"/>
    <w:pPr>
      <w:widowControl w:val="0"/>
      <w:autoSpaceDE w:val="0"/>
      <w:autoSpaceDN w:val="0"/>
      <w:adjustRightInd w:val="0"/>
      <w:spacing w:after="0" w:line="240" w:lineRule="auto"/>
    </w:pPr>
    <w:rPr>
      <w:rFonts w:ascii="Arial Black" w:eastAsiaTheme="minorEastAsia" w:hAnsi="Arial Black" w:cstheme="minorBidi"/>
      <w:sz w:val="24"/>
      <w:szCs w:val="24"/>
      <w:lang w:eastAsia="ja-JP"/>
    </w:rPr>
  </w:style>
  <w:style w:type="character" w:styleId="FootnoteReference">
    <w:name w:val="footnote reference"/>
    <w:basedOn w:val="DefaultParagraphFont"/>
    <w:uiPriority w:val="99"/>
    <w:semiHidden/>
    <w:unhideWhenUsed/>
    <w:rsid w:val="00395193"/>
    <w:rPr>
      <w:vertAlign w:val="superscript"/>
    </w:rPr>
  </w:style>
  <w:style w:type="paragraph" w:styleId="FootnoteText">
    <w:name w:val="footnote text"/>
    <w:basedOn w:val="Normal"/>
    <w:link w:val="FootnoteTextChar"/>
    <w:uiPriority w:val="99"/>
    <w:semiHidden/>
    <w:unhideWhenUsed/>
    <w:rsid w:val="00395193"/>
    <w:pPr>
      <w:spacing w:after="0" w:line="240" w:lineRule="auto"/>
    </w:pPr>
    <w:rPr>
      <w:rFonts w:asciiTheme="minorHAnsi" w:eastAsiaTheme="minorEastAsia" w:hAnsiTheme="minorHAnsi" w:cstheme="minorBidi"/>
      <w:sz w:val="20"/>
      <w:szCs w:val="20"/>
    </w:rPr>
  </w:style>
  <w:style w:type="character" w:customStyle="1" w:styleId="FootnoteTextChar">
    <w:name w:val="Footnote Text Char"/>
    <w:basedOn w:val="DefaultParagraphFont"/>
    <w:link w:val="FootnoteText"/>
    <w:uiPriority w:val="99"/>
    <w:semiHidden/>
    <w:rsid w:val="00395193"/>
    <w:rPr>
      <w:rFonts w:asciiTheme="minorHAnsi" w:eastAsiaTheme="minorEastAsia" w:hAnsiTheme="minorHAnsi" w:cstheme="minorBidi"/>
      <w:sz w:val="20"/>
      <w:szCs w:val="20"/>
      <w:lang w:eastAsia="zh-CN"/>
    </w:rPr>
  </w:style>
  <w:style w:type="paragraph" w:styleId="Title">
    <w:name w:val="Title"/>
    <w:basedOn w:val="Normal"/>
    <w:next w:val="Normal"/>
    <w:link w:val="TitleChar"/>
    <w:uiPriority w:val="10"/>
    <w:qFormat/>
    <w:locked/>
    <w:rsid w:val="00BA5A46"/>
    <w:pPr>
      <w:pBdr>
        <w:bottom w:val="single" w:sz="8" w:space="4" w:color="0085C3"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A5A4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locked/>
    <w:rsid w:val="00BA5A46"/>
    <w:pPr>
      <w:numPr>
        <w:ilvl w:val="1"/>
      </w:numPr>
    </w:pPr>
    <w:rPr>
      <w:rFonts w:asciiTheme="majorHAnsi" w:eastAsiaTheme="majorEastAsia" w:hAnsiTheme="majorHAnsi" w:cstheme="majorBidi"/>
      <w:i/>
      <w:iCs/>
      <w:color w:val="0085C3" w:themeColor="accent1"/>
      <w:spacing w:val="15"/>
      <w:sz w:val="24"/>
      <w:szCs w:val="24"/>
    </w:rPr>
  </w:style>
  <w:style w:type="character" w:customStyle="1" w:styleId="SubtitleChar">
    <w:name w:val="Subtitle Char"/>
    <w:basedOn w:val="DefaultParagraphFont"/>
    <w:link w:val="Subtitle"/>
    <w:uiPriority w:val="11"/>
    <w:rsid w:val="00BA5A46"/>
    <w:rPr>
      <w:rFonts w:asciiTheme="majorHAnsi" w:eastAsiaTheme="majorEastAsia" w:hAnsiTheme="majorHAnsi" w:cstheme="majorBidi"/>
      <w:i/>
      <w:iCs/>
      <w:color w:val="0085C3" w:themeColor="accent1"/>
      <w:spacing w:val="15"/>
      <w:sz w:val="24"/>
      <w:szCs w:val="24"/>
    </w:rPr>
  </w:style>
  <w:style w:type="character" w:styleId="Emphasis">
    <w:name w:val="Emphasis"/>
    <w:basedOn w:val="DefaultParagraphFont"/>
    <w:locked/>
    <w:rsid w:val="002D0CE8"/>
    <w:rPr>
      <w:i/>
      <w:iCs/>
    </w:rPr>
  </w:style>
  <w:style w:type="paragraph" w:customStyle="1" w:styleId="Subheads">
    <w:name w:val="Sub heads"/>
    <w:basedOn w:val="Heading3"/>
    <w:link w:val="SubheadsChar"/>
    <w:rsid w:val="0075175E"/>
    <w:pPr>
      <w:spacing w:before="120"/>
      <w:ind w:right="187"/>
    </w:pPr>
    <w:rPr>
      <w:rFonts w:asciiTheme="minorHAnsi" w:hAnsiTheme="minorHAnsi"/>
      <w:color w:val="545454" w:themeColor="text1" w:themeTint="BF"/>
      <w:szCs w:val="24"/>
    </w:rPr>
  </w:style>
  <w:style w:type="paragraph" w:customStyle="1" w:styleId="Bodycopy">
    <w:name w:val="Body copy"/>
    <w:basedOn w:val="Normal"/>
    <w:link w:val="BodycopyChar"/>
    <w:rsid w:val="00297927"/>
    <w:pPr>
      <w:spacing w:after="0" w:line="240" w:lineRule="auto"/>
      <w:ind w:right="180"/>
      <w:contextualSpacing/>
    </w:pPr>
    <w:rPr>
      <w:rFonts w:ascii="Museo Sans For Dell" w:hAnsi="Museo Sans For Dell" w:cs="Arial"/>
      <w:bCs/>
      <w:sz w:val="20"/>
      <w:szCs w:val="20"/>
    </w:rPr>
  </w:style>
  <w:style w:type="character" w:customStyle="1" w:styleId="SubheadsChar">
    <w:name w:val="Sub heads Char"/>
    <w:basedOn w:val="Heading5Char"/>
    <w:link w:val="Subheads"/>
    <w:rsid w:val="0075175E"/>
    <w:rPr>
      <w:rFonts w:asciiTheme="minorHAnsi" w:hAnsiTheme="minorHAnsi" w:cs="Arial"/>
      <w:b/>
      <w:bCs/>
      <w:i w:val="0"/>
      <w:iCs w:val="0"/>
      <w:color w:val="545454" w:themeColor="text1" w:themeTint="BF"/>
      <w:sz w:val="24"/>
      <w:szCs w:val="24"/>
    </w:rPr>
  </w:style>
  <w:style w:type="character" w:customStyle="1" w:styleId="BodycopyChar">
    <w:name w:val="Body copy Char"/>
    <w:basedOn w:val="DefaultParagraphFont"/>
    <w:link w:val="Bodycopy"/>
    <w:rsid w:val="00297927"/>
    <w:rPr>
      <w:rFonts w:ascii="Museo Sans For Dell" w:hAnsi="Museo Sans For Dell" w:cs="Arial"/>
      <w:bCs/>
      <w:sz w:val="20"/>
      <w:szCs w:val="20"/>
    </w:rPr>
  </w:style>
  <w:style w:type="paragraph" w:customStyle="1" w:styleId="Titlesubhead">
    <w:name w:val="Title sub head"/>
    <w:basedOn w:val="Subtitle"/>
    <w:link w:val="TitlesubheadChar"/>
    <w:qFormat/>
    <w:rsid w:val="00EE5AB2"/>
    <w:pPr>
      <w:spacing w:after="120" w:line="240" w:lineRule="auto"/>
      <w:ind w:right="450"/>
      <w:jc w:val="both"/>
    </w:pPr>
    <w:rPr>
      <w:i w:val="0"/>
      <w:iCs w:val="0"/>
      <w:noProof/>
      <w:color w:val="545454" w:themeColor="text1" w:themeTint="BF"/>
      <w:spacing w:val="5"/>
      <w:kern w:val="28"/>
      <w:sz w:val="52"/>
      <w:szCs w:val="52"/>
    </w:rPr>
  </w:style>
  <w:style w:type="paragraph" w:customStyle="1" w:styleId="CoverTitle">
    <w:name w:val="Cover Title"/>
    <w:basedOn w:val="Normal"/>
    <w:link w:val="CoverTitleChar"/>
    <w:qFormat/>
    <w:rsid w:val="00073EED"/>
    <w:pPr>
      <w:spacing w:after="0" w:line="240" w:lineRule="auto"/>
      <w:ind w:right="450"/>
      <w:jc w:val="both"/>
    </w:pPr>
    <w:rPr>
      <w:rFonts w:asciiTheme="majorHAnsi" w:hAnsiTheme="majorHAnsi"/>
      <w:noProof/>
      <w:color w:val="0085C3"/>
      <w:spacing w:val="5"/>
      <w:kern w:val="28"/>
      <w:sz w:val="56"/>
      <w:szCs w:val="80"/>
    </w:rPr>
  </w:style>
  <w:style w:type="character" w:customStyle="1" w:styleId="TitlesubheadChar">
    <w:name w:val="Title sub head Char"/>
    <w:basedOn w:val="SubtitleChar"/>
    <w:link w:val="Titlesubhead"/>
    <w:rsid w:val="00EE5AB2"/>
    <w:rPr>
      <w:rFonts w:asciiTheme="majorHAnsi" w:eastAsiaTheme="majorEastAsia" w:hAnsiTheme="majorHAnsi" w:cstheme="majorBidi"/>
      <w:i w:val="0"/>
      <w:iCs w:val="0"/>
      <w:noProof/>
      <w:color w:val="545454" w:themeColor="text1" w:themeTint="BF"/>
      <w:spacing w:val="5"/>
      <w:kern w:val="28"/>
      <w:sz w:val="52"/>
      <w:szCs w:val="52"/>
    </w:rPr>
  </w:style>
  <w:style w:type="paragraph" w:styleId="Quote">
    <w:name w:val="Quote"/>
    <w:basedOn w:val="Normal"/>
    <w:next w:val="Normal"/>
    <w:link w:val="QuoteChar"/>
    <w:uiPriority w:val="29"/>
    <w:qFormat/>
    <w:rsid w:val="009511F3"/>
    <w:rPr>
      <w:rFonts w:asciiTheme="minorHAnsi" w:eastAsiaTheme="minorEastAsia" w:hAnsiTheme="minorHAnsi" w:cstheme="minorBidi"/>
      <w:i/>
      <w:iCs/>
      <w:color w:val="1C1C1C" w:themeColor="text1"/>
      <w:lang w:eastAsia="ja-JP"/>
    </w:rPr>
  </w:style>
  <w:style w:type="character" w:customStyle="1" w:styleId="CoverTitleChar">
    <w:name w:val="Cover Title Char"/>
    <w:basedOn w:val="DefaultParagraphFont"/>
    <w:link w:val="CoverTitle"/>
    <w:rsid w:val="00073EED"/>
    <w:rPr>
      <w:rFonts w:asciiTheme="majorHAnsi" w:hAnsiTheme="majorHAnsi"/>
      <w:noProof/>
      <w:color w:val="0085C3"/>
      <w:spacing w:val="5"/>
      <w:kern w:val="28"/>
      <w:sz w:val="56"/>
      <w:szCs w:val="80"/>
    </w:rPr>
  </w:style>
  <w:style w:type="character" w:customStyle="1" w:styleId="QuoteChar">
    <w:name w:val="Quote Char"/>
    <w:basedOn w:val="DefaultParagraphFont"/>
    <w:link w:val="Quote"/>
    <w:uiPriority w:val="29"/>
    <w:rsid w:val="009511F3"/>
    <w:rPr>
      <w:rFonts w:asciiTheme="minorHAnsi" w:eastAsiaTheme="minorEastAsia" w:hAnsiTheme="minorHAnsi" w:cstheme="minorBidi"/>
      <w:i/>
      <w:iCs/>
      <w:color w:val="1C1C1C" w:themeColor="text1"/>
      <w:lang w:eastAsia="ja-JP"/>
    </w:rPr>
  </w:style>
  <w:style w:type="paragraph" w:customStyle="1" w:styleId="bodycopy1">
    <w:name w:val="body copy 1"/>
    <w:basedOn w:val="Normal"/>
    <w:link w:val="bodycopy1Char"/>
    <w:qFormat/>
    <w:rsid w:val="00B67012"/>
    <w:pPr>
      <w:suppressAutoHyphens/>
      <w:spacing w:after="120" w:line="240" w:lineRule="exact"/>
      <w:ind w:right="446"/>
    </w:pPr>
    <w:rPr>
      <w:rFonts w:asciiTheme="minorHAnsi" w:eastAsia="SimSun" w:hAnsiTheme="minorHAnsi" w:cs="Calibri"/>
      <w:color w:val="545454" w:themeColor="text1" w:themeTint="BF"/>
      <w:w w:val="110"/>
      <w:kern w:val="18"/>
      <w:sz w:val="18"/>
      <w:szCs w:val="18"/>
    </w:rPr>
  </w:style>
  <w:style w:type="character" w:customStyle="1" w:styleId="bodycopy1Char">
    <w:name w:val="body copy 1 Char"/>
    <w:basedOn w:val="DefaultParagraphFont"/>
    <w:link w:val="bodycopy1"/>
    <w:rsid w:val="00B67012"/>
    <w:rPr>
      <w:rFonts w:asciiTheme="minorHAnsi" w:eastAsia="SimSun" w:hAnsiTheme="minorHAnsi" w:cs="Calibri"/>
      <w:color w:val="545454" w:themeColor="text1" w:themeTint="BF"/>
      <w:w w:val="110"/>
      <w:kern w:val="18"/>
      <w:sz w:val="18"/>
      <w:szCs w:val="18"/>
    </w:rPr>
  </w:style>
  <w:style w:type="paragraph" w:customStyle="1" w:styleId="Indentsubhead">
    <w:name w:val="Indent subhead"/>
    <w:basedOn w:val="Normal"/>
    <w:link w:val="IndentsubheadChar"/>
    <w:qFormat/>
    <w:rsid w:val="00C57E2A"/>
    <w:pPr>
      <w:spacing w:after="0" w:line="240" w:lineRule="exact"/>
      <w:ind w:left="576" w:right="446" w:hanging="288"/>
    </w:pPr>
    <w:rPr>
      <w:rFonts w:asciiTheme="minorHAnsi" w:hAnsiTheme="minorHAnsi" w:cs="Arial"/>
      <w:b/>
      <w:kern w:val="18"/>
      <w:sz w:val="18"/>
      <w:szCs w:val="18"/>
    </w:rPr>
  </w:style>
  <w:style w:type="paragraph" w:customStyle="1" w:styleId="Bullets">
    <w:name w:val="Bullets"/>
    <w:basedOn w:val="Indentsubhead"/>
    <w:link w:val="BulletsChar"/>
    <w:qFormat/>
    <w:rsid w:val="00721B39"/>
    <w:pPr>
      <w:numPr>
        <w:numId w:val="1"/>
      </w:numPr>
      <w:spacing w:after="180"/>
      <w:contextualSpacing/>
    </w:pPr>
    <w:rPr>
      <w:rFonts w:eastAsiaTheme="minorEastAsia"/>
      <w:b w:val="0"/>
      <w:color w:val="545454" w:themeColor="text1" w:themeTint="BF"/>
    </w:rPr>
  </w:style>
  <w:style w:type="character" w:customStyle="1" w:styleId="IndentsubheadChar">
    <w:name w:val="Indent subhead Char"/>
    <w:basedOn w:val="DefaultParagraphFont"/>
    <w:link w:val="Indentsubhead"/>
    <w:rsid w:val="00C57E2A"/>
    <w:rPr>
      <w:rFonts w:asciiTheme="minorHAnsi" w:hAnsiTheme="minorHAnsi" w:cs="Arial"/>
      <w:b/>
      <w:kern w:val="18"/>
      <w:sz w:val="18"/>
      <w:szCs w:val="18"/>
    </w:rPr>
  </w:style>
  <w:style w:type="paragraph" w:customStyle="1" w:styleId="Indenttext">
    <w:name w:val="Indent text"/>
    <w:basedOn w:val="Indentsubhead"/>
    <w:rsid w:val="0075175E"/>
    <w:pPr>
      <w:ind w:left="270" w:firstLine="0"/>
    </w:pPr>
    <w:rPr>
      <w:b w:val="0"/>
    </w:rPr>
  </w:style>
  <w:style w:type="paragraph" w:styleId="TOC1">
    <w:name w:val="toc 1"/>
    <w:basedOn w:val="Normal"/>
    <w:next w:val="Normal"/>
    <w:autoRedefine/>
    <w:uiPriority w:val="39"/>
    <w:locked/>
    <w:rsid w:val="004B2CB1"/>
    <w:pPr>
      <w:tabs>
        <w:tab w:val="right" w:pos="10440"/>
      </w:tabs>
      <w:spacing w:before="120" w:after="60" w:line="240" w:lineRule="auto"/>
    </w:pPr>
    <w:rPr>
      <w:rFonts w:asciiTheme="minorHAnsi" w:hAnsiTheme="minorHAnsi"/>
      <w:b/>
      <w:color w:val="545454" w:themeColor="text1" w:themeTint="BF"/>
      <w:sz w:val="18"/>
    </w:rPr>
  </w:style>
  <w:style w:type="paragraph" w:styleId="TOC3">
    <w:name w:val="toc 3"/>
    <w:basedOn w:val="Normal"/>
    <w:next w:val="Normal"/>
    <w:autoRedefine/>
    <w:uiPriority w:val="39"/>
    <w:locked/>
    <w:rsid w:val="00FF1C98"/>
    <w:pPr>
      <w:tabs>
        <w:tab w:val="left" w:pos="7200"/>
      </w:tabs>
      <w:spacing w:after="100" w:line="240" w:lineRule="auto"/>
      <w:ind w:left="288"/>
    </w:pPr>
    <w:rPr>
      <w:rFonts w:asciiTheme="minorHAnsi" w:hAnsiTheme="minorHAnsi"/>
      <w:sz w:val="18"/>
    </w:rPr>
  </w:style>
  <w:style w:type="table" w:styleId="LightShading-Accent2">
    <w:name w:val="Light Shading Accent 2"/>
    <w:basedOn w:val="TableNormal"/>
    <w:uiPriority w:val="60"/>
    <w:rsid w:val="00EE54C4"/>
    <w:rPr>
      <w:rFonts w:asciiTheme="minorHAnsi" w:hAnsiTheme="minorHAnsi"/>
      <w:color w:val="7F7F7F" w:themeColor="accent2" w:themeShade="BF"/>
      <w:sz w:val="18"/>
    </w:rPr>
    <w:tblPr>
      <w:tblStyleRowBandSize w:val="1"/>
      <w:tblStyleColBandSize w:val="1"/>
      <w:tblInd w:w="0" w:type="dxa"/>
      <w:tblBorders>
        <w:top w:val="single" w:sz="8" w:space="0" w:color="AAAAAA" w:themeColor="accent2"/>
        <w:bottom w:val="single" w:sz="8" w:space="0" w:color="AAAAAA" w:themeColor="accent2"/>
      </w:tblBorders>
      <w:tblCellMar>
        <w:top w:w="0" w:type="dxa"/>
        <w:left w:w="108" w:type="dxa"/>
        <w:bottom w:w="0" w:type="dxa"/>
        <w:right w:w="108" w:type="dxa"/>
      </w:tblCellMar>
    </w:tblPr>
    <w:tcPr>
      <w:vAlign w:val="center"/>
    </w:tcPr>
    <w:tblStylePr w:type="firstRow">
      <w:pPr>
        <w:spacing w:before="0" w:after="0" w:line="240" w:lineRule="auto"/>
      </w:pPr>
      <w:rPr>
        <w:b/>
        <w:bCs/>
      </w:rPr>
      <w:tblPr/>
      <w:tcPr>
        <w:tcBorders>
          <w:top w:val="single" w:sz="8" w:space="0" w:color="AAAAAA" w:themeColor="accent2"/>
          <w:left w:val="nil"/>
          <w:bottom w:val="single" w:sz="8" w:space="0" w:color="AAAAAA" w:themeColor="accent2"/>
          <w:right w:val="nil"/>
          <w:insideH w:val="nil"/>
          <w:insideV w:val="nil"/>
        </w:tcBorders>
      </w:tcPr>
    </w:tblStylePr>
    <w:tblStylePr w:type="lastRow">
      <w:pPr>
        <w:spacing w:before="0" w:after="0" w:line="240" w:lineRule="auto"/>
      </w:pPr>
      <w:rPr>
        <w:b/>
        <w:bCs/>
      </w:rPr>
      <w:tblPr/>
      <w:tcPr>
        <w:tcBorders>
          <w:top w:val="single" w:sz="8" w:space="0" w:color="AAAAAA" w:themeColor="accent2"/>
          <w:left w:val="nil"/>
          <w:bottom w:val="single" w:sz="8" w:space="0" w:color="AAAAAA"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EAEA" w:themeFill="accent2" w:themeFillTint="3F"/>
      </w:tcPr>
    </w:tblStylePr>
    <w:tblStylePr w:type="band1Horz">
      <w:tblPr/>
      <w:tcPr>
        <w:tcBorders>
          <w:left w:val="nil"/>
          <w:right w:val="nil"/>
          <w:insideH w:val="nil"/>
          <w:insideV w:val="nil"/>
        </w:tcBorders>
        <w:shd w:val="clear" w:color="auto" w:fill="EAEAEA" w:themeFill="accent2" w:themeFillTint="3F"/>
      </w:tcPr>
    </w:tblStylePr>
  </w:style>
  <w:style w:type="paragraph" w:customStyle="1" w:styleId="Figure">
    <w:name w:val="Figure"/>
    <w:basedOn w:val="Normal"/>
    <w:link w:val="FigureChar"/>
    <w:qFormat/>
    <w:rsid w:val="002B7BAB"/>
    <w:rPr>
      <w:rFonts w:asciiTheme="minorHAnsi" w:hAnsiTheme="minorHAnsi"/>
      <w:b/>
      <w:color w:val="0085C3"/>
      <w:sz w:val="20"/>
      <w:szCs w:val="16"/>
    </w:rPr>
  </w:style>
  <w:style w:type="table" w:styleId="MediumList2-Accent2">
    <w:name w:val="Medium List 2 Accent 2"/>
    <w:basedOn w:val="TableNormal"/>
    <w:uiPriority w:val="66"/>
    <w:rsid w:val="001F0645"/>
    <w:rPr>
      <w:rFonts w:asciiTheme="majorHAnsi" w:eastAsiaTheme="majorEastAsia" w:hAnsiTheme="majorHAnsi" w:cstheme="majorBidi"/>
      <w:color w:val="1C1C1C" w:themeColor="text1"/>
    </w:rPr>
    <w:tblPr>
      <w:tblStyleRowBandSize w:val="1"/>
      <w:tblStyleColBandSize w:val="1"/>
      <w:tblInd w:w="0" w:type="dxa"/>
      <w:tblBorders>
        <w:top w:val="single" w:sz="8" w:space="0" w:color="AAAAAA" w:themeColor="accent2"/>
        <w:left w:val="single" w:sz="8" w:space="0" w:color="AAAAAA" w:themeColor="accent2"/>
        <w:bottom w:val="single" w:sz="8" w:space="0" w:color="AAAAAA" w:themeColor="accent2"/>
        <w:right w:val="single" w:sz="8" w:space="0" w:color="AAAAAA"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AAAAAA" w:themeColor="accent2"/>
          <w:right w:val="nil"/>
          <w:insideH w:val="nil"/>
          <w:insideV w:val="nil"/>
        </w:tcBorders>
        <w:shd w:val="clear" w:color="auto" w:fill="FFFFFF" w:themeFill="background1"/>
      </w:tcPr>
    </w:tblStylePr>
    <w:tblStylePr w:type="lastRow">
      <w:tblPr/>
      <w:tcPr>
        <w:tcBorders>
          <w:top w:val="single" w:sz="8" w:space="0" w:color="AAAAAA"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AAAAA" w:themeColor="accent2"/>
          <w:insideH w:val="nil"/>
          <w:insideV w:val="nil"/>
        </w:tcBorders>
        <w:shd w:val="clear" w:color="auto" w:fill="FFFFFF" w:themeFill="background1"/>
      </w:tcPr>
    </w:tblStylePr>
    <w:tblStylePr w:type="lastCol">
      <w:tblPr/>
      <w:tcPr>
        <w:tcBorders>
          <w:top w:val="nil"/>
          <w:left w:val="single" w:sz="8" w:space="0" w:color="AAAAAA"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AEAEA" w:themeFill="accent2" w:themeFillTint="3F"/>
      </w:tcPr>
    </w:tblStylePr>
    <w:tblStylePr w:type="band1Horz">
      <w:tblPr/>
      <w:tcPr>
        <w:tcBorders>
          <w:top w:val="nil"/>
          <w:bottom w:val="nil"/>
          <w:insideH w:val="nil"/>
          <w:insideV w:val="nil"/>
        </w:tcBorders>
        <w:shd w:val="clear" w:color="auto" w:fill="EAEAEA" w:themeFill="accent2"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FigureChar">
    <w:name w:val="Figure Char"/>
    <w:basedOn w:val="DefaultParagraphFont"/>
    <w:link w:val="Figure"/>
    <w:rsid w:val="002B7BAB"/>
    <w:rPr>
      <w:rFonts w:asciiTheme="minorHAnsi" w:hAnsiTheme="minorHAnsi"/>
      <w:b/>
      <w:color w:val="0085C3"/>
      <w:sz w:val="20"/>
      <w:szCs w:val="16"/>
    </w:rPr>
  </w:style>
  <w:style w:type="paragraph" w:customStyle="1" w:styleId="FreeForm">
    <w:name w:val="Free Form"/>
    <w:rsid w:val="000574E4"/>
    <w:pPr>
      <w:spacing w:line="360" w:lineRule="auto"/>
    </w:pPr>
    <w:rPr>
      <w:rFonts w:ascii="Helvetica Neue Light" w:eastAsia="ヒラギノ角ゴ Pro W3" w:hAnsi="Helvetica Neue Light"/>
      <w:color w:val="000000"/>
      <w:sz w:val="18"/>
      <w:szCs w:val="20"/>
    </w:rPr>
  </w:style>
  <w:style w:type="paragraph" w:customStyle="1" w:styleId="FootnoteText1">
    <w:name w:val="Footnote Text1"/>
    <w:rsid w:val="000574E4"/>
    <w:rPr>
      <w:rFonts w:ascii="Helvetica" w:eastAsia="ヒラギノ角ゴ Pro W3" w:hAnsi="Helvetica"/>
      <w:color w:val="000000"/>
      <w:sz w:val="20"/>
      <w:szCs w:val="20"/>
    </w:rPr>
  </w:style>
  <w:style w:type="paragraph" w:styleId="Caption">
    <w:name w:val="caption"/>
    <w:basedOn w:val="Normal"/>
    <w:next w:val="Normal"/>
    <w:uiPriority w:val="35"/>
    <w:unhideWhenUsed/>
    <w:qFormat/>
    <w:locked/>
    <w:rsid w:val="007303CD"/>
    <w:pPr>
      <w:spacing w:line="240" w:lineRule="auto"/>
      <w:jc w:val="center"/>
    </w:pPr>
    <w:rPr>
      <w:rFonts w:asciiTheme="minorHAnsi" w:eastAsiaTheme="minorEastAsia" w:hAnsiTheme="minorHAnsi" w:cstheme="minorBidi"/>
      <w:b/>
      <w:bCs/>
      <w:color w:val="0085C3" w:themeColor="accent1"/>
      <w:sz w:val="18"/>
      <w:szCs w:val="18"/>
    </w:rPr>
  </w:style>
  <w:style w:type="paragraph" w:customStyle="1" w:styleId="Pa0">
    <w:name w:val="Pa0"/>
    <w:basedOn w:val="Default"/>
    <w:next w:val="Default"/>
    <w:uiPriority w:val="99"/>
    <w:rsid w:val="009F7296"/>
    <w:pPr>
      <w:spacing w:line="601" w:lineRule="atLeast"/>
    </w:pPr>
    <w:rPr>
      <w:rFonts w:ascii="Museo For Dell" w:hAnsi="Museo For Dell" w:cs="Times New Roman"/>
      <w:color w:val="auto"/>
    </w:rPr>
  </w:style>
  <w:style w:type="paragraph" w:customStyle="1" w:styleId="Pa1">
    <w:name w:val="Pa1"/>
    <w:basedOn w:val="Default"/>
    <w:next w:val="Default"/>
    <w:uiPriority w:val="99"/>
    <w:rsid w:val="0032642C"/>
    <w:pPr>
      <w:spacing w:line="241" w:lineRule="atLeast"/>
    </w:pPr>
    <w:rPr>
      <w:rFonts w:ascii="Museo Sans For Dell" w:hAnsi="Museo Sans For Dell" w:cs="Times New Roman"/>
      <w:color w:val="auto"/>
    </w:rPr>
  </w:style>
  <w:style w:type="character" w:customStyle="1" w:styleId="A5">
    <w:name w:val="A5"/>
    <w:uiPriority w:val="99"/>
    <w:rsid w:val="0032642C"/>
    <w:rPr>
      <w:rFonts w:cs="Museo Sans For Dell"/>
      <w:color w:val="4C4C4E"/>
      <w:sz w:val="14"/>
      <w:szCs w:val="14"/>
    </w:rPr>
  </w:style>
  <w:style w:type="paragraph" w:customStyle="1" w:styleId="StyleIndentsubheadLeft0Firstline0Right0">
    <w:name w:val="Style Indent subhead + Left:  0&quot; First line:  0&quot; Right:  0&quot;"/>
    <w:basedOn w:val="Indentsubhead"/>
    <w:link w:val="StyleIndentsubheadLeft0Firstline0Right0Char"/>
    <w:rsid w:val="002E21E9"/>
    <w:pPr>
      <w:ind w:left="0" w:right="0" w:firstLine="0"/>
    </w:pPr>
    <w:rPr>
      <w:rFonts w:cs="Times New Roman"/>
      <w:bCs/>
      <w:szCs w:val="20"/>
    </w:rPr>
  </w:style>
  <w:style w:type="paragraph" w:styleId="TOC2">
    <w:name w:val="toc 2"/>
    <w:basedOn w:val="Normal"/>
    <w:next w:val="Normal"/>
    <w:autoRedefine/>
    <w:uiPriority w:val="39"/>
    <w:unhideWhenUsed/>
    <w:locked/>
    <w:rsid w:val="006172EE"/>
    <w:pPr>
      <w:tabs>
        <w:tab w:val="decimal" w:pos="10440"/>
      </w:tabs>
      <w:spacing w:after="0"/>
      <w:ind w:left="288"/>
    </w:pPr>
    <w:rPr>
      <w:rFonts w:asciiTheme="minorHAnsi" w:hAnsiTheme="minorHAnsi"/>
      <w:sz w:val="18"/>
      <w:szCs w:val="20"/>
      <w:lang w:eastAsia="en-US"/>
    </w:rPr>
  </w:style>
  <w:style w:type="paragraph" w:customStyle="1" w:styleId="bulletheader">
    <w:name w:val="bullet header"/>
    <w:basedOn w:val="StyleIndentsubheadLeft0Firstline0Right0"/>
    <w:link w:val="bulletheaderChar"/>
    <w:qFormat/>
    <w:rsid w:val="0040705D"/>
    <w:rPr>
      <w:b w:val="0"/>
      <w:color w:val="545454" w:themeColor="text1" w:themeTint="BF"/>
    </w:rPr>
  </w:style>
  <w:style w:type="paragraph" w:customStyle="1" w:styleId="DellBullets">
    <w:name w:val="Dell Bullets"/>
    <w:basedOn w:val="Bullets"/>
    <w:link w:val="DellBulletsChar"/>
    <w:rsid w:val="0061194D"/>
  </w:style>
  <w:style w:type="character" w:customStyle="1" w:styleId="StyleIndentsubheadLeft0Firstline0Right0Char">
    <w:name w:val="Style Indent subhead + Left:  0&quot; First line:  0&quot; Right:  0&quot; Char"/>
    <w:basedOn w:val="IndentsubheadChar"/>
    <w:link w:val="StyleIndentsubheadLeft0Firstline0Right0"/>
    <w:rsid w:val="0061194D"/>
    <w:rPr>
      <w:rFonts w:asciiTheme="minorHAnsi" w:hAnsiTheme="minorHAnsi" w:cs="Arial"/>
      <w:b/>
      <w:bCs/>
      <w:kern w:val="18"/>
      <w:sz w:val="18"/>
      <w:szCs w:val="20"/>
    </w:rPr>
  </w:style>
  <w:style w:type="character" w:customStyle="1" w:styleId="bulletheaderChar">
    <w:name w:val="bullet header Char"/>
    <w:basedOn w:val="StyleIndentsubheadLeft0Firstline0Right0Char"/>
    <w:link w:val="bulletheader"/>
    <w:rsid w:val="0040705D"/>
    <w:rPr>
      <w:rFonts w:asciiTheme="minorHAnsi" w:hAnsiTheme="minorHAnsi" w:cs="Arial"/>
      <w:b w:val="0"/>
      <w:bCs/>
      <w:color w:val="545454" w:themeColor="text1" w:themeTint="BF"/>
      <w:kern w:val="18"/>
      <w:sz w:val="18"/>
      <w:szCs w:val="20"/>
    </w:rPr>
  </w:style>
  <w:style w:type="character" w:styleId="IntenseEmphasis">
    <w:name w:val="Intense Emphasis"/>
    <w:basedOn w:val="DefaultParagraphFont"/>
    <w:uiPriority w:val="21"/>
    <w:qFormat/>
    <w:rsid w:val="00DA75F3"/>
    <w:rPr>
      <w:b/>
      <w:bCs/>
      <w:i/>
      <w:iCs/>
    </w:rPr>
  </w:style>
  <w:style w:type="character" w:customStyle="1" w:styleId="BulletsChar">
    <w:name w:val="Bullets Char"/>
    <w:basedOn w:val="IndentsubheadChar"/>
    <w:link w:val="Bullets"/>
    <w:rsid w:val="00721B39"/>
    <w:rPr>
      <w:rFonts w:asciiTheme="minorHAnsi" w:eastAsiaTheme="minorEastAsia" w:hAnsiTheme="minorHAnsi" w:cs="Arial"/>
      <w:b w:val="0"/>
      <w:color w:val="545454" w:themeColor="text1" w:themeTint="BF"/>
      <w:kern w:val="18"/>
      <w:sz w:val="18"/>
      <w:szCs w:val="18"/>
    </w:rPr>
  </w:style>
  <w:style w:type="character" w:customStyle="1" w:styleId="DellBulletsChar">
    <w:name w:val="Dell Bullets Char"/>
    <w:basedOn w:val="BulletsChar"/>
    <w:link w:val="DellBullets"/>
    <w:rsid w:val="0061194D"/>
    <w:rPr>
      <w:rFonts w:asciiTheme="minorHAnsi" w:eastAsiaTheme="minorEastAsia" w:hAnsiTheme="minorHAnsi" w:cs="Arial"/>
      <w:b w:val="0"/>
      <w:color w:val="7F7F7F" w:themeColor="accent2" w:themeShade="BF"/>
      <w:kern w:val="18"/>
      <w:sz w:val="18"/>
      <w:szCs w:val="18"/>
    </w:rPr>
  </w:style>
  <w:style w:type="paragraph" w:styleId="TOC4">
    <w:name w:val="toc 4"/>
    <w:basedOn w:val="Normal"/>
    <w:next w:val="Normal"/>
    <w:autoRedefine/>
    <w:locked/>
    <w:rsid w:val="001B059F"/>
    <w:pPr>
      <w:tabs>
        <w:tab w:val="left" w:pos="7200"/>
      </w:tabs>
      <w:spacing w:after="100"/>
      <w:ind w:left="660"/>
    </w:pPr>
    <w:rPr>
      <w:sz w:val="18"/>
    </w:rPr>
  </w:style>
  <w:style w:type="character" w:customStyle="1" w:styleId="VRTS-BodyTextItalics">
    <w:name w:val="_VRTS-Body Text_Italics"/>
    <w:uiPriority w:val="99"/>
    <w:rsid w:val="00DA75F3"/>
    <w:rPr>
      <w:rFonts w:ascii="Trebuchet MS" w:hAnsi="Trebuchet MS"/>
      <w:color w:val="545454" w:themeColor="text1" w:themeTint="BF"/>
      <w:szCs w:val="22"/>
    </w:rPr>
  </w:style>
  <w:style w:type="character" w:customStyle="1" w:styleId="ListParagraphChar">
    <w:name w:val="List Paragraph Char"/>
    <w:basedOn w:val="DefaultParagraphFont"/>
    <w:link w:val="ListParagraph"/>
    <w:uiPriority w:val="99"/>
    <w:rsid w:val="00DA75F3"/>
    <w:rPr>
      <w:rFonts w:ascii="Calibri" w:hAnsi="Calibri"/>
    </w:rPr>
  </w:style>
  <w:style w:type="paragraph" w:customStyle="1" w:styleId="DellSubHead2">
    <w:name w:val="Dell SubHead2"/>
    <w:basedOn w:val="Heading3"/>
    <w:next w:val="Normal"/>
    <w:link w:val="DellSubHead2Char"/>
    <w:rsid w:val="00DA75F3"/>
    <w:pPr>
      <w:keepLines/>
      <w:spacing w:before="200" w:after="120"/>
    </w:pPr>
    <w:rPr>
      <w:rFonts w:ascii="Trebuchet MS" w:eastAsiaTheme="majorEastAsia" w:hAnsi="Trebuchet MS" w:cstheme="majorBidi"/>
      <w:color w:val="545454" w:themeColor="text1" w:themeTint="BF"/>
      <w:sz w:val="20"/>
      <w:szCs w:val="20"/>
      <w:lang w:eastAsia="en-US"/>
    </w:rPr>
  </w:style>
  <w:style w:type="character" w:customStyle="1" w:styleId="DellSubHead2Char">
    <w:name w:val="Dell SubHead2 Char"/>
    <w:basedOn w:val="DefaultParagraphFont"/>
    <w:link w:val="DellSubHead2"/>
    <w:rsid w:val="00DA75F3"/>
    <w:rPr>
      <w:rFonts w:ascii="Trebuchet MS" w:eastAsiaTheme="majorEastAsia" w:hAnsi="Trebuchet MS" w:cstheme="majorBidi"/>
      <w:b/>
      <w:bCs/>
      <w:color w:val="545454" w:themeColor="text1" w:themeTint="BF"/>
      <w:sz w:val="20"/>
      <w:szCs w:val="20"/>
      <w:lang w:eastAsia="en-US"/>
    </w:rPr>
  </w:style>
  <w:style w:type="paragraph" w:customStyle="1" w:styleId="Dellindentbold">
    <w:name w:val="Dell indent bold"/>
    <w:basedOn w:val="DellSubHead2"/>
    <w:link w:val="DellindentboldChar"/>
    <w:rsid w:val="00C6211F"/>
    <w:pPr>
      <w:spacing w:before="120" w:after="0"/>
      <w:ind w:left="634"/>
    </w:pPr>
    <w:rPr>
      <w:rFonts w:asciiTheme="minorHAnsi" w:hAnsiTheme="minorHAnsi"/>
      <w:color w:val="0085C3"/>
    </w:rPr>
  </w:style>
  <w:style w:type="paragraph" w:customStyle="1" w:styleId="INDENTbodycopy">
    <w:name w:val="INDENT body copy"/>
    <w:basedOn w:val="bodycopy1"/>
    <w:link w:val="INDENTbodycopyChar"/>
    <w:qFormat/>
    <w:rsid w:val="00DA75F3"/>
    <w:pPr>
      <w:ind w:left="630"/>
    </w:pPr>
  </w:style>
  <w:style w:type="character" w:customStyle="1" w:styleId="DellindentboldChar">
    <w:name w:val="Dell indent bold Char"/>
    <w:basedOn w:val="DellSubHead2Char"/>
    <w:link w:val="Dellindentbold"/>
    <w:rsid w:val="00C6211F"/>
    <w:rPr>
      <w:rFonts w:asciiTheme="minorHAnsi" w:eastAsiaTheme="majorEastAsia" w:hAnsiTheme="minorHAnsi" w:cstheme="majorBidi"/>
      <w:b/>
      <w:bCs/>
      <w:color w:val="0085C3"/>
      <w:sz w:val="20"/>
      <w:szCs w:val="20"/>
      <w:lang w:eastAsia="en-US"/>
    </w:rPr>
  </w:style>
  <w:style w:type="character" w:customStyle="1" w:styleId="INDENTbodycopyChar">
    <w:name w:val="INDENT body copy Char"/>
    <w:basedOn w:val="bodycopy1Char"/>
    <w:link w:val="INDENTbodycopy"/>
    <w:rsid w:val="00DA75F3"/>
    <w:rPr>
      <w:rFonts w:asciiTheme="minorHAnsi" w:eastAsia="SimSun" w:hAnsiTheme="minorHAnsi" w:cs="Arial"/>
      <w:color w:val="7F7F7F" w:themeColor="accent2" w:themeShade="BF"/>
      <w:w w:val="110"/>
      <w:kern w:val="18"/>
      <w:sz w:val="18"/>
      <w:szCs w:val="18"/>
    </w:rPr>
  </w:style>
  <w:style w:type="paragraph" w:customStyle="1" w:styleId="Heading21">
    <w:name w:val="Heading 21"/>
    <w:basedOn w:val="Heading2"/>
    <w:rsid w:val="00AB3E9A"/>
    <w:pPr>
      <w:spacing w:before="360" w:line="240" w:lineRule="auto"/>
      <w:ind w:right="0"/>
    </w:pPr>
    <w:rPr>
      <w:rFonts w:ascii="Arial Black" w:hAnsi="Arial Black"/>
      <w:b w:val="0"/>
      <w:bCs w:val="0"/>
      <w:iCs/>
      <w:caps/>
      <w:color w:val="005D9A"/>
      <w:kern w:val="32"/>
      <w:sz w:val="28"/>
      <w:szCs w:val="32"/>
      <w:lang w:eastAsia="en-US"/>
    </w:rPr>
  </w:style>
  <w:style w:type="paragraph" w:customStyle="1" w:styleId="JustifiedBodyText">
    <w:name w:val="Justified Body Text"/>
    <w:basedOn w:val="Normal"/>
    <w:link w:val="JustifiedBodyTextChar"/>
    <w:rsid w:val="00AB3E9A"/>
    <w:pPr>
      <w:spacing w:after="240" w:line="240" w:lineRule="auto"/>
    </w:pPr>
    <w:rPr>
      <w:rFonts w:ascii="Arial" w:hAnsi="Arial" w:cs="Arial"/>
      <w:sz w:val="20"/>
      <w:szCs w:val="16"/>
      <w:lang w:eastAsia="en-US"/>
    </w:rPr>
  </w:style>
  <w:style w:type="character" w:customStyle="1" w:styleId="JustifiedBodyTextChar">
    <w:name w:val="Justified Body Text Char"/>
    <w:basedOn w:val="DefaultParagraphFont"/>
    <w:link w:val="JustifiedBodyText"/>
    <w:rsid w:val="00AB3E9A"/>
    <w:rPr>
      <w:rFonts w:ascii="Arial" w:hAnsi="Arial" w:cs="Arial"/>
      <w:sz w:val="20"/>
      <w:szCs w:val="16"/>
      <w:lang w:eastAsia="en-US"/>
    </w:rPr>
  </w:style>
  <w:style w:type="character" w:customStyle="1" w:styleId="StylesubheadafterbulletsChar">
    <w:name w:val="Style subhead after bullets Char"/>
    <w:basedOn w:val="DefaultParagraphFont"/>
    <w:link w:val="Stylesubheadafterbullets"/>
    <w:rsid w:val="00AB3E9A"/>
    <w:rPr>
      <w:rFonts w:ascii="Arial" w:hAnsi="Arial" w:cs="Arial"/>
      <w:i/>
      <w:noProof/>
      <w:sz w:val="20"/>
      <w:szCs w:val="20"/>
    </w:rPr>
  </w:style>
  <w:style w:type="paragraph" w:customStyle="1" w:styleId="Stylesubheadafterbullets">
    <w:name w:val="Style subhead after bullets"/>
    <w:basedOn w:val="Normal"/>
    <w:link w:val="StylesubheadafterbulletsChar"/>
    <w:autoRedefine/>
    <w:rsid w:val="00AB3E9A"/>
    <w:pPr>
      <w:spacing w:before="240" w:after="0" w:line="240" w:lineRule="auto"/>
      <w:jc w:val="center"/>
    </w:pPr>
    <w:rPr>
      <w:rFonts w:ascii="Arial" w:hAnsi="Arial" w:cs="Arial"/>
      <w:i/>
      <w:noProof/>
      <w:sz w:val="20"/>
      <w:szCs w:val="20"/>
    </w:rPr>
  </w:style>
  <w:style w:type="paragraph" w:customStyle="1" w:styleId="TableBullet1">
    <w:name w:val="Table Bullet 1"/>
    <w:basedOn w:val="Normal"/>
    <w:link w:val="TableBullet1CharChar"/>
    <w:uiPriority w:val="99"/>
    <w:rsid w:val="00AB3E9A"/>
    <w:pPr>
      <w:numPr>
        <w:numId w:val="2"/>
      </w:numPr>
      <w:spacing w:after="0" w:line="240" w:lineRule="auto"/>
    </w:pPr>
    <w:rPr>
      <w:rFonts w:ascii="Arial" w:hAnsi="Arial"/>
      <w:sz w:val="20"/>
      <w:szCs w:val="16"/>
      <w:lang w:eastAsia="en-US"/>
    </w:rPr>
  </w:style>
  <w:style w:type="character" w:customStyle="1" w:styleId="TableBullet1CharChar">
    <w:name w:val="Table Bullet 1 Char Char"/>
    <w:basedOn w:val="DefaultParagraphFont"/>
    <w:link w:val="TableBullet1"/>
    <w:uiPriority w:val="99"/>
    <w:locked/>
    <w:rsid w:val="00AB3E9A"/>
    <w:rPr>
      <w:rFonts w:ascii="Arial" w:hAnsi="Arial"/>
      <w:sz w:val="20"/>
      <w:szCs w:val="16"/>
      <w:lang w:eastAsia="en-US"/>
    </w:rPr>
  </w:style>
  <w:style w:type="paragraph" w:customStyle="1" w:styleId="Justifiedbulletedlist">
    <w:name w:val="Justified bulleted list"/>
    <w:basedOn w:val="Normal"/>
    <w:uiPriority w:val="99"/>
    <w:rsid w:val="00AB3E9A"/>
    <w:pPr>
      <w:tabs>
        <w:tab w:val="num" w:pos="990"/>
      </w:tabs>
      <w:spacing w:after="0" w:line="240" w:lineRule="auto"/>
    </w:pPr>
    <w:rPr>
      <w:rFonts w:ascii="Times New Roman" w:hAnsi="Times New Roman"/>
      <w:sz w:val="24"/>
      <w:szCs w:val="24"/>
      <w:lang w:eastAsia="en-US"/>
    </w:rPr>
  </w:style>
  <w:style w:type="paragraph" w:styleId="NormalWeb">
    <w:name w:val="Normal (Web)"/>
    <w:basedOn w:val="Normal"/>
    <w:uiPriority w:val="99"/>
    <w:rsid w:val="00AB3E9A"/>
    <w:pPr>
      <w:spacing w:before="100" w:beforeAutospacing="1" w:after="100" w:afterAutospacing="1" w:line="240" w:lineRule="auto"/>
    </w:pPr>
    <w:rPr>
      <w:rFonts w:ascii="Times New Roman" w:hAnsi="Times New Roman"/>
      <w:sz w:val="24"/>
      <w:szCs w:val="24"/>
      <w:lang w:eastAsia="en-US"/>
    </w:rPr>
  </w:style>
  <w:style w:type="table" w:customStyle="1" w:styleId="LightShading1">
    <w:name w:val="Light Shading1"/>
    <w:basedOn w:val="TableNormal"/>
    <w:uiPriority w:val="60"/>
    <w:rsid w:val="00AB3E9A"/>
    <w:rPr>
      <w:color w:val="141414" w:themeColor="text1" w:themeShade="BF"/>
      <w:lang w:eastAsia="en-US"/>
    </w:rPr>
    <w:tblPr>
      <w:tblStyleRowBandSize w:val="1"/>
      <w:tblStyleColBandSize w:val="1"/>
      <w:tblInd w:w="0" w:type="dxa"/>
      <w:tblBorders>
        <w:top w:val="single" w:sz="8" w:space="0" w:color="1C1C1C" w:themeColor="text1"/>
        <w:bottom w:val="single" w:sz="8" w:space="0" w:color="1C1C1C"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C1C1C" w:themeColor="text1"/>
          <w:left w:val="nil"/>
          <w:bottom w:val="single" w:sz="8" w:space="0" w:color="1C1C1C" w:themeColor="text1"/>
          <w:right w:val="nil"/>
          <w:insideH w:val="nil"/>
          <w:insideV w:val="nil"/>
        </w:tcBorders>
      </w:tcPr>
    </w:tblStylePr>
    <w:tblStylePr w:type="lastRow">
      <w:pPr>
        <w:spacing w:before="0" w:after="0" w:line="240" w:lineRule="auto"/>
      </w:pPr>
      <w:rPr>
        <w:b/>
        <w:bCs/>
      </w:rPr>
      <w:tblPr/>
      <w:tcPr>
        <w:tcBorders>
          <w:top w:val="single" w:sz="8" w:space="0" w:color="1C1C1C" w:themeColor="text1"/>
          <w:left w:val="nil"/>
          <w:bottom w:val="single" w:sz="8" w:space="0" w:color="1C1C1C"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6C6C6" w:themeFill="text1" w:themeFillTint="3F"/>
      </w:tcPr>
    </w:tblStylePr>
    <w:tblStylePr w:type="band1Horz">
      <w:tblPr/>
      <w:tcPr>
        <w:tcBorders>
          <w:left w:val="nil"/>
          <w:right w:val="nil"/>
          <w:insideH w:val="nil"/>
          <w:insideV w:val="nil"/>
        </w:tcBorders>
        <w:shd w:val="clear" w:color="auto" w:fill="C6C6C6" w:themeFill="text1" w:themeFillTint="3F"/>
      </w:tcPr>
    </w:tblStylePr>
  </w:style>
  <w:style w:type="paragraph" w:styleId="TOCHeading">
    <w:name w:val="TOC Heading"/>
    <w:basedOn w:val="Heading1"/>
    <w:next w:val="Normal"/>
    <w:uiPriority w:val="39"/>
    <w:unhideWhenUsed/>
    <w:qFormat/>
    <w:rsid w:val="00AB3E9A"/>
    <w:pPr>
      <w:pBdr>
        <w:bottom w:val="none" w:sz="0" w:space="0" w:color="auto"/>
      </w:pBdr>
      <w:spacing w:before="480" w:after="0"/>
      <w:outlineLvl w:val="9"/>
    </w:pPr>
    <w:rPr>
      <w:color w:val="006392" w:themeColor="accent1" w:themeShade="BF"/>
      <w:lang w:eastAsia="en-US"/>
    </w:rPr>
  </w:style>
  <w:style w:type="paragraph" w:styleId="NoSpacing">
    <w:name w:val="No Spacing"/>
    <w:link w:val="NoSpacingChar"/>
    <w:uiPriority w:val="1"/>
    <w:qFormat/>
    <w:rsid w:val="00AB3E9A"/>
    <w:rPr>
      <w:rFonts w:asciiTheme="minorHAnsi" w:eastAsiaTheme="minorEastAsia" w:hAnsiTheme="minorHAnsi" w:cstheme="minorBidi"/>
      <w:lang w:eastAsia="en-US"/>
    </w:rPr>
  </w:style>
  <w:style w:type="character" w:customStyle="1" w:styleId="NoSpacingChar">
    <w:name w:val="No Spacing Char"/>
    <w:basedOn w:val="DefaultParagraphFont"/>
    <w:link w:val="NoSpacing"/>
    <w:uiPriority w:val="1"/>
    <w:rsid w:val="00AB3E9A"/>
    <w:rPr>
      <w:rFonts w:asciiTheme="minorHAnsi" w:eastAsiaTheme="minorEastAsia" w:hAnsiTheme="minorHAnsi" w:cstheme="minorBidi"/>
      <w:lang w:eastAsia="en-US"/>
    </w:rPr>
  </w:style>
  <w:style w:type="character" w:styleId="FollowedHyperlink">
    <w:name w:val="FollowedHyperlink"/>
    <w:basedOn w:val="DefaultParagraphFont"/>
    <w:uiPriority w:val="99"/>
    <w:semiHidden/>
    <w:unhideWhenUsed/>
    <w:rsid w:val="00AB3E9A"/>
    <w:rPr>
      <w:color w:val="800080" w:themeColor="followedHyperlink"/>
      <w:u w:val="single"/>
    </w:rPr>
  </w:style>
  <w:style w:type="table" w:styleId="LightList-Accent4">
    <w:name w:val="Light List Accent 4"/>
    <w:basedOn w:val="TableNormal"/>
    <w:uiPriority w:val="61"/>
    <w:rsid w:val="00AB3E9A"/>
    <w:rPr>
      <w:sz w:val="20"/>
      <w:szCs w:val="20"/>
      <w:lang w:eastAsia="en-US"/>
    </w:rPr>
    <w:tblPr>
      <w:tblStyleRowBandSize w:val="1"/>
      <w:tblStyleColBandSize w:val="1"/>
      <w:tblInd w:w="0" w:type="dxa"/>
      <w:tblBorders>
        <w:top w:val="single" w:sz="8" w:space="0" w:color="DC5034" w:themeColor="accent4"/>
        <w:left w:val="single" w:sz="8" w:space="0" w:color="DC5034" w:themeColor="accent4"/>
        <w:bottom w:val="single" w:sz="8" w:space="0" w:color="DC5034" w:themeColor="accent4"/>
        <w:right w:val="single" w:sz="8" w:space="0" w:color="DC5034"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DC5034" w:themeFill="accent4"/>
      </w:tcPr>
    </w:tblStylePr>
    <w:tblStylePr w:type="lastRow">
      <w:pPr>
        <w:spacing w:before="0" w:after="0" w:line="240" w:lineRule="auto"/>
      </w:pPr>
      <w:rPr>
        <w:b/>
        <w:bCs/>
      </w:rPr>
      <w:tblPr/>
      <w:tcPr>
        <w:tcBorders>
          <w:top w:val="double" w:sz="6" w:space="0" w:color="DC5034" w:themeColor="accent4"/>
          <w:left w:val="single" w:sz="8" w:space="0" w:color="DC5034" w:themeColor="accent4"/>
          <w:bottom w:val="single" w:sz="8" w:space="0" w:color="DC5034" w:themeColor="accent4"/>
          <w:right w:val="single" w:sz="8" w:space="0" w:color="DC5034" w:themeColor="accent4"/>
        </w:tcBorders>
      </w:tcPr>
    </w:tblStylePr>
    <w:tblStylePr w:type="firstCol">
      <w:rPr>
        <w:b/>
        <w:bCs/>
      </w:rPr>
    </w:tblStylePr>
    <w:tblStylePr w:type="lastCol">
      <w:rPr>
        <w:b/>
        <w:bCs/>
      </w:rPr>
    </w:tblStylePr>
    <w:tblStylePr w:type="band1Vert">
      <w:tblPr/>
      <w:tcPr>
        <w:tcBorders>
          <w:top w:val="single" w:sz="8" w:space="0" w:color="DC5034" w:themeColor="accent4"/>
          <w:left w:val="single" w:sz="8" w:space="0" w:color="DC5034" w:themeColor="accent4"/>
          <w:bottom w:val="single" w:sz="8" w:space="0" w:color="DC5034" w:themeColor="accent4"/>
          <w:right w:val="single" w:sz="8" w:space="0" w:color="DC5034" w:themeColor="accent4"/>
        </w:tcBorders>
      </w:tcPr>
    </w:tblStylePr>
    <w:tblStylePr w:type="band1Horz">
      <w:tblPr/>
      <w:tcPr>
        <w:tcBorders>
          <w:top w:val="single" w:sz="8" w:space="0" w:color="DC5034" w:themeColor="accent4"/>
          <w:left w:val="single" w:sz="8" w:space="0" w:color="DC5034" w:themeColor="accent4"/>
          <w:bottom w:val="single" w:sz="8" w:space="0" w:color="DC5034" w:themeColor="accent4"/>
          <w:right w:val="single" w:sz="8" w:space="0" w:color="DC5034" w:themeColor="accent4"/>
        </w:tcBorders>
      </w:tcPr>
    </w:tblStylePr>
  </w:style>
  <w:style w:type="table" w:customStyle="1" w:styleId="LightList-Accent11">
    <w:name w:val="Light List - Accent 11"/>
    <w:basedOn w:val="TableNormal"/>
    <w:uiPriority w:val="61"/>
    <w:rsid w:val="00AB3E9A"/>
    <w:rPr>
      <w:rFonts w:asciiTheme="minorHAnsi" w:eastAsiaTheme="minorEastAsia" w:hAnsiTheme="minorHAnsi" w:cstheme="minorBidi"/>
    </w:rPr>
    <w:tblPr>
      <w:tblStyleRowBandSize w:val="1"/>
      <w:tblStyleColBandSize w:val="1"/>
      <w:tblInd w:w="0" w:type="dxa"/>
      <w:tblBorders>
        <w:top w:val="single" w:sz="8" w:space="0" w:color="0085C3" w:themeColor="accent1"/>
        <w:left w:val="single" w:sz="8" w:space="0" w:color="0085C3" w:themeColor="accent1"/>
        <w:bottom w:val="single" w:sz="8" w:space="0" w:color="0085C3" w:themeColor="accent1"/>
        <w:right w:val="single" w:sz="8" w:space="0" w:color="0085C3"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85C3" w:themeFill="accent1"/>
      </w:tcPr>
    </w:tblStylePr>
    <w:tblStylePr w:type="lastRow">
      <w:pPr>
        <w:spacing w:before="0" w:after="0" w:line="240" w:lineRule="auto"/>
      </w:pPr>
      <w:rPr>
        <w:b/>
        <w:bCs/>
      </w:rPr>
      <w:tblPr/>
      <w:tcPr>
        <w:tcBorders>
          <w:top w:val="double" w:sz="6" w:space="0" w:color="0085C3" w:themeColor="accent1"/>
          <w:left w:val="single" w:sz="8" w:space="0" w:color="0085C3" w:themeColor="accent1"/>
          <w:bottom w:val="single" w:sz="8" w:space="0" w:color="0085C3" w:themeColor="accent1"/>
          <w:right w:val="single" w:sz="8" w:space="0" w:color="0085C3" w:themeColor="accent1"/>
        </w:tcBorders>
      </w:tcPr>
    </w:tblStylePr>
    <w:tblStylePr w:type="firstCol">
      <w:rPr>
        <w:b/>
        <w:bCs/>
      </w:rPr>
    </w:tblStylePr>
    <w:tblStylePr w:type="lastCol">
      <w:rPr>
        <w:b/>
        <w:bCs/>
      </w:rPr>
    </w:tblStylePr>
    <w:tblStylePr w:type="band1Vert">
      <w:tblPr/>
      <w:tcPr>
        <w:tcBorders>
          <w:top w:val="single" w:sz="8" w:space="0" w:color="0085C3" w:themeColor="accent1"/>
          <w:left w:val="single" w:sz="8" w:space="0" w:color="0085C3" w:themeColor="accent1"/>
          <w:bottom w:val="single" w:sz="8" w:space="0" w:color="0085C3" w:themeColor="accent1"/>
          <w:right w:val="single" w:sz="8" w:space="0" w:color="0085C3" w:themeColor="accent1"/>
        </w:tcBorders>
      </w:tcPr>
    </w:tblStylePr>
    <w:tblStylePr w:type="band1Horz">
      <w:tblPr/>
      <w:tcPr>
        <w:tcBorders>
          <w:top w:val="single" w:sz="8" w:space="0" w:color="0085C3" w:themeColor="accent1"/>
          <w:left w:val="single" w:sz="8" w:space="0" w:color="0085C3" w:themeColor="accent1"/>
          <w:bottom w:val="single" w:sz="8" w:space="0" w:color="0085C3" w:themeColor="accent1"/>
          <w:right w:val="single" w:sz="8" w:space="0" w:color="0085C3" w:themeColor="accent1"/>
        </w:tcBorders>
      </w:tcPr>
    </w:tblStylePr>
  </w:style>
  <w:style w:type="table" w:styleId="MediumShading1-Accent2">
    <w:name w:val="Medium Shading 1 Accent 2"/>
    <w:basedOn w:val="TableNormal"/>
    <w:uiPriority w:val="63"/>
    <w:rsid w:val="00815E41"/>
    <w:tblPr>
      <w:tblStyleRowBandSize w:val="1"/>
      <w:tblStyleColBandSize w:val="1"/>
      <w:tblInd w:w="0" w:type="dxa"/>
      <w:tblBorders>
        <w:top w:val="single" w:sz="8" w:space="0" w:color="BFBFBF" w:themeColor="accent2" w:themeTint="BF"/>
        <w:left w:val="single" w:sz="8" w:space="0" w:color="BFBFBF" w:themeColor="accent2" w:themeTint="BF"/>
        <w:bottom w:val="single" w:sz="8" w:space="0" w:color="BFBFBF" w:themeColor="accent2" w:themeTint="BF"/>
        <w:right w:val="single" w:sz="8" w:space="0" w:color="BFBFBF" w:themeColor="accent2" w:themeTint="BF"/>
        <w:insideH w:val="single" w:sz="8" w:space="0" w:color="BFBFBF"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FBFBF" w:themeColor="accent2" w:themeTint="BF"/>
          <w:left w:val="single" w:sz="8" w:space="0" w:color="BFBFBF" w:themeColor="accent2" w:themeTint="BF"/>
          <w:bottom w:val="single" w:sz="8" w:space="0" w:color="BFBFBF" w:themeColor="accent2" w:themeTint="BF"/>
          <w:right w:val="single" w:sz="8" w:space="0" w:color="BFBFBF" w:themeColor="accent2" w:themeTint="BF"/>
          <w:insideH w:val="nil"/>
          <w:insideV w:val="nil"/>
        </w:tcBorders>
        <w:shd w:val="clear" w:color="auto" w:fill="AAAAAA" w:themeFill="accent2"/>
      </w:tcPr>
    </w:tblStylePr>
    <w:tblStylePr w:type="lastRow">
      <w:pPr>
        <w:spacing w:before="0" w:after="0" w:line="240" w:lineRule="auto"/>
      </w:pPr>
      <w:rPr>
        <w:b/>
        <w:bCs/>
      </w:rPr>
      <w:tblPr/>
      <w:tcPr>
        <w:tcBorders>
          <w:top w:val="double" w:sz="6" w:space="0" w:color="BFBFBF" w:themeColor="accent2" w:themeTint="BF"/>
          <w:left w:val="single" w:sz="8" w:space="0" w:color="BFBFBF" w:themeColor="accent2" w:themeTint="BF"/>
          <w:bottom w:val="single" w:sz="8" w:space="0" w:color="BFBFBF" w:themeColor="accent2" w:themeTint="BF"/>
          <w:right w:val="single" w:sz="8" w:space="0" w:color="BFBFBF" w:themeColor="accent2" w:themeTint="BF"/>
          <w:insideH w:val="nil"/>
          <w:insideV w:val="nil"/>
        </w:tcBorders>
      </w:tcPr>
    </w:tblStylePr>
    <w:tblStylePr w:type="firstCol">
      <w:rPr>
        <w:b/>
        <w:bCs/>
      </w:rPr>
    </w:tblStylePr>
    <w:tblStylePr w:type="lastCol">
      <w:rPr>
        <w:b/>
        <w:bCs/>
      </w:rPr>
    </w:tblStylePr>
    <w:tblStylePr w:type="band1Vert">
      <w:tblPr/>
      <w:tcPr>
        <w:shd w:val="clear" w:color="auto" w:fill="EAEAEA" w:themeFill="accent2" w:themeFillTint="3F"/>
      </w:tcPr>
    </w:tblStylePr>
    <w:tblStylePr w:type="band1Horz">
      <w:tblPr/>
      <w:tcPr>
        <w:tcBorders>
          <w:insideH w:val="nil"/>
          <w:insideV w:val="nil"/>
        </w:tcBorders>
        <w:shd w:val="clear" w:color="auto" w:fill="EAEAEA" w:themeFill="accent2" w:themeFillTint="3F"/>
      </w:tcPr>
    </w:tblStylePr>
    <w:tblStylePr w:type="band2Horz">
      <w:tblPr/>
      <w:tcPr>
        <w:tcBorders>
          <w:insideH w:val="nil"/>
          <w:insideV w:val="nil"/>
        </w:tcBorders>
      </w:tcPr>
    </w:tblStylePr>
  </w:style>
  <w:style w:type="character" w:styleId="SubtleEmphasis">
    <w:name w:val="Subtle Emphasis"/>
    <w:basedOn w:val="DefaultParagraphFont"/>
    <w:uiPriority w:val="19"/>
    <w:qFormat/>
    <w:rsid w:val="00ED591E"/>
    <w:rPr>
      <w:i/>
      <w:iCs/>
      <w:color w:val="8D8D8D" w:themeColor="text1" w:themeTint="7F"/>
    </w:rPr>
  </w:style>
  <w:style w:type="paragraph" w:customStyle="1" w:styleId="Para">
    <w:name w:val="Para"/>
    <w:basedOn w:val="Normal"/>
    <w:qFormat/>
    <w:rsid w:val="003E0F80"/>
    <w:pPr>
      <w:spacing w:before="80" w:after="80" w:line="240" w:lineRule="auto"/>
    </w:pPr>
    <w:rPr>
      <w:rFonts w:ascii="Times New Roman" w:eastAsia="SimSun" w:hAnsi="Times New Roman"/>
      <w:w w:val="110"/>
      <w:sz w:val="19"/>
    </w:rPr>
  </w:style>
  <w:style w:type="paragraph" w:customStyle="1" w:styleId="Head2">
    <w:name w:val="Head 2"/>
    <w:basedOn w:val="Para"/>
    <w:rsid w:val="003E0F80"/>
    <w:pPr>
      <w:spacing w:before="280"/>
    </w:pPr>
    <w:rPr>
      <w:rFonts w:ascii="Trebuchet MS" w:hAnsi="Trebuchet MS"/>
      <w:b/>
      <w:spacing w:val="-4"/>
      <w:w w:val="90"/>
      <w:sz w:val="32"/>
    </w:rPr>
  </w:style>
  <w:style w:type="paragraph" w:customStyle="1" w:styleId="Head1">
    <w:name w:val="Head 1"/>
    <w:rsid w:val="003E0F80"/>
    <w:rPr>
      <w:rFonts w:ascii="Trebuchet MS" w:eastAsia="SimSun" w:hAnsi="Trebuchet MS"/>
      <w:b/>
      <w:spacing w:val="-4"/>
      <w:w w:val="90"/>
      <w:sz w:val="44"/>
    </w:rPr>
  </w:style>
  <w:style w:type="paragraph" w:customStyle="1" w:styleId="Bullet">
    <w:name w:val="Bullet"/>
    <w:rsid w:val="003E0F80"/>
    <w:pPr>
      <w:numPr>
        <w:numId w:val="3"/>
      </w:numPr>
      <w:spacing w:before="80" w:after="80"/>
      <w:ind w:left="464" w:hanging="320"/>
    </w:pPr>
    <w:rPr>
      <w:rFonts w:eastAsia="SimSun"/>
      <w:w w:val="110"/>
      <w:sz w:val="19"/>
    </w:rPr>
  </w:style>
  <w:style w:type="table" w:customStyle="1" w:styleId="TableGrid1">
    <w:name w:val="Table Grid1"/>
    <w:basedOn w:val="TableNormal"/>
    <w:next w:val="TableGrid"/>
    <w:uiPriority w:val="59"/>
    <w:rsid w:val="00C924CF"/>
    <w:pPr>
      <w:keepNext/>
      <w:keepLines/>
    </w:pPr>
    <w:rPr>
      <w:rFonts w:ascii="Calibri" w:eastAsia="SimSun" w:hAnsi="Calibri"/>
      <w:sz w:val="20"/>
      <w:szCs w:val="20"/>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crossreference-Note">
    <w:name w:val="cross reference-Note"/>
    <w:basedOn w:val="DefaultParagraphFont"/>
    <w:uiPriority w:val="1"/>
    <w:qFormat/>
    <w:rsid w:val="00631C2A"/>
    <w:rPr>
      <w:rFonts w:ascii="Univers 57 Condensed" w:hAnsi="Univers 57 Condensed"/>
      <w:sz w:val="18"/>
    </w:rPr>
  </w:style>
  <w:style w:type="paragraph" w:customStyle="1" w:styleId="Note">
    <w:name w:val="Note"/>
    <w:qFormat/>
    <w:rsid w:val="00C9645F"/>
    <w:pPr>
      <w:spacing w:before="80" w:after="80"/>
    </w:pPr>
    <w:rPr>
      <w:rFonts w:asciiTheme="minorHAnsi" w:eastAsia="SimSun" w:hAnsiTheme="minorHAnsi"/>
      <w:spacing w:val="-6"/>
      <w:w w:val="95"/>
      <w:sz w:val="16"/>
    </w:rPr>
  </w:style>
  <w:style w:type="character" w:customStyle="1" w:styleId="Boldtextpara">
    <w:name w:val="Bold text para"/>
    <w:basedOn w:val="DefaultParagraphFont"/>
    <w:uiPriority w:val="1"/>
    <w:qFormat/>
    <w:rsid w:val="00631C2A"/>
    <w:rPr>
      <w:rFonts w:ascii="Times New Roman" w:hAnsi="Times New Roman"/>
      <w:b/>
      <w:sz w:val="19"/>
    </w:rPr>
  </w:style>
  <w:style w:type="character" w:customStyle="1" w:styleId="Note-Bold">
    <w:name w:val="Note-Bold"/>
    <w:basedOn w:val="DefaultParagraphFont"/>
    <w:uiPriority w:val="1"/>
    <w:qFormat/>
    <w:rsid w:val="00631C2A"/>
    <w:rPr>
      <w:rFonts w:ascii="Verdana" w:hAnsi="Verdana"/>
      <w:b/>
      <w:spacing w:val="-2"/>
      <w:w w:val="95"/>
      <w:sz w:val="16"/>
    </w:rPr>
  </w:style>
  <w:style w:type="paragraph" w:customStyle="1" w:styleId="Autonumbers">
    <w:name w:val="Autonumbers"/>
    <w:rsid w:val="00631C2A"/>
    <w:pPr>
      <w:numPr>
        <w:numId w:val="4"/>
      </w:numPr>
      <w:spacing w:before="80" w:after="80"/>
      <w:ind w:left="562"/>
    </w:pPr>
    <w:rPr>
      <w:rFonts w:eastAsia="SimSun"/>
      <w:w w:val="110"/>
      <w:sz w:val="19"/>
    </w:rPr>
  </w:style>
  <w:style w:type="table" w:customStyle="1" w:styleId="Table1">
    <w:name w:val="Table_1"/>
    <w:basedOn w:val="TableNormal"/>
    <w:uiPriority w:val="99"/>
    <w:rsid w:val="00495BE1"/>
    <w:rPr>
      <w:rFonts w:ascii="Calibri" w:eastAsia="SimSun" w:hAnsi="Calibri"/>
      <w:sz w:val="20"/>
      <w:szCs w:val="20"/>
      <w:lang w:eastAsia="en-US"/>
    </w:rPr>
    <w:tblPr>
      <w:tblInd w:w="0" w:type="dxa"/>
      <w:tblCellMar>
        <w:top w:w="0" w:type="dxa"/>
        <w:left w:w="108" w:type="dxa"/>
        <w:bottom w:w="0" w:type="dxa"/>
        <w:right w:w="108" w:type="dxa"/>
      </w:tblCellMar>
    </w:tblPr>
    <w:tblStylePr w:type="firstRow">
      <w:rPr>
        <w:rFonts w:ascii="Univers 67 Condensed Bold" w:hAnsi="Univers 67 Condensed Bold"/>
        <w:sz w:val="18"/>
      </w:rPr>
      <w:tblPr/>
      <w:tcPr>
        <w:tcBorders>
          <w:top w:val="single" w:sz="4" w:space="0" w:color="auto"/>
          <w:left w:val="nil"/>
          <w:bottom w:val="single" w:sz="4" w:space="0" w:color="auto"/>
          <w:right w:val="nil"/>
          <w:insideH w:val="nil"/>
          <w:insideV w:val="nil"/>
          <w:tl2br w:val="nil"/>
          <w:tr2bl w:val="nil"/>
        </w:tcBorders>
      </w:tcPr>
    </w:tblStylePr>
    <w:tblStylePr w:type="lastRow">
      <w:tblPr/>
      <w:tcPr>
        <w:tcBorders>
          <w:top w:val="nil"/>
          <w:left w:val="nil"/>
          <w:bottom w:val="nil"/>
          <w:right w:val="nil"/>
          <w:insideH w:val="nil"/>
          <w:insideV w:val="nil"/>
          <w:tl2br w:val="nil"/>
          <w:tr2bl w:val="nil"/>
        </w:tcBorders>
      </w:tcPr>
    </w:tblStylePr>
  </w:style>
  <w:style w:type="paragraph" w:customStyle="1" w:styleId="Tablerow">
    <w:name w:val="Table row"/>
    <w:qFormat/>
    <w:rsid w:val="00495BE1"/>
    <w:pPr>
      <w:spacing w:before="80"/>
    </w:pPr>
    <w:rPr>
      <w:rFonts w:eastAsia="SimSun"/>
      <w:w w:val="110"/>
      <w:sz w:val="19"/>
    </w:rPr>
  </w:style>
  <w:style w:type="character" w:customStyle="1" w:styleId="TableHeading">
    <w:name w:val="Table Heading"/>
    <w:basedOn w:val="DefaultParagraphFont"/>
    <w:qFormat/>
    <w:rsid w:val="00495BE1"/>
    <w:rPr>
      <w:rFonts w:ascii="Arial" w:hAnsi="Arial"/>
      <w:b/>
      <w:sz w:val="18"/>
    </w:rPr>
  </w:style>
  <w:style w:type="table" w:customStyle="1" w:styleId="LightShading2">
    <w:name w:val="Light Shading2"/>
    <w:basedOn w:val="TableNormal"/>
    <w:uiPriority w:val="60"/>
    <w:rsid w:val="00B0695C"/>
    <w:rPr>
      <w:color w:val="141414" w:themeColor="text1" w:themeShade="BF"/>
    </w:rPr>
    <w:tblPr>
      <w:tblStyleRowBandSize w:val="1"/>
      <w:tblStyleColBandSize w:val="1"/>
      <w:tblInd w:w="0" w:type="dxa"/>
      <w:tblBorders>
        <w:top w:val="single" w:sz="8" w:space="0" w:color="1C1C1C" w:themeColor="text1"/>
        <w:bottom w:val="single" w:sz="8" w:space="0" w:color="1C1C1C"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C1C1C" w:themeColor="text1"/>
          <w:left w:val="nil"/>
          <w:bottom w:val="single" w:sz="8" w:space="0" w:color="1C1C1C" w:themeColor="text1"/>
          <w:right w:val="nil"/>
          <w:insideH w:val="nil"/>
          <w:insideV w:val="nil"/>
        </w:tcBorders>
      </w:tcPr>
    </w:tblStylePr>
    <w:tblStylePr w:type="lastRow">
      <w:pPr>
        <w:spacing w:before="0" w:after="0" w:line="240" w:lineRule="auto"/>
      </w:pPr>
      <w:rPr>
        <w:b/>
        <w:bCs/>
      </w:rPr>
      <w:tblPr/>
      <w:tcPr>
        <w:tcBorders>
          <w:top w:val="single" w:sz="8" w:space="0" w:color="1C1C1C" w:themeColor="text1"/>
          <w:left w:val="nil"/>
          <w:bottom w:val="single" w:sz="8" w:space="0" w:color="1C1C1C"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6C6C6" w:themeFill="text1" w:themeFillTint="3F"/>
      </w:tcPr>
    </w:tblStylePr>
    <w:tblStylePr w:type="band1Horz">
      <w:tblPr/>
      <w:tcPr>
        <w:tcBorders>
          <w:left w:val="nil"/>
          <w:right w:val="nil"/>
          <w:insideH w:val="nil"/>
          <w:insideV w:val="nil"/>
        </w:tcBorders>
        <w:shd w:val="clear" w:color="auto" w:fill="C6C6C6" w:themeFill="text1" w:themeFillTint="3F"/>
      </w:tcPr>
    </w:tblStylePr>
  </w:style>
  <w:style w:type="paragraph" w:customStyle="1" w:styleId="DellTablecaption">
    <w:name w:val="Dell Table caption"/>
    <w:basedOn w:val="Caption"/>
    <w:link w:val="DellTablecaptionChar"/>
    <w:qFormat/>
    <w:rsid w:val="005C25D7"/>
    <w:pPr>
      <w:pBdr>
        <w:top w:val="single" w:sz="8" w:space="1" w:color="C6C6C6" w:themeColor="text1" w:themeTint="40"/>
        <w:bottom w:val="single" w:sz="8" w:space="1" w:color="C6C6C6" w:themeColor="text1" w:themeTint="40"/>
      </w:pBdr>
      <w:spacing w:before="180" w:after="0"/>
    </w:pPr>
    <w:rPr>
      <w:color w:val="545454" w:themeColor="text1" w:themeTint="BF"/>
    </w:rPr>
  </w:style>
  <w:style w:type="character" w:customStyle="1" w:styleId="DellTablecaptionChar">
    <w:name w:val="Dell Table caption Char"/>
    <w:basedOn w:val="DefaultParagraphFont"/>
    <w:link w:val="DellTablecaption"/>
    <w:rsid w:val="005C25D7"/>
    <w:rPr>
      <w:rFonts w:asciiTheme="minorHAnsi" w:eastAsiaTheme="minorEastAsia" w:hAnsiTheme="minorHAnsi" w:cstheme="minorBidi"/>
      <w:b/>
      <w:bCs/>
      <w:color w:val="545454" w:themeColor="text1" w:themeTint="BF"/>
      <w:sz w:val="18"/>
      <w:szCs w:val="18"/>
    </w:rPr>
  </w:style>
  <w:style w:type="table" w:customStyle="1" w:styleId="LightShading-Accent21">
    <w:name w:val="Light Shading - Accent 21"/>
    <w:basedOn w:val="TableNormal"/>
    <w:uiPriority w:val="60"/>
    <w:rsid w:val="0077390B"/>
    <w:rPr>
      <w:rFonts w:ascii="Museo Sans For Dell" w:hAnsi="Museo Sans For Dell"/>
      <w:color w:val="545454" w:themeColor="text1" w:themeTint="BF"/>
      <w:sz w:val="18"/>
    </w:rPr>
    <w:tblPr>
      <w:tblStyleRowBandSize w:val="1"/>
      <w:tblStyleColBandSize w:val="1"/>
      <w:tblInd w:w="0" w:type="dxa"/>
      <w:tblBorders>
        <w:top w:val="single" w:sz="8" w:space="0" w:color="8D8D8D" w:themeColor="text1" w:themeTint="80"/>
        <w:bottom w:val="single" w:sz="8" w:space="0" w:color="8D8D8D" w:themeColor="text1" w:themeTint="80"/>
        <w:insideH w:val="single" w:sz="8" w:space="0" w:color="FFFFFF" w:themeColor="background1"/>
      </w:tblBorders>
      <w:tblCellMar>
        <w:top w:w="0" w:type="dxa"/>
        <w:left w:w="108" w:type="dxa"/>
        <w:bottom w:w="0" w:type="dxa"/>
        <w:right w:w="108" w:type="dxa"/>
      </w:tblCellMar>
    </w:tblPr>
    <w:tcPr>
      <w:shd w:val="clear" w:color="auto" w:fill="FFFFFF" w:themeFill="background1"/>
      <w:vAlign w:val="center"/>
    </w:tcPr>
    <w:tblStylePr w:type="firstRow">
      <w:pPr>
        <w:spacing w:before="0" w:after="0" w:line="240" w:lineRule="auto"/>
        <w:jc w:val="left"/>
      </w:pPr>
      <w:rPr>
        <w:rFonts w:ascii="Museo Sans For Dell" w:hAnsi="Museo Sans For Dell"/>
        <w:b/>
        <w:bCs/>
        <w:sz w:val="19"/>
      </w:rPr>
      <w:tblPr/>
      <w:tcPr>
        <w:tcBorders>
          <w:top w:val="nil"/>
        </w:tcBorders>
      </w:tcPr>
    </w:tblStylePr>
    <w:tblStylePr w:type="lastRow">
      <w:pPr>
        <w:spacing w:before="0" w:after="0" w:line="240" w:lineRule="auto"/>
      </w:pPr>
      <w:rPr>
        <w:b/>
        <w:bCs/>
      </w:rPr>
      <w:tblPr/>
      <w:tcPr>
        <w:tcBorders>
          <w:top w:val="single" w:sz="8" w:space="0" w:color="AAAAAA" w:themeColor="accent2"/>
          <w:left w:val="nil"/>
          <w:bottom w:val="single" w:sz="8" w:space="0" w:color="AAAAAA"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EAEA" w:themeFill="accent2" w:themeFillTint="3F"/>
      </w:tcPr>
    </w:tblStylePr>
    <w:tblStylePr w:type="band1Horz">
      <w:tblPr/>
      <w:tcPr>
        <w:tcBorders>
          <w:left w:val="nil"/>
          <w:right w:val="nil"/>
          <w:insideH w:val="nil"/>
          <w:insideV w:val="nil"/>
        </w:tcBorders>
        <w:shd w:val="clear" w:color="auto" w:fill="EAEAEA" w:themeFill="accent2" w:themeFillTint="3F"/>
      </w:tcPr>
    </w:tblStylePr>
  </w:style>
  <w:style w:type="paragraph" w:customStyle="1" w:styleId="Head3">
    <w:name w:val="Head 3"/>
    <w:rsid w:val="00777FF8"/>
    <w:pPr>
      <w:spacing w:before="240" w:after="80"/>
    </w:pPr>
    <w:rPr>
      <w:rFonts w:ascii="Trebuchet MS" w:eastAsia="SimSun" w:hAnsi="Trebuchet MS"/>
      <w:b/>
      <w:spacing w:val="-4"/>
      <w:w w:val="90"/>
    </w:rPr>
  </w:style>
  <w:style w:type="paragraph" w:customStyle="1" w:styleId="ScreenText">
    <w:name w:val="Screen Text"/>
    <w:basedOn w:val="Normal"/>
    <w:link w:val="ScreenTextChar"/>
    <w:qFormat/>
    <w:rsid w:val="006C2FA8"/>
    <w:pPr>
      <w:spacing w:after="0" w:line="240" w:lineRule="auto"/>
      <w:ind w:left="720"/>
    </w:pPr>
    <w:rPr>
      <w:rFonts w:ascii="Courier New" w:eastAsiaTheme="minorHAnsi" w:hAnsi="Courier New" w:cs="Arial"/>
      <w:color w:val="545454" w:themeColor="text1" w:themeTint="BF"/>
      <w:sz w:val="20"/>
      <w:szCs w:val="20"/>
    </w:rPr>
  </w:style>
  <w:style w:type="character" w:customStyle="1" w:styleId="ScreenTextChar">
    <w:name w:val="Screen Text Char"/>
    <w:basedOn w:val="DefaultParagraphFont"/>
    <w:link w:val="ScreenText"/>
    <w:rsid w:val="006C2FA8"/>
    <w:rPr>
      <w:rFonts w:ascii="Courier New" w:eastAsiaTheme="minorHAnsi" w:hAnsi="Courier New" w:cs="Arial"/>
      <w:color w:val="545454" w:themeColor="text1" w:themeTint="BF"/>
      <w:sz w:val="20"/>
      <w:szCs w:val="20"/>
    </w:rPr>
  </w:style>
  <w:style w:type="table" w:styleId="LightShading-Accent3">
    <w:name w:val="Light Shading Accent 3"/>
    <w:basedOn w:val="TableNormal"/>
    <w:uiPriority w:val="60"/>
    <w:rsid w:val="006C2FA8"/>
    <w:rPr>
      <w:rFonts w:asciiTheme="minorHAnsi" w:eastAsiaTheme="minorHAnsi" w:hAnsiTheme="minorHAnsi" w:cstheme="minorBidi"/>
      <w:color w:val="5B8900" w:themeColor="accent3" w:themeShade="BF"/>
      <w:lang w:eastAsia="en-US"/>
    </w:rPr>
    <w:tblPr>
      <w:tblStyleRowBandSize w:val="1"/>
      <w:tblStyleColBandSize w:val="1"/>
      <w:tblInd w:w="0" w:type="dxa"/>
      <w:tblBorders>
        <w:top w:val="single" w:sz="8" w:space="0" w:color="7AB800" w:themeColor="accent3"/>
        <w:bottom w:val="single" w:sz="8" w:space="0" w:color="7AB800"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AB800" w:themeColor="accent3"/>
          <w:left w:val="nil"/>
          <w:bottom w:val="single" w:sz="8" w:space="0" w:color="7AB800" w:themeColor="accent3"/>
          <w:right w:val="nil"/>
          <w:insideH w:val="nil"/>
          <w:insideV w:val="nil"/>
        </w:tcBorders>
      </w:tcPr>
    </w:tblStylePr>
    <w:tblStylePr w:type="lastRow">
      <w:pPr>
        <w:spacing w:before="0" w:after="0" w:line="240" w:lineRule="auto"/>
      </w:pPr>
      <w:rPr>
        <w:b/>
        <w:bCs/>
      </w:rPr>
      <w:tblPr/>
      <w:tcPr>
        <w:tcBorders>
          <w:top w:val="single" w:sz="8" w:space="0" w:color="7AB800" w:themeColor="accent3"/>
          <w:left w:val="nil"/>
          <w:bottom w:val="single" w:sz="8" w:space="0" w:color="7AB80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3FFAE" w:themeFill="accent3" w:themeFillTint="3F"/>
      </w:tcPr>
    </w:tblStylePr>
    <w:tblStylePr w:type="band1Horz">
      <w:tblPr/>
      <w:tcPr>
        <w:tcBorders>
          <w:left w:val="nil"/>
          <w:right w:val="nil"/>
          <w:insideH w:val="nil"/>
          <w:insideV w:val="nil"/>
        </w:tcBorders>
        <w:shd w:val="clear" w:color="auto" w:fill="E3FFAE" w:themeFill="accent3" w:themeFillTint="3F"/>
      </w:tcPr>
    </w:tblStylePr>
  </w:style>
  <w:style w:type="paragraph" w:customStyle="1" w:styleId="VRTS-BodyText">
    <w:name w:val="_VRTS-Body Text"/>
    <w:basedOn w:val="Normal"/>
    <w:next w:val="Normal"/>
    <w:uiPriority w:val="99"/>
    <w:rsid w:val="006C2FA8"/>
    <w:pPr>
      <w:autoSpaceDE w:val="0"/>
      <w:autoSpaceDN w:val="0"/>
      <w:adjustRightInd w:val="0"/>
      <w:spacing w:after="0" w:line="240" w:lineRule="auto"/>
    </w:pPr>
    <w:rPr>
      <w:rFonts w:ascii="Arial" w:hAnsi="Arial" w:cs="Arial"/>
      <w:color w:val="545454" w:themeColor="text1" w:themeTint="BF"/>
      <w:sz w:val="24"/>
      <w:szCs w:val="24"/>
      <w:lang w:eastAsia="en-US"/>
    </w:rPr>
  </w:style>
  <w:style w:type="paragraph" w:styleId="DocumentMap">
    <w:name w:val="Document Map"/>
    <w:basedOn w:val="Normal"/>
    <w:link w:val="DocumentMapChar"/>
    <w:uiPriority w:val="99"/>
    <w:semiHidden/>
    <w:unhideWhenUsed/>
    <w:rsid w:val="006C2FA8"/>
    <w:pPr>
      <w:spacing w:after="0" w:line="240" w:lineRule="auto"/>
    </w:pPr>
    <w:rPr>
      <w:rFonts w:ascii="Tahoma" w:eastAsiaTheme="minorHAnsi" w:hAnsi="Tahoma" w:cs="Tahoma"/>
      <w:color w:val="545454" w:themeColor="text1" w:themeTint="BF"/>
      <w:sz w:val="16"/>
      <w:szCs w:val="16"/>
      <w:lang w:eastAsia="en-US"/>
    </w:rPr>
  </w:style>
  <w:style w:type="character" w:customStyle="1" w:styleId="DocumentMapChar">
    <w:name w:val="Document Map Char"/>
    <w:basedOn w:val="DefaultParagraphFont"/>
    <w:link w:val="DocumentMap"/>
    <w:uiPriority w:val="99"/>
    <w:semiHidden/>
    <w:rsid w:val="006C2FA8"/>
    <w:rPr>
      <w:rFonts w:ascii="Tahoma" w:eastAsiaTheme="minorHAnsi" w:hAnsi="Tahoma" w:cs="Tahoma"/>
      <w:color w:val="545454" w:themeColor="text1" w:themeTint="BF"/>
      <w:sz w:val="16"/>
      <w:szCs w:val="16"/>
      <w:lang w:eastAsia="en-US"/>
    </w:rPr>
  </w:style>
  <w:style w:type="character" w:styleId="BookTitle">
    <w:name w:val="Book Title"/>
    <w:basedOn w:val="DefaultParagraphFont"/>
    <w:uiPriority w:val="33"/>
    <w:qFormat/>
    <w:rsid w:val="006C2FA8"/>
    <w:rPr>
      <w:rFonts w:ascii="Trebuchet MS" w:hAnsi="Trebuchet MS"/>
      <w:b/>
      <w:bCs/>
      <w:smallCaps/>
      <w:color w:val="545454" w:themeColor="text1" w:themeTint="BF"/>
      <w:spacing w:val="5"/>
    </w:rPr>
  </w:style>
  <w:style w:type="paragraph" w:customStyle="1" w:styleId="DellWhitePaper">
    <w:name w:val="Dell White Paper"/>
    <w:basedOn w:val="Normal"/>
    <w:link w:val="DellWhitePaperChar"/>
    <w:qFormat/>
    <w:rsid w:val="006C2FA8"/>
    <w:rPr>
      <w:rFonts w:ascii="Trebuchet MS" w:eastAsiaTheme="majorEastAsia" w:hAnsi="Trebuchet MS" w:cs="Arial"/>
      <w:b/>
      <w:color w:val="545454" w:themeColor="text1" w:themeTint="BF"/>
      <w:sz w:val="26"/>
      <w:szCs w:val="20"/>
      <w:lang w:eastAsia="en-US"/>
    </w:rPr>
  </w:style>
  <w:style w:type="character" w:customStyle="1" w:styleId="DellWhitePaperChar">
    <w:name w:val="Dell White Paper Char"/>
    <w:basedOn w:val="Heading2Char"/>
    <w:link w:val="DellWhitePaper"/>
    <w:rsid w:val="006C2FA8"/>
    <w:rPr>
      <w:rFonts w:ascii="Trebuchet MS" w:eastAsiaTheme="majorEastAsia" w:hAnsi="Trebuchet MS" w:cs="Arial"/>
      <w:b/>
      <w:bCs w:val="0"/>
      <w:color w:val="545454" w:themeColor="text1" w:themeTint="BF"/>
      <w:sz w:val="26"/>
      <w:szCs w:val="20"/>
      <w:lang w:eastAsia="en-US"/>
    </w:rPr>
  </w:style>
  <w:style w:type="paragraph" w:customStyle="1" w:styleId="Bullet1">
    <w:name w:val="Bullet1"/>
    <w:basedOn w:val="ListParagraph"/>
    <w:link w:val="Bullet1Char"/>
    <w:rsid w:val="006C2FA8"/>
    <w:pPr>
      <w:spacing w:before="100" w:after="40" w:line="240" w:lineRule="auto"/>
      <w:ind w:left="0"/>
    </w:pPr>
    <w:rPr>
      <w:rFonts w:ascii="Trebuchet MS" w:eastAsiaTheme="minorHAnsi" w:hAnsi="Trebuchet MS" w:cs="Arial"/>
      <w:color w:val="545454" w:themeColor="text1" w:themeTint="BF"/>
      <w:sz w:val="20"/>
      <w:szCs w:val="20"/>
      <w:lang w:eastAsia="en-US"/>
    </w:rPr>
  </w:style>
  <w:style w:type="paragraph" w:customStyle="1" w:styleId="Bullet2">
    <w:name w:val="Bullet2"/>
    <w:basedOn w:val="ListParagraph"/>
    <w:link w:val="Bullet2Char"/>
    <w:rsid w:val="006C2FA8"/>
    <w:pPr>
      <w:numPr>
        <w:ilvl w:val="1"/>
        <w:numId w:val="5"/>
      </w:numPr>
      <w:spacing w:before="100" w:after="100" w:line="240" w:lineRule="auto"/>
    </w:pPr>
    <w:rPr>
      <w:rFonts w:ascii="Trebuchet MS" w:eastAsiaTheme="minorHAnsi" w:hAnsi="Trebuchet MS" w:cs="Arial"/>
      <w:color w:val="545454" w:themeColor="text1" w:themeTint="BF"/>
      <w:sz w:val="20"/>
      <w:szCs w:val="20"/>
      <w:lang w:eastAsia="en-US"/>
    </w:rPr>
  </w:style>
  <w:style w:type="character" w:customStyle="1" w:styleId="Bullet1Char">
    <w:name w:val="Bullet1 Char"/>
    <w:basedOn w:val="ListParagraphChar"/>
    <w:link w:val="Bullet1"/>
    <w:rsid w:val="006C2FA8"/>
    <w:rPr>
      <w:rFonts w:ascii="Trebuchet MS" w:eastAsiaTheme="minorHAnsi" w:hAnsi="Trebuchet MS" w:cs="Arial"/>
      <w:color w:val="545454" w:themeColor="text1" w:themeTint="BF"/>
      <w:sz w:val="20"/>
      <w:szCs w:val="20"/>
      <w:lang w:eastAsia="en-US"/>
    </w:rPr>
  </w:style>
  <w:style w:type="paragraph" w:customStyle="1" w:styleId="Table">
    <w:name w:val="Table"/>
    <w:basedOn w:val="ListParagraph"/>
    <w:next w:val="Normal"/>
    <w:link w:val="TableChar"/>
    <w:qFormat/>
    <w:rsid w:val="006C2FA8"/>
    <w:pPr>
      <w:keepNext/>
      <w:numPr>
        <w:numId w:val="6"/>
      </w:numPr>
      <w:tabs>
        <w:tab w:val="num" w:pos="360"/>
      </w:tabs>
      <w:spacing w:before="240" w:after="120" w:line="240" w:lineRule="auto"/>
      <w:ind w:left="1080"/>
    </w:pPr>
    <w:rPr>
      <w:rFonts w:ascii="Trebuchet MS" w:eastAsia="Calibri" w:hAnsi="Trebuchet MS" w:cs="Arial"/>
      <w:b/>
      <w:color w:val="6B6B6B" w:themeColor="text1" w:themeTint="A6"/>
      <w:lang w:eastAsia="en-US"/>
    </w:rPr>
  </w:style>
  <w:style w:type="character" w:customStyle="1" w:styleId="Bullet2Char">
    <w:name w:val="Bullet2 Char"/>
    <w:basedOn w:val="ListParagraphChar"/>
    <w:link w:val="Bullet2"/>
    <w:rsid w:val="006C2FA8"/>
    <w:rPr>
      <w:rFonts w:ascii="Trebuchet MS" w:eastAsiaTheme="minorHAnsi" w:hAnsi="Trebuchet MS" w:cs="Arial"/>
      <w:color w:val="545454" w:themeColor="text1" w:themeTint="BF"/>
      <w:sz w:val="20"/>
      <w:szCs w:val="20"/>
      <w:lang w:eastAsia="en-US"/>
    </w:rPr>
  </w:style>
  <w:style w:type="table" w:styleId="TableColumns4">
    <w:name w:val="Table Columns 4"/>
    <w:basedOn w:val="TableNormal"/>
    <w:rsid w:val="006C2FA8"/>
    <w:pPr>
      <w:spacing w:after="120"/>
    </w:pPr>
    <w:rPr>
      <w:rFonts w:eastAsiaTheme="minorHAnsi"/>
      <w:lang w:eastAsia="en-U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paragraph" w:styleId="TableofFigures">
    <w:name w:val="table of figures"/>
    <w:basedOn w:val="Normal"/>
    <w:next w:val="Normal"/>
    <w:uiPriority w:val="99"/>
    <w:rsid w:val="006C6579"/>
    <w:pPr>
      <w:spacing w:after="0" w:line="360" w:lineRule="auto"/>
      <w:ind w:left="440" w:hanging="440"/>
    </w:pPr>
    <w:rPr>
      <w:rFonts w:ascii="Museo Sans For Dell" w:eastAsia="PMingLiU" w:hAnsi="Museo Sans For Dell"/>
      <w:bCs/>
      <w:color w:val="545454" w:themeColor="text1" w:themeTint="BF"/>
      <w:sz w:val="18"/>
      <w:szCs w:val="20"/>
      <w:lang w:eastAsia="en-US"/>
    </w:rPr>
  </w:style>
  <w:style w:type="paragraph" w:customStyle="1" w:styleId="TableText">
    <w:name w:val="Table Text"/>
    <w:basedOn w:val="Normal"/>
    <w:link w:val="TableTextChar"/>
    <w:qFormat/>
    <w:rsid w:val="00490723"/>
    <w:pPr>
      <w:spacing w:before="60" w:after="60" w:line="240" w:lineRule="auto"/>
      <w:jc w:val="center"/>
    </w:pPr>
    <w:rPr>
      <w:rFonts w:asciiTheme="minorHAnsi" w:eastAsia="PMingLiU" w:hAnsiTheme="minorHAnsi"/>
      <w:color w:val="6B6B6B" w:themeColor="text1" w:themeTint="A6"/>
      <w:sz w:val="18"/>
      <w:szCs w:val="24"/>
      <w:lang w:eastAsia="en-US"/>
    </w:rPr>
  </w:style>
  <w:style w:type="paragraph" w:customStyle="1" w:styleId="NoteHead">
    <w:name w:val="Note Head"/>
    <w:link w:val="NoteHeadChar"/>
    <w:qFormat/>
    <w:rsid w:val="006C2FA8"/>
    <w:pPr>
      <w:keepNext/>
      <w:spacing w:before="240" w:after="120"/>
      <w:ind w:left="720"/>
      <w:jc w:val="both"/>
    </w:pPr>
    <w:rPr>
      <w:rFonts w:ascii="Trebuchet MS" w:eastAsia="Calibri" w:hAnsi="Trebuchet MS" w:cs="Arial"/>
      <w:b/>
      <w:color w:val="444444"/>
      <w:sz w:val="21"/>
      <w:szCs w:val="20"/>
      <w:lang w:eastAsia="zh-TW"/>
    </w:rPr>
  </w:style>
  <w:style w:type="character" w:customStyle="1" w:styleId="NoteHeadChar">
    <w:name w:val="Note Head Char"/>
    <w:basedOn w:val="FigureChar"/>
    <w:link w:val="NoteHead"/>
    <w:rsid w:val="006C2FA8"/>
    <w:rPr>
      <w:rFonts w:ascii="Trebuchet MS" w:eastAsia="Calibri" w:hAnsi="Trebuchet MS" w:cs="Arial"/>
      <w:b/>
      <w:color w:val="444444"/>
      <w:sz w:val="21"/>
      <w:szCs w:val="20"/>
      <w:lang w:eastAsia="zh-TW"/>
    </w:rPr>
  </w:style>
  <w:style w:type="paragraph" w:customStyle="1" w:styleId="TableContents">
    <w:name w:val="Table Contents"/>
    <w:basedOn w:val="Normal"/>
    <w:rsid w:val="006C2FA8"/>
    <w:pPr>
      <w:keepLines/>
      <w:widowControl w:val="0"/>
      <w:suppressLineNumbers/>
      <w:suppressAutoHyphens/>
      <w:spacing w:before="101" w:after="101" w:line="240" w:lineRule="auto"/>
    </w:pPr>
    <w:rPr>
      <w:rFonts w:ascii="DejaVu Sans Condensed" w:eastAsia="DejaVu Sans Condensed" w:hAnsi="DejaVu Sans Condensed" w:cs="DejaVu Sans Condensed"/>
      <w:szCs w:val="24"/>
      <w:lang w:val="en-GB" w:eastAsia="en-GB" w:bidi="en-GB"/>
    </w:rPr>
  </w:style>
  <w:style w:type="paragraph" w:customStyle="1" w:styleId="Marginalia">
    <w:name w:val="Marginalia"/>
    <w:basedOn w:val="BodyText"/>
    <w:rsid w:val="006C2FA8"/>
    <w:pPr>
      <w:keepLines/>
      <w:widowControl w:val="0"/>
      <w:suppressAutoHyphens/>
      <w:spacing w:before="58" w:after="58" w:line="240" w:lineRule="auto"/>
      <w:ind w:left="1440"/>
    </w:pPr>
    <w:rPr>
      <w:rFonts w:ascii="DejaVu Sans Condensed" w:eastAsia="DejaVu Sans Condensed" w:hAnsi="DejaVu Sans Condensed" w:cs="DejaVu Sans Condensed"/>
      <w:sz w:val="22"/>
      <w:szCs w:val="24"/>
      <w:lang w:val="en-GB" w:eastAsia="en-GB" w:bidi="en-GB"/>
    </w:rPr>
  </w:style>
  <w:style w:type="paragraph" w:customStyle="1" w:styleId="Code">
    <w:name w:val="Code"/>
    <w:basedOn w:val="Marginalia"/>
    <w:rsid w:val="006C2FA8"/>
    <w:rPr>
      <w:rFonts w:ascii="Courier 10 Pitch" w:hAnsi="Courier 10 Pitch"/>
    </w:rPr>
  </w:style>
  <w:style w:type="paragraph" w:customStyle="1" w:styleId="Illustration">
    <w:name w:val="Illustration"/>
    <w:basedOn w:val="Caption"/>
    <w:rsid w:val="006C2FA8"/>
    <w:pPr>
      <w:keepLines/>
      <w:widowControl w:val="0"/>
      <w:suppressLineNumbers/>
      <w:suppressAutoHyphens/>
      <w:spacing w:before="120" w:after="120"/>
    </w:pPr>
    <w:rPr>
      <w:rFonts w:ascii="DejaVu Sans Condensed" w:eastAsia="DejaVu Sans Condensed" w:hAnsi="DejaVu Sans Condensed" w:cs="DejaVu Sans Condensed"/>
      <w:b w:val="0"/>
      <w:bCs w:val="0"/>
      <w:i/>
      <w:iCs/>
      <w:color w:val="auto"/>
      <w:sz w:val="24"/>
      <w:szCs w:val="24"/>
      <w:lang w:val="en-GB" w:eastAsia="en-GB" w:bidi="en-GB"/>
    </w:rPr>
  </w:style>
  <w:style w:type="paragraph" w:customStyle="1" w:styleId="PreformattedText">
    <w:name w:val="Preformatted Text"/>
    <w:basedOn w:val="Normal"/>
    <w:rsid w:val="006C2FA8"/>
    <w:pPr>
      <w:keepLines/>
      <w:widowControl w:val="0"/>
      <w:suppressAutoHyphens/>
      <w:spacing w:after="0" w:line="240" w:lineRule="auto"/>
      <w:ind w:left="705"/>
    </w:pPr>
    <w:rPr>
      <w:rFonts w:ascii="DejaVu Sans Mono" w:eastAsia="DejaVu Sans Mono" w:hAnsi="DejaVu Sans Mono" w:cs="DejaVu Sans Mono"/>
      <w:sz w:val="16"/>
      <w:szCs w:val="20"/>
      <w:lang w:val="en-GB" w:eastAsia="en-GB" w:bidi="en-GB"/>
    </w:rPr>
  </w:style>
  <w:style w:type="paragraph" w:customStyle="1" w:styleId="Heading">
    <w:name w:val="Heading"/>
    <w:basedOn w:val="Normal"/>
    <w:next w:val="BodyText"/>
    <w:rsid w:val="006C2FA8"/>
    <w:pPr>
      <w:keepNext/>
      <w:keepLines/>
      <w:widowControl w:val="0"/>
      <w:suppressAutoHyphens/>
      <w:spacing w:before="240" w:after="120" w:line="240" w:lineRule="auto"/>
    </w:pPr>
    <w:rPr>
      <w:rFonts w:ascii="DejaVu Sans" w:eastAsia="DejaVu Sans Condensed" w:hAnsi="DejaVu Sans" w:cs="DejaVu Sans Condensed"/>
      <w:sz w:val="32"/>
      <w:szCs w:val="28"/>
      <w:lang w:val="en-GB" w:eastAsia="en-GB" w:bidi="en-GB"/>
    </w:rPr>
  </w:style>
  <w:style w:type="paragraph" w:styleId="BodyText2">
    <w:name w:val="Body Text 2"/>
    <w:basedOn w:val="Normal"/>
    <w:link w:val="BodyText2Char"/>
    <w:uiPriority w:val="99"/>
    <w:unhideWhenUsed/>
    <w:rsid w:val="006C2FA8"/>
    <w:pPr>
      <w:spacing w:after="120" w:line="480" w:lineRule="auto"/>
    </w:pPr>
    <w:rPr>
      <w:rFonts w:ascii="Trebuchet MS" w:eastAsiaTheme="minorHAnsi" w:hAnsi="Trebuchet MS" w:cs="Arial"/>
      <w:color w:val="545454" w:themeColor="text1" w:themeTint="BF"/>
      <w:sz w:val="20"/>
      <w:szCs w:val="20"/>
      <w:lang w:eastAsia="en-US"/>
    </w:rPr>
  </w:style>
  <w:style w:type="character" w:customStyle="1" w:styleId="BodyText2Char">
    <w:name w:val="Body Text 2 Char"/>
    <w:basedOn w:val="DefaultParagraphFont"/>
    <w:link w:val="BodyText2"/>
    <w:uiPriority w:val="99"/>
    <w:rsid w:val="006C2FA8"/>
    <w:rPr>
      <w:rFonts w:ascii="Trebuchet MS" w:eastAsiaTheme="minorHAnsi" w:hAnsi="Trebuchet MS" w:cs="Arial"/>
      <w:color w:val="545454" w:themeColor="text1" w:themeTint="BF"/>
      <w:sz w:val="20"/>
      <w:szCs w:val="20"/>
      <w:lang w:eastAsia="en-US"/>
    </w:rPr>
  </w:style>
  <w:style w:type="paragraph" w:customStyle="1" w:styleId="Standard">
    <w:name w:val="Standard"/>
    <w:rsid w:val="006C2FA8"/>
    <w:pPr>
      <w:widowControl w:val="0"/>
      <w:suppressAutoHyphens/>
      <w:autoSpaceDN w:val="0"/>
      <w:textAlignment w:val="baseline"/>
    </w:pPr>
    <w:rPr>
      <w:rFonts w:eastAsia="DejaVu Sans" w:cs="Lohit Hindi"/>
      <w:kern w:val="3"/>
      <w:sz w:val="24"/>
      <w:szCs w:val="24"/>
      <w:lang w:bidi="hi-IN"/>
    </w:rPr>
  </w:style>
  <w:style w:type="paragraph" w:customStyle="1" w:styleId="Textbody">
    <w:name w:val="Text body"/>
    <w:basedOn w:val="Standard"/>
    <w:rsid w:val="006C2FA8"/>
    <w:pPr>
      <w:spacing w:after="120"/>
    </w:pPr>
  </w:style>
  <w:style w:type="paragraph" w:customStyle="1" w:styleId="Footnote">
    <w:name w:val="Footnote"/>
    <w:basedOn w:val="Standard"/>
    <w:rsid w:val="006C2FA8"/>
    <w:pPr>
      <w:suppressLineNumbers/>
      <w:ind w:left="283" w:hanging="283"/>
    </w:pPr>
    <w:rPr>
      <w:sz w:val="20"/>
      <w:szCs w:val="20"/>
    </w:rPr>
  </w:style>
  <w:style w:type="character" w:customStyle="1" w:styleId="StrongEmphasis">
    <w:name w:val="Strong Emphasis"/>
    <w:rsid w:val="006C2FA8"/>
    <w:rPr>
      <w:b/>
      <w:bCs/>
    </w:rPr>
  </w:style>
  <w:style w:type="character" w:customStyle="1" w:styleId="Teletype">
    <w:name w:val="Teletype"/>
    <w:rsid w:val="006C2FA8"/>
    <w:rPr>
      <w:rFonts w:ascii="DejaVu Sans Mono" w:eastAsia="DejaVu Sans" w:hAnsi="DejaVu Sans Mono" w:cs="DejaVu Sans Mono"/>
    </w:rPr>
  </w:style>
  <w:style w:type="character" w:customStyle="1" w:styleId="SourceText">
    <w:name w:val="Source Text"/>
    <w:rsid w:val="006C2FA8"/>
    <w:rPr>
      <w:rFonts w:ascii="DejaVu Sans Mono" w:eastAsia="DejaVu Sans" w:hAnsi="DejaVu Sans Mono" w:cs="DejaVu Sans Mono"/>
    </w:rPr>
  </w:style>
  <w:style w:type="paragraph" w:styleId="HTMLPreformatted">
    <w:name w:val="HTML Preformatted"/>
    <w:basedOn w:val="Normal"/>
    <w:link w:val="HTMLPreformattedChar"/>
    <w:uiPriority w:val="99"/>
    <w:unhideWhenUsed/>
    <w:rsid w:val="006C2F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C2FA8"/>
    <w:rPr>
      <w:rFonts w:ascii="Courier New" w:hAnsi="Courier New" w:cs="Courier New"/>
      <w:sz w:val="20"/>
      <w:szCs w:val="20"/>
    </w:rPr>
  </w:style>
  <w:style w:type="character" w:styleId="HTMLTypewriter">
    <w:name w:val="HTML Typewriter"/>
    <w:basedOn w:val="DefaultParagraphFont"/>
    <w:uiPriority w:val="99"/>
    <w:semiHidden/>
    <w:unhideWhenUsed/>
    <w:rsid w:val="006C2FA8"/>
    <w:rPr>
      <w:rFonts w:ascii="Courier New" w:eastAsia="Times New Roman" w:hAnsi="Courier New" w:cs="Courier New"/>
      <w:sz w:val="20"/>
      <w:szCs w:val="20"/>
    </w:rPr>
  </w:style>
  <w:style w:type="character" w:customStyle="1" w:styleId="code-keyword2">
    <w:name w:val="code-keyword2"/>
    <w:basedOn w:val="DefaultParagraphFont"/>
    <w:rsid w:val="006C2FA8"/>
    <w:rPr>
      <w:color w:val="000091"/>
    </w:rPr>
  </w:style>
  <w:style w:type="character" w:customStyle="1" w:styleId="codefrag1">
    <w:name w:val="codefrag1"/>
    <w:basedOn w:val="DefaultParagraphFont"/>
    <w:rsid w:val="006C2FA8"/>
    <w:rPr>
      <w:rFonts w:ascii="Courier New" w:hAnsi="Courier New" w:cs="Courier New" w:hint="default"/>
      <w:sz w:val="26"/>
      <w:szCs w:val="26"/>
    </w:rPr>
  </w:style>
  <w:style w:type="table" w:customStyle="1" w:styleId="LightShading-Accent11">
    <w:name w:val="Light Shading - Accent 11"/>
    <w:basedOn w:val="TableNormal"/>
    <w:uiPriority w:val="60"/>
    <w:rsid w:val="006C2FA8"/>
    <w:rPr>
      <w:rFonts w:asciiTheme="minorHAnsi" w:eastAsiaTheme="minorHAnsi" w:hAnsiTheme="minorHAnsi" w:cstheme="minorBidi"/>
      <w:color w:val="006392" w:themeColor="accent1" w:themeShade="BF"/>
      <w:lang w:eastAsia="en-US" w:bidi="he-IL"/>
    </w:rPr>
    <w:tblPr>
      <w:tblStyleRowBandSize w:val="1"/>
      <w:tblStyleColBandSize w:val="1"/>
      <w:tblInd w:w="0" w:type="dxa"/>
      <w:tblBorders>
        <w:top w:val="single" w:sz="8" w:space="0" w:color="0085C3" w:themeColor="accent1"/>
        <w:bottom w:val="single" w:sz="8" w:space="0" w:color="0085C3"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85C3" w:themeColor="accent1"/>
          <w:left w:val="nil"/>
          <w:bottom w:val="single" w:sz="8" w:space="0" w:color="0085C3" w:themeColor="accent1"/>
          <w:right w:val="nil"/>
          <w:insideH w:val="nil"/>
          <w:insideV w:val="nil"/>
        </w:tcBorders>
      </w:tcPr>
    </w:tblStylePr>
    <w:tblStylePr w:type="lastRow">
      <w:pPr>
        <w:spacing w:before="0" w:after="0" w:line="240" w:lineRule="auto"/>
      </w:pPr>
      <w:rPr>
        <w:b/>
        <w:bCs/>
      </w:rPr>
      <w:tblPr/>
      <w:tcPr>
        <w:tcBorders>
          <w:top w:val="single" w:sz="8" w:space="0" w:color="0085C3" w:themeColor="accent1"/>
          <w:left w:val="nil"/>
          <w:bottom w:val="single" w:sz="8" w:space="0" w:color="0085C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1E5FF" w:themeFill="accent1" w:themeFillTint="3F"/>
      </w:tcPr>
    </w:tblStylePr>
    <w:tblStylePr w:type="band1Horz">
      <w:tblPr/>
      <w:tcPr>
        <w:tcBorders>
          <w:left w:val="nil"/>
          <w:right w:val="nil"/>
          <w:insideH w:val="nil"/>
          <w:insideV w:val="nil"/>
        </w:tcBorders>
        <w:shd w:val="clear" w:color="auto" w:fill="B1E5FF" w:themeFill="accent1" w:themeFillTint="3F"/>
      </w:tcPr>
    </w:tblStylePr>
  </w:style>
  <w:style w:type="character" w:customStyle="1" w:styleId="apple-style-span">
    <w:name w:val="apple-style-span"/>
    <w:basedOn w:val="DefaultParagraphFont"/>
    <w:rsid w:val="006C2FA8"/>
  </w:style>
  <w:style w:type="character" w:customStyle="1" w:styleId="apple-converted-space">
    <w:name w:val="apple-converted-space"/>
    <w:basedOn w:val="DefaultParagraphFont"/>
    <w:rsid w:val="006C2FA8"/>
  </w:style>
  <w:style w:type="character" w:styleId="HTMLCode">
    <w:name w:val="HTML Code"/>
    <w:basedOn w:val="DefaultParagraphFont"/>
    <w:uiPriority w:val="99"/>
    <w:semiHidden/>
    <w:unhideWhenUsed/>
    <w:rsid w:val="006C2FA8"/>
    <w:rPr>
      <w:rFonts w:ascii="Courier New" w:eastAsia="Times New Roman" w:hAnsi="Courier New" w:cs="Courier New"/>
      <w:sz w:val="20"/>
      <w:szCs w:val="20"/>
    </w:rPr>
  </w:style>
  <w:style w:type="character" w:customStyle="1" w:styleId="wysiwyglink">
    <w:name w:val="wysiwyg_link"/>
    <w:basedOn w:val="DefaultParagraphFont"/>
    <w:rsid w:val="006C2FA8"/>
  </w:style>
  <w:style w:type="character" w:customStyle="1" w:styleId="olttablecontentcfg1">
    <w:name w:val="olt_table_content_cfg1"/>
    <w:basedOn w:val="DefaultParagraphFont"/>
    <w:rsid w:val="002C3909"/>
    <w:rPr>
      <w:rFonts w:ascii="Arial" w:hAnsi="Arial" w:cs="Arial" w:hint="default"/>
      <w:color w:val="000000"/>
      <w:sz w:val="16"/>
      <w:szCs w:val="16"/>
    </w:rPr>
  </w:style>
  <w:style w:type="paragraph" w:customStyle="1" w:styleId="Pa7">
    <w:name w:val="Pa7"/>
    <w:basedOn w:val="Default"/>
    <w:next w:val="Default"/>
    <w:uiPriority w:val="99"/>
    <w:rsid w:val="00205856"/>
    <w:pPr>
      <w:spacing w:line="161" w:lineRule="atLeast"/>
    </w:pPr>
    <w:rPr>
      <w:rFonts w:ascii="Museo Sans For Dell" w:hAnsi="Museo Sans For Dell" w:cs="Times New Roman"/>
      <w:color w:val="auto"/>
    </w:rPr>
  </w:style>
  <w:style w:type="character" w:customStyle="1" w:styleId="A10">
    <w:name w:val="A10"/>
    <w:uiPriority w:val="99"/>
    <w:rsid w:val="00205856"/>
    <w:rPr>
      <w:rFonts w:cs="Museo Sans For Dell"/>
      <w:color w:val="000000"/>
      <w:sz w:val="18"/>
      <w:szCs w:val="18"/>
    </w:rPr>
  </w:style>
  <w:style w:type="character" w:customStyle="1" w:styleId="A2">
    <w:name w:val="A2"/>
    <w:uiPriority w:val="99"/>
    <w:rsid w:val="00205856"/>
    <w:rPr>
      <w:rFonts w:cs="Museo Sans For Dell"/>
      <w:color w:val="000000"/>
      <w:sz w:val="10"/>
      <w:szCs w:val="10"/>
    </w:rPr>
  </w:style>
  <w:style w:type="table" w:customStyle="1" w:styleId="LightShading-Accent12">
    <w:name w:val="Light Shading - Accent 12"/>
    <w:basedOn w:val="TableNormal"/>
    <w:uiPriority w:val="60"/>
    <w:rsid w:val="002A6541"/>
    <w:rPr>
      <w:rFonts w:asciiTheme="minorHAnsi" w:eastAsiaTheme="minorHAnsi" w:hAnsiTheme="minorHAnsi" w:cstheme="minorBidi"/>
      <w:color w:val="006392" w:themeColor="accent1" w:themeShade="BF"/>
      <w:lang w:eastAsia="en-US"/>
    </w:rPr>
    <w:tblPr>
      <w:tblStyleRowBandSize w:val="1"/>
      <w:tblStyleColBandSize w:val="1"/>
      <w:tblInd w:w="0" w:type="dxa"/>
      <w:tblBorders>
        <w:top w:val="single" w:sz="8" w:space="0" w:color="0085C3" w:themeColor="accent1"/>
        <w:bottom w:val="single" w:sz="8" w:space="0" w:color="0085C3"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85C3" w:themeColor="accent1"/>
          <w:left w:val="nil"/>
          <w:bottom w:val="single" w:sz="8" w:space="0" w:color="0085C3" w:themeColor="accent1"/>
          <w:right w:val="nil"/>
          <w:insideH w:val="nil"/>
          <w:insideV w:val="nil"/>
        </w:tcBorders>
      </w:tcPr>
    </w:tblStylePr>
    <w:tblStylePr w:type="lastRow">
      <w:pPr>
        <w:spacing w:before="0" w:after="0" w:line="240" w:lineRule="auto"/>
      </w:pPr>
      <w:rPr>
        <w:b/>
        <w:bCs/>
      </w:rPr>
      <w:tblPr/>
      <w:tcPr>
        <w:tcBorders>
          <w:top w:val="single" w:sz="8" w:space="0" w:color="0085C3" w:themeColor="accent1"/>
          <w:left w:val="nil"/>
          <w:bottom w:val="single" w:sz="8" w:space="0" w:color="0085C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1E5FF" w:themeFill="accent1" w:themeFillTint="3F"/>
      </w:tcPr>
    </w:tblStylePr>
    <w:tblStylePr w:type="band1Horz">
      <w:tblPr/>
      <w:tcPr>
        <w:tcBorders>
          <w:left w:val="nil"/>
          <w:right w:val="nil"/>
          <w:insideH w:val="nil"/>
          <w:insideV w:val="nil"/>
        </w:tcBorders>
        <w:shd w:val="clear" w:color="auto" w:fill="B1E5FF" w:themeFill="accent1" w:themeFillTint="3F"/>
      </w:tcPr>
    </w:tblStylePr>
  </w:style>
  <w:style w:type="character" w:customStyle="1" w:styleId="TableChar">
    <w:name w:val="Table Char"/>
    <w:basedOn w:val="DefaultParagraphFont"/>
    <w:link w:val="Table"/>
    <w:locked/>
    <w:rsid w:val="005617FC"/>
    <w:rPr>
      <w:rFonts w:ascii="Trebuchet MS" w:eastAsia="Calibri" w:hAnsi="Trebuchet MS" w:cs="Arial"/>
      <w:b/>
      <w:color w:val="6B6B6B" w:themeColor="text1" w:themeTint="A6"/>
      <w:lang w:eastAsia="en-US"/>
    </w:rPr>
  </w:style>
  <w:style w:type="table" w:customStyle="1" w:styleId="LightShading3">
    <w:name w:val="Light Shading3"/>
    <w:basedOn w:val="TableNormal"/>
    <w:uiPriority w:val="60"/>
    <w:rsid w:val="005617FC"/>
    <w:rPr>
      <w:rFonts w:asciiTheme="minorHAnsi" w:eastAsiaTheme="minorHAnsi" w:hAnsiTheme="minorHAnsi" w:cstheme="minorBidi"/>
      <w:color w:val="141414" w:themeColor="text1" w:themeShade="BF"/>
      <w:lang w:eastAsia="en-US"/>
    </w:rPr>
    <w:tblPr>
      <w:tblStyleRowBandSize w:val="1"/>
      <w:tblStyleColBandSize w:val="1"/>
      <w:tblInd w:w="0" w:type="dxa"/>
      <w:tblBorders>
        <w:top w:val="single" w:sz="8" w:space="0" w:color="1C1C1C" w:themeColor="text1"/>
        <w:bottom w:val="single" w:sz="8" w:space="0" w:color="1C1C1C"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1C1C1C" w:themeColor="text1"/>
          <w:left w:val="nil"/>
          <w:bottom w:val="single" w:sz="8" w:space="0" w:color="1C1C1C" w:themeColor="text1"/>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1C1C1C" w:themeColor="text1"/>
          <w:left w:val="nil"/>
          <w:bottom w:val="single" w:sz="8" w:space="0" w:color="1C1C1C"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6C6C6" w:themeFill="text1" w:themeFillTint="3F"/>
      </w:tcPr>
    </w:tblStylePr>
    <w:tblStylePr w:type="band1Horz">
      <w:tblPr/>
      <w:tcPr>
        <w:tcBorders>
          <w:left w:val="nil"/>
          <w:right w:val="nil"/>
          <w:insideH w:val="nil"/>
          <w:insideV w:val="nil"/>
        </w:tcBorders>
        <w:shd w:val="clear" w:color="auto" w:fill="C6C6C6" w:themeFill="text1" w:themeFillTint="3F"/>
      </w:tcPr>
    </w:tblStylePr>
  </w:style>
  <w:style w:type="table" w:styleId="MediumGrid1-Accent1">
    <w:name w:val="Medium Grid 1 Accent 1"/>
    <w:basedOn w:val="TableNormal"/>
    <w:uiPriority w:val="67"/>
    <w:rsid w:val="00B3597F"/>
    <w:rPr>
      <w:rFonts w:asciiTheme="minorHAnsi" w:eastAsiaTheme="minorHAnsi" w:hAnsiTheme="minorHAnsi" w:cstheme="minorBidi"/>
      <w:lang w:eastAsia="en-US"/>
    </w:rPr>
    <w:tblPr>
      <w:tblStyleRowBandSize w:val="1"/>
      <w:tblStyleColBandSize w:val="1"/>
      <w:tblInd w:w="0" w:type="dxa"/>
      <w:tblBorders>
        <w:top w:val="single" w:sz="8" w:space="0" w:color="13B3FF" w:themeColor="accent1" w:themeTint="BF"/>
        <w:left w:val="single" w:sz="8" w:space="0" w:color="13B3FF" w:themeColor="accent1" w:themeTint="BF"/>
        <w:bottom w:val="single" w:sz="8" w:space="0" w:color="13B3FF" w:themeColor="accent1" w:themeTint="BF"/>
        <w:right w:val="single" w:sz="8" w:space="0" w:color="13B3FF" w:themeColor="accent1" w:themeTint="BF"/>
        <w:insideH w:val="single" w:sz="8" w:space="0" w:color="13B3FF" w:themeColor="accent1" w:themeTint="BF"/>
        <w:insideV w:val="single" w:sz="8" w:space="0" w:color="13B3FF" w:themeColor="accent1" w:themeTint="BF"/>
      </w:tblBorders>
      <w:tblCellMar>
        <w:top w:w="0" w:type="dxa"/>
        <w:left w:w="108" w:type="dxa"/>
        <w:bottom w:w="0" w:type="dxa"/>
        <w:right w:w="108" w:type="dxa"/>
      </w:tblCellMar>
    </w:tblPr>
    <w:tcPr>
      <w:shd w:val="clear" w:color="auto" w:fill="B1E5FF" w:themeFill="accent1" w:themeFillTint="3F"/>
    </w:tcPr>
    <w:tblStylePr w:type="firstRow">
      <w:rPr>
        <w:b/>
        <w:bCs/>
      </w:rPr>
    </w:tblStylePr>
    <w:tblStylePr w:type="lastRow">
      <w:rPr>
        <w:b/>
        <w:bCs/>
      </w:rPr>
      <w:tblPr/>
      <w:tcPr>
        <w:tcBorders>
          <w:top w:val="single" w:sz="18" w:space="0" w:color="13B3FF" w:themeColor="accent1" w:themeTint="BF"/>
        </w:tcBorders>
      </w:tcPr>
    </w:tblStylePr>
    <w:tblStylePr w:type="firstCol">
      <w:rPr>
        <w:b/>
        <w:bCs/>
      </w:rPr>
    </w:tblStylePr>
    <w:tblStylePr w:type="lastCol">
      <w:rPr>
        <w:b/>
        <w:bCs/>
      </w:rPr>
    </w:tblStylePr>
    <w:tblStylePr w:type="band1Vert">
      <w:tblPr/>
      <w:tcPr>
        <w:shd w:val="clear" w:color="auto" w:fill="62CCFF" w:themeFill="accent1" w:themeFillTint="7F"/>
      </w:tcPr>
    </w:tblStylePr>
    <w:tblStylePr w:type="band1Horz">
      <w:tblPr/>
      <w:tcPr>
        <w:shd w:val="clear" w:color="auto" w:fill="62CCFF" w:themeFill="accent1" w:themeFillTint="7F"/>
      </w:tcPr>
    </w:tblStylePr>
  </w:style>
  <w:style w:type="character" w:customStyle="1" w:styleId="TableTextChar">
    <w:name w:val="Table Text Char"/>
    <w:basedOn w:val="DefaultParagraphFont"/>
    <w:link w:val="TableText"/>
    <w:rsid w:val="00490723"/>
    <w:rPr>
      <w:rFonts w:asciiTheme="minorHAnsi" w:eastAsia="PMingLiU" w:hAnsiTheme="minorHAnsi"/>
      <w:color w:val="6B6B6B" w:themeColor="text1" w:themeTint="A6"/>
      <w:sz w:val="18"/>
      <w:szCs w:val="24"/>
      <w:lang w:eastAsia="en-US"/>
    </w:rPr>
  </w:style>
  <w:style w:type="table" w:styleId="LightShading">
    <w:name w:val="Light Shading"/>
    <w:basedOn w:val="TableNormal"/>
    <w:uiPriority w:val="60"/>
    <w:rsid w:val="00554C77"/>
    <w:rPr>
      <w:color w:val="141414" w:themeColor="text1" w:themeShade="BF"/>
    </w:rPr>
    <w:tblPr>
      <w:tblStyleRowBandSize w:val="1"/>
      <w:tblStyleColBandSize w:val="1"/>
      <w:tblInd w:w="0" w:type="dxa"/>
      <w:tblBorders>
        <w:top w:val="single" w:sz="8" w:space="0" w:color="1C1C1C" w:themeColor="text1"/>
        <w:bottom w:val="single" w:sz="8" w:space="0" w:color="1C1C1C"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C1C1C" w:themeColor="text1"/>
          <w:left w:val="nil"/>
          <w:bottom w:val="single" w:sz="8" w:space="0" w:color="1C1C1C" w:themeColor="text1"/>
          <w:right w:val="nil"/>
          <w:insideH w:val="nil"/>
          <w:insideV w:val="nil"/>
        </w:tcBorders>
      </w:tcPr>
    </w:tblStylePr>
    <w:tblStylePr w:type="lastRow">
      <w:pPr>
        <w:spacing w:before="0" w:after="0" w:line="240" w:lineRule="auto"/>
      </w:pPr>
      <w:rPr>
        <w:b/>
        <w:bCs/>
      </w:rPr>
      <w:tblPr/>
      <w:tcPr>
        <w:tcBorders>
          <w:top w:val="single" w:sz="8" w:space="0" w:color="1C1C1C" w:themeColor="text1"/>
          <w:left w:val="nil"/>
          <w:bottom w:val="single" w:sz="8" w:space="0" w:color="1C1C1C"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6C6C6" w:themeFill="text1" w:themeFillTint="3F"/>
      </w:tcPr>
    </w:tblStylePr>
    <w:tblStylePr w:type="band1Horz">
      <w:tblPr/>
      <w:tcPr>
        <w:tcBorders>
          <w:left w:val="nil"/>
          <w:right w:val="nil"/>
          <w:insideH w:val="nil"/>
          <w:insideV w:val="nil"/>
        </w:tcBorders>
        <w:shd w:val="clear" w:color="auto" w:fill="C6C6C6" w:themeFill="text1" w:themeFillTint="3F"/>
      </w:tcPr>
    </w:tblStylePr>
  </w:style>
  <w:style w:type="paragraph" w:styleId="Bibliography">
    <w:name w:val="Bibliography"/>
    <w:basedOn w:val="Normal"/>
    <w:next w:val="Normal"/>
    <w:uiPriority w:val="37"/>
    <w:semiHidden/>
    <w:unhideWhenUsed/>
    <w:rsid w:val="00A34DD6"/>
  </w:style>
  <w:style w:type="paragraph" w:styleId="BlockText">
    <w:name w:val="Block Text"/>
    <w:basedOn w:val="Normal"/>
    <w:uiPriority w:val="99"/>
    <w:semiHidden/>
    <w:unhideWhenUsed/>
    <w:rsid w:val="00A34DD6"/>
    <w:pPr>
      <w:pBdr>
        <w:top w:val="single" w:sz="2" w:space="10" w:color="0085C3" w:themeColor="accent1" w:shadow="1"/>
        <w:left w:val="single" w:sz="2" w:space="10" w:color="0085C3" w:themeColor="accent1" w:shadow="1"/>
        <w:bottom w:val="single" w:sz="2" w:space="10" w:color="0085C3" w:themeColor="accent1" w:shadow="1"/>
        <w:right w:val="single" w:sz="2" w:space="10" w:color="0085C3" w:themeColor="accent1" w:shadow="1"/>
      </w:pBdr>
      <w:ind w:left="1152" w:right="1152"/>
    </w:pPr>
    <w:rPr>
      <w:rFonts w:asciiTheme="minorHAnsi" w:eastAsiaTheme="minorEastAsia" w:hAnsiTheme="minorHAnsi" w:cstheme="minorBidi"/>
      <w:i/>
      <w:iCs/>
      <w:color w:val="0085C3" w:themeColor="accent1"/>
    </w:rPr>
  </w:style>
  <w:style w:type="paragraph" w:styleId="BodyText3">
    <w:name w:val="Body Text 3"/>
    <w:basedOn w:val="Normal"/>
    <w:link w:val="BodyText3Char"/>
    <w:uiPriority w:val="99"/>
    <w:semiHidden/>
    <w:unhideWhenUsed/>
    <w:rsid w:val="00A34DD6"/>
    <w:pPr>
      <w:spacing w:after="120"/>
    </w:pPr>
    <w:rPr>
      <w:sz w:val="16"/>
      <w:szCs w:val="16"/>
    </w:rPr>
  </w:style>
  <w:style w:type="character" w:customStyle="1" w:styleId="BodyText3Char">
    <w:name w:val="Body Text 3 Char"/>
    <w:basedOn w:val="DefaultParagraphFont"/>
    <w:link w:val="BodyText3"/>
    <w:uiPriority w:val="99"/>
    <w:semiHidden/>
    <w:rsid w:val="00A34DD6"/>
    <w:rPr>
      <w:rFonts w:ascii="Calibri" w:hAnsi="Calibri"/>
      <w:sz w:val="16"/>
      <w:szCs w:val="16"/>
    </w:rPr>
  </w:style>
  <w:style w:type="paragraph" w:styleId="BodyTextIndent">
    <w:name w:val="Body Text Indent"/>
    <w:basedOn w:val="Normal"/>
    <w:link w:val="BodyTextIndentChar"/>
    <w:uiPriority w:val="99"/>
    <w:semiHidden/>
    <w:unhideWhenUsed/>
    <w:rsid w:val="00A34DD6"/>
    <w:pPr>
      <w:spacing w:after="120"/>
      <w:ind w:left="360"/>
    </w:pPr>
  </w:style>
  <w:style w:type="character" w:customStyle="1" w:styleId="BodyTextIndentChar">
    <w:name w:val="Body Text Indent Char"/>
    <w:basedOn w:val="DefaultParagraphFont"/>
    <w:link w:val="BodyTextIndent"/>
    <w:uiPriority w:val="99"/>
    <w:semiHidden/>
    <w:rsid w:val="00A34DD6"/>
    <w:rPr>
      <w:rFonts w:ascii="Calibri" w:hAnsi="Calibri"/>
    </w:rPr>
  </w:style>
  <w:style w:type="paragraph" w:styleId="BodyTextFirstIndent2">
    <w:name w:val="Body Text First Indent 2"/>
    <w:basedOn w:val="BodyTextIndent"/>
    <w:link w:val="BodyTextFirstIndent2Char"/>
    <w:uiPriority w:val="99"/>
    <w:semiHidden/>
    <w:unhideWhenUsed/>
    <w:rsid w:val="00A34DD6"/>
    <w:pPr>
      <w:spacing w:after="200"/>
      <w:ind w:firstLine="360"/>
    </w:pPr>
  </w:style>
  <w:style w:type="character" w:customStyle="1" w:styleId="BodyTextFirstIndent2Char">
    <w:name w:val="Body Text First Indent 2 Char"/>
    <w:basedOn w:val="BodyTextIndentChar"/>
    <w:link w:val="BodyTextFirstIndent2"/>
    <w:uiPriority w:val="99"/>
    <w:semiHidden/>
    <w:rsid w:val="00A34DD6"/>
    <w:rPr>
      <w:rFonts w:ascii="Calibri" w:hAnsi="Calibri"/>
    </w:rPr>
  </w:style>
  <w:style w:type="paragraph" w:styleId="BodyTextIndent2">
    <w:name w:val="Body Text Indent 2"/>
    <w:basedOn w:val="Normal"/>
    <w:link w:val="BodyTextIndent2Char"/>
    <w:uiPriority w:val="99"/>
    <w:semiHidden/>
    <w:unhideWhenUsed/>
    <w:rsid w:val="00A34DD6"/>
    <w:pPr>
      <w:spacing w:after="120" w:line="480" w:lineRule="auto"/>
      <w:ind w:left="360"/>
    </w:pPr>
  </w:style>
  <w:style w:type="character" w:customStyle="1" w:styleId="BodyTextIndent2Char">
    <w:name w:val="Body Text Indent 2 Char"/>
    <w:basedOn w:val="DefaultParagraphFont"/>
    <w:link w:val="BodyTextIndent2"/>
    <w:uiPriority w:val="99"/>
    <w:semiHidden/>
    <w:rsid w:val="00A34DD6"/>
    <w:rPr>
      <w:rFonts w:ascii="Calibri" w:hAnsi="Calibri"/>
    </w:rPr>
  </w:style>
  <w:style w:type="paragraph" w:styleId="BodyTextIndent3">
    <w:name w:val="Body Text Indent 3"/>
    <w:basedOn w:val="Normal"/>
    <w:link w:val="BodyTextIndent3Char"/>
    <w:uiPriority w:val="99"/>
    <w:semiHidden/>
    <w:unhideWhenUsed/>
    <w:rsid w:val="00A34DD6"/>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A34DD6"/>
    <w:rPr>
      <w:rFonts w:ascii="Calibri" w:hAnsi="Calibri"/>
      <w:sz w:val="16"/>
      <w:szCs w:val="16"/>
    </w:rPr>
  </w:style>
  <w:style w:type="paragraph" w:styleId="Closing">
    <w:name w:val="Closing"/>
    <w:basedOn w:val="Normal"/>
    <w:link w:val="ClosingChar"/>
    <w:uiPriority w:val="99"/>
    <w:semiHidden/>
    <w:unhideWhenUsed/>
    <w:rsid w:val="00A34DD6"/>
    <w:pPr>
      <w:spacing w:after="0" w:line="240" w:lineRule="auto"/>
      <w:ind w:left="4320"/>
    </w:pPr>
  </w:style>
  <w:style w:type="character" w:customStyle="1" w:styleId="ClosingChar">
    <w:name w:val="Closing Char"/>
    <w:basedOn w:val="DefaultParagraphFont"/>
    <w:link w:val="Closing"/>
    <w:uiPriority w:val="99"/>
    <w:semiHidden/>
    <w:rsid w:val="00A34DD6"/>
    <w:rPr>
      <w:rFonts w:ascii="Calibri" w:hAnsi="Calibri"/>
    </w:rPr>
  </w:style>
  <w:style w:type="paragraph" w:styleId="Date">
    <w:name w:val="Date"/>
    <w:basedOn w:val="Normal"/>
    <w:next w:val="Normal"/>
    <w:link w:val="DateChar"/>
    <w:uiPriority w:val="99"/>
    <w:semiHidden/>
    <w:unhideWhenUsed/>
    <w:rsid w:val="00A34DD6"/>
  </w:style>
  <w:style w:type="character" w:customStyle="1" w:styleId="DateChar">
    <w:name w:val="Date Char"/>
    <w:basedOn w:val="DefaultParagraphFont"/>
    <w:link w:val="Date"/>
    <w:uiPriority w:val="99"/>
    <w:semiHidden/>
    <w:rsid w:val="00A34DD6"/>
    <w:rPr>
      <w:rFonts w:ascii="Calibri" w:hAnsi="Calibri"/>
    </w:rPr>
  </w:style>
  <w:style w:type="paragraph" w:styleId="E-mailSignature">
    <w:name w:val="E-mail Signature"/>
    <w:basedOn w:val="Normal"/>
    <w:link w:val="E-mailSignatureChar"/>
    <w:uiPriority w:val="99"/>
    <w:semiHidden/>
    <w:unhideWhenUsed/>
    <w:rsid w:val="00A34DD6"/>
    <w:pPr>
      <w:spacing w:after="0" w:line="240" w:lineRule="auto"/>
    </w:pPr>
  </w:style>
  <w:style w:type="character" w:customStyle="1" w:styleId="E-mailSignatureChar">
    <w:name w:val="E-mail Signature Char"/>
    <w:basedOn w:val="DefaultParagraphFont"/>
    <w:link w:val="E-mailSignature"/>
    <w:uiPriority w:val="99"/>
    <w:semiHidden/>
    <w:rsid w:val="00A34DD6"/>
    <w:rPr>
      <w:rFonts w:ascii="Calibri" w:hAnsi="Calibri"/>
    </w:rPr>
  </w:style>
  <w:style w:type="paragraph" w:styleId="EnvelopeAddress">
    <w:name w:val="envelope address"/>
    <w:basedOn w:val="Normal"/>
    <w:uiPriority w:val="99"/>
    <w:semiHidden/>
    <w:unhideWhenUsed/>
    <w:rsid w:val="00A34DD6"/>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34DD6"/>
    <w:pPr>
      <w:spacing w:after="0" w:line="240" w:lineRule="auto"/>
    </w:pPr>
    <w:rPr>
      <w:rFonts w:asciiTheme="majorHAnsi" w:eastAsiaTheme="majorEastAsia" w:hAnsiTheme="majorHAnsi" w:cstheme="majorBidi"/>
      <w:sz w:val="20"/>
      <w:szCs w:val="20"/>
    </w:rPr>
  </w:style>
  <w:style w:type="character" w:customStyle="1" w:styleId="Heading7Char">
    <w:name w:val="Heading 7 Char"/>
    <w:basedOn w:val="DefaultParagraphFont"/>
    <w:link w:val="Heading7"/>
    <w:semiHidden/>
    <w:rsid w:val="00A34DD6"/>
    <w:rPr>
      <w:rFonts w:asciiTheme="majorHAnsi" w:eastAsiaTheme="majorEastAsia" w:hAnsiTheme="majorHAnsi" w:cstheme="majorBidi"/>
      <w:i/>
      <w:iCs/>
      <w:color w:val="545454" w:themeColor="text1" w:themeTint="BF"/>
    </w:rPr>
  </w:style>
  <w:style w:type="character" w:customStyle="1" w:styleId="Heading8Char">
    <w:name w:val="Heading 8 Char"/>
    <w:basedOn w:val="DefaultParagraphFont"/>
    <w:link w:val="Heading8"/>
    <w:semiHidden/>
    <w:rsid w:val="00A34DD6"/>
    <w:rPr>
      <w:rFonts w:asciiTheme="majorHAnsi" w:eastAsiaTheme="majorEastAsia" w:hAnsiTheme="majorHAnsi" w:cstheme="majorBidi"/>
      <w:color w:val="545454" w:themeColor="text1" w:themeTint="BF"/>
      <w:sz w:val="20"/>
      <w:szCs w:val="20"/>
    </w:rPr>
  </w:style>
  <w:style w:type="character" w:customStyle="1" w:styleId="Heading9Char">
    <w:name w:val="Heading 9 Char"/>
    <w:basedOn w:val="DefaultParagraphFont"/>
    <w:link w:val="Heading9"/>
    <w:semiHidden/>
    <w:rsid w:val="00A34DD6"/>
    <w:rPr>
      <w:rFonts w:asciiTheme="majorHAnsi" w:eastAsiaTheme="majorEastAsia" w:hAnsiTheme="majorHAnsi" w:cstheme="majorBidi"/>
      <w:i/>
      <w:iCs/>
      <w:color w:val="545454" w:themeColor="text1" w:themeTint="BF"/>
      <w:sz w:val="20"/>
      <w:szCs w:val="20"/>
    </w:rPr>
  </w:style>
  <w:style w:type="paragraph" w:styleId="HTMLAddress">
    <w:name w:val="HTML Address"/>
    <w:basedOn w:val="Normal"/>
    <w:link w:val="HTMLAddressChar"/>
    <w:uiPriority w:val="99"/>
    <w:semiHidden/>
    <w:unhideWhenUsed/>
    <w:rsid w:val="00A34DD6"/>
    <w:pPr>
      <w:spacing w:after="0" w:line="240" w:lineRule="auto"/>
    </w:pPr>
    <w:rPr>
      <w:i/>
      <w:iCs/>
    </w:rPr>
  </w:style>
  <w:style w:type="character" w:customStyle="1" w:styleId="HTMLAddressChar">
    <w:name w:val="HTML Address Char"/>
    <w:basedOn w:val="DefaultParagraphFont"/>
    <w:link w:val="HTMLAddress"/>
    <w:uiPriority w:val="99"/>
    <w:semiHidden/>
    <w:rsid w:val="00A34DD6"/>
    <w:rPr>
      <w:rFonts w:ascii="Calibri" w:hAnsi="Calibri"/>
      <w:i/>
      <w:iCs/>
    </w:rPr>
  </w:style>
  <w:style w:type="paragraph" w:styleId="Index1">
    <w:name w:val="index 1"/>
    <w:basedOn w:val="Normal"/>
    <w:next w:val="Normal"/>
    <w:autoRedefine/>
    <w:uiPriority w:val="99"/>
    <w:semiHidden/>
    <w:unhideWhenUsed/>
    <w:rsid w:val="00A34DD6"/>
    <w:pPr>
      <w:spacing w:after="0" w:line="240" w:lineRule="auto"/>
      <w:ind w:left="220" w:hanging="220"/>
    </w:pPr>
  </w:style>
  <w:style w:type="paragraph" w:styleId="Index2">
    <w:name w:val="index 2"/>
    <w:basedOn w:val="Normal"/>
    <w:next w:val="Normal"/>
    <w:autoRedefine/>
    <w:uiPriority w:val="99"/>
    <w:semiHidden/>
    <w:unhideWhenUsed/>
    <w:rsid w:val="00A34DD6"/>
    <w:pPr>
      <w:spacing w:after="0" w:line="240" w:lineRule="auto"/>
      <w:ind w:left="440" w:hanging="220"/>
    </w:pPr>
  </w:style>
  <w:style w:type="paragraph" w:styleId="Index3">
    <w:name w:val="index 3"/>
    <w:basedOn w:val="Normal"/>
    <w:next w:val="Normal"/>
    <w:autoRedefine/>
    <w:uiPriority w:val="99"/>
    <w:semiHidden/>
    <w:unhideWhenUsed/>
    <w:rsid w:val="00A34DD6"/>
    <w:pPr>
      <w:spacing w:after="0" w:line="240" w:lineRule="auto"/>
      <w:ind w:left="660" w:hanging="220"/>
    </w:pPr>
  </w:style>
  <w:style w:type="paragraph" w:styleId="Index4">
    <w:name w:val="index 4"/>
    <w:basedOn w:val="Normal"/>
    <w:next w:val="Normal"/>
    <w:autoRedefine/>
    <w:uiPriority w:val="99"/>
    <w:semiHidden/>
    <w:unhideWhenUsed/>
    <w:rsid w:val="00A34DD6"/>
    <w:pPr>
      <w:spacing w:after="0" w:line="240" w:lineRule="auto"/>
      <w:ind w:left="880" w:hanging="220"/>
    </w:pPr>
  </w:style>
  <w:style w:type="paragraph" w:styleId="Index5">
    <w:name w:val="index 5"/>
    <w:basedOn w:val="Normal"/>
    <w:next w:val="Normal"/>
    <w:autoRedefine/>
    <w:uiPriority w:val="99"/>
    <w:semiHidden/>
    <w:unhideWhenUsed/>
    <w:rsid w:val="00A34DD6"/>
    <w:pPr>
      <w:spacing w:after="0" w:line="240" w:lineRule="auto"/>
      <w:ind w:left="1100" w:hanging="220"/>
    </w:pPr>
  </w:style>
  <w:style w:type="paragraph" w:styleId="Index6">
    <w:name w:val="index 6"/>
    <w:basedOn w:val="Normal"/>
    <w:next w:val="Normal"/>
    <w:autoRedefine/>
    <w:uiPriority w:val="99"/>
    <w:semiHidden/>
    <w:unhideWhenUsed/>
    <w:rsid w:val="00A34DD6"/>
    <w:pPr>
      <w:spacing w:after="0" w:line="240" w:lineRule="auto"/>
      <w:ind w:left="1320" w:hanging="220"/>
    </w:pPr>
  </w:style>
  <w:style w:type="paragraph" w:styleId="Index7">
    <w:name w:val="index 7"/>
    <w:basedOn w:val="Normal"/>
    <w:next w:val="Normal"/>
    <w:autoRedefine/>
    <w:uiPriority w:val="99"/>
    <w:semiHidden/>
    <w:unhideWhenUsed/>
    <w:rsid w:val="00A34DD6"/>
    <w:pPr>
      <w:spacing w:after="0" w:line="240" w:lineRule="auto"/>
      <w:ind w:left="1540" w:hanging="220"/>
    </w:pPr>
  </w:style>
  <w:style w:type="paragraph" w:styleId="Index8">
    <w:name w:val="index 8"/>
    <w:basedOn w:val="Normal"/>
    <w:next w:val="Normal"/>
    <w:autoRedefine/>
    <w:uiPriority w:val="99"/>
    <w:semiHidden/>
    <w:unhideWhenUsed/>
    <w:rsid w:val="00A34DD6"/>
    <w:pPr>
      <w:spacing w:after="0" w:line="240" w:lineRule="auto"/>
      <w:ind w:left="1760" w:hanging="220"/>
    </w:pPr>
  </w:style>
  <w:style w:type="paragraph" w:styleId="Index9">
    <w:name w:val="index 9"/>
    <w:basedOn w:val="Normal"/>
    <w:next w:val="Normal"/>
    <w:autoRedefine/>
    <w:uiPriority w:val="99"/>
    <w:semiHidden/>
    <w:unhideWhenUsed/>
    <w:rsid w:val="00A34DD6"/>
    <w:pPr>
      <w:spacing w:after="0" w:line="240" w:lineRule="auto"/>
      <w:ind w:left="1980" w:hanging="220"/>
    </w:pPr>
  </w:style>
  <w:style w:type="paragraph" w:styleId="IndexHeading">
    <w:name w:val="index heading"/>
    <w:basedOn w:val="Normal"/>
    <w:next w:val="Index1"/>
    <w:uiPriority w:val="99"/>
    <w:semiHidden/>
    <w:unhideWhenUsed/>
    <w:rsid w:val="00A34DD6"/>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A34DD6"/>
    <w:pPr>
      <w:pBdr>
        <w:bottom w:val="single" w:sz="4" w:space="4" w:color="0085C3" w:themeColor="accent1"/>
      </w:pBdr>
      <w:spacing w:before="200" w:after="280"/>
      <w:ind w:left="936" w:right="936"/>
    </w:pPr>
    <w:rPr>
      <w:b/>
      <w:bCs/>
      <w:i/>
      <w:iCs/>
      <w:color w:val="0085C3" w:themeColor="accent1"/>
    </w:rPr>
  </w:style>
  <w:style w:type="character" w:customStyle="1" w:styleId="IntenseQuoteChar">
    <w:name w:val="Intense Quote Char"/>
    <w:basedOn w:val="DefaultParagraphFont"/>
    <w:link w:val="IntenseQuote"/>
    <w:uiPriority w:val="30"/>
    <w:rsid w:val="00A34DD6"/>
    <w:rPr>
      <w:rFonts w:ascii="Calibri" w:hAnsi="Calibri"/>
      <w:b/>
      <w:bCs/>
      <w:i/>
      <w:iCs/>
      <w:color w:val="0085C3" w:themeColor="accent1"/>
    </w:rPr>
  </w:style>
  <w:style w:type="paragraph" w:styleId="List">
    <w:name w:val="List"/>
    <w:basedOn w:val="Normal"/>
    <w:uiPriority w:val="99"/>
    <w:semiHidden/>
    <w:unhideWhenUsed/>
    <w:rsid w:val="00A34DD6"/>
    <w:pPr>
      <w:ind w:left="360" w:hanging="360"/>
      <w:contextualSpacing/>
    </w:pPr>
  </w:style>
  <w:style w:type="paragraph" w:styleId="List2">
    <w:name w:val="List 2"/>
    <w:basedOn w:val="Normal"/>
    <w:uiPriority w:val="99"/>
    <w:semiHidden/>
    <w:unhideWhenUsed/>
    <w:rsid w:val="00A34DD6"/>
    <w:pPr>
      <w:ind w:left="720" w:hanging="360"/>
      <w:contextualSpacing/>
    </w:pPr>
  </w:style>
  <w:style w:type="paragraph" w:styleId="List3">
    <w:name w:val="List 3"/>
    <w:basedOn w:val="Normal"/>
    <w:uiPriority w:val="99"/>
    <w:semiHidden/>
    <w:unhideWhenUsed/>
    <w:rsid w:val="00A34DD6"/>
    <w:pPr>
      <w:ind w:left="1080" w:hanging="360"/>
      <w:contextualSpacing/>
    </w:pPr>
  </w:style>
  <w:style w:type="paragraph" w:styleId="List4">
    <w:name w:val="List 4"/>
    <w:basedOn w:val="Normal"/>
    <w:uiPriority w:val="99"/>
    <w:semiHidden/>
    <w:unhideWhenUsed/>
    <w:rsid w:val="00A34DD6"/>
    <w:pPr>
      <w:ind w:left="1440" w:hanging="360"/>
      <w:contextualSpacing/>
    </w:pPr>
  </w:style>
  <w:style w:type="paragraph" w:styleId="List5">
    <w:name w:val="List 5"/>
    <w:basedOn w:val="Normal"/>
    <w:uiPriority w:val="99"/>
    <w:semiHidden/>
    <w:unhideWhenUsed/>
    <w:rsid w:val="00A34DD6"/>
    <w:pPr>
      <w:ind w:left="1800" w:hanging="360"/>
      <w:contextualSpacing/>
    </w:pPr>
  </w:style>
  <w:style w:type="paragraph" w:styleId="ListBullet">
    <w:name w:val="List Bullet"/>
    <w:basedOn w:val="Normal"/>
    <w:uiPriority w:val="99"/>
    <w:semiHidden/>
    <w:unhideWhenUsed/>
    <w:rsid w:val="00A34DD6"/>
    <w:pPr>
      <w:numPr>
        <w:numId w:val="9"/>
      </w:numPr>
      <w:contextualSpacing/>
    </w:pPr>
  </w:style>
  <w:style w:type="paragraph" w:styleId="ListBullet2">
    <w:name w:val="List Bullet 2"/>
    <w:basedOn w:val="Normal"/>
    <w:uiPriority w:val="99"/>
    <w:semiHidden/>
    <w:unhideWhenUsed/>
    <w:rsid w:val="00A34DD6"/>
    <w:pPr>
      <w:numPr>
        <w:numId w:val="10"/>
      </w:numPr>
      <w:contextualSpacing/>
    </w:pPr>
  </w:style>
  <w:style w:type="paragraph" w:styleId="ListBullet3">
    <w:name w:val="List Bullet 3"/>
    <w:basedOn w:val="Normal"/>
    <w:uiPriority w:val="99"/>
    <w:semiHidden/>
    <w:unhideWhenUsed/>
    <w:rsid w:val="00A34DD6"/>
    <w:pPr>
      <w:numPr>
        <w:numId w:val="11"/>
      </w:numPr>
      <w:contextualSpacing/>
    </w:pPr>
  </w:style>
  <w:style w:type="paragraph" w:styleId="ListBullet4">
    <w:name w:val="List Bullet 4"/>
    <w:basedOn w:val="Normal"/>
    <w:uiPriority w:val="99"/>
    <w:semiHidden/>
    <w:unhideWhenUsed/>
    <w:rsid w:val="00A34DD6"/>
    <w:pPr>
      <w:numPr>
        <w:numId w:val="12"/>
      </w:numPr>
      <w:contextualSpacing/>
    </w:pPr>
  </w:style>
  <w:style w:type="paragraph" w:styleId="ListBullet5">
    <w:name w:val="List Bullet 5"/>
    <w:basedOn w:val="Normal"/>
    <w:uiPriority w:val="99"/>
    <w:semiHidden/>
    <w:unhideWhenUsed/>
    <w:rsid w:val="00A34DD6"/>
    <w:pPr>
      <w:numPr>
        <w:numId w:val="13"/>
      </w:numPr>
      <w:contextualSpacing/>
    </w:pPr>
  </w:style>
  <w:style w:type="paragraph" w:styleId="ListContinue">
    <w:name w:val="List Continue"/>
    <w:basedOn w:val="Normal"/>
    <w:uiPriority w:val="99"/>
    <w:semiHidden/>
    <w:unhideWhenUsed/>
    <w:rsid w:val="00A34DD6"/>
    <w:pPr>
      <w:spacing w:after="120"/>
      <w:ind w:left="360"/>
      <w:contextualSpacing/>
    </w:pPr>
  </w:style>
  <w:style w:type="paragraph" w:styleId="ListContinue2">
    <w:name w:val="List Continue 2"/>
    <w:basedOn w:val="Normal"/>
    <w:uiPriority w:val="99"/>
    <w:semiHidden/>
    <w:unhideWhenUsed/>
    <w:rsid w:val="00A34DD6"/>
    <w:pPr>
      <w:spacing w:after="120"/>
      <w:ind w:left="720"/>
      <w:contextualSpacing/>
    </w:pPr>
  </w:style>
  <w:style w:type="paragraph" w:styleId="ListContinue3">
    <w:name w:val="List Continue 3"/>
    <w:basedOn w:val="Normal"/>
    <w:uiPriority w:val="99"/>
    <w:semiHidden/>
    <w:unhideWhenUsed/>
    <w:rsid w:val="00A34DD6"/>
    <w:pPr>
      <w:spacing w:after="120"/>
      <w:ind w:left="1080"/>
      <w:contextualSpacing/>
    </w:pPr>
  </w:style>
  <w:style w:type="paragraph" w:styleId="ListContinue4">
    <w:name w:val="List Continue 4"/>
    <w:basedOn w:val="Normal"/>
    <w:uiPriority w:val="99"/>
    <w:semiHidden/>
    <w:unhideWhenUsed/>
    <w:rsid w:val="00A34DD6"/>
    <w:pPr>
      <w:spacing w:after="120"/>
      <w:ind w:left="1440"/>
      <w:contextualSpacing/>
    </w:pPr>
  </w:style>
  <w:style w:type="paragraph" w:styleId="ListContinue5">
    <w:name w:val="List Continue 5"/>
    <w:basedOn w:val="Normal"/>
    <w:uiPriority w:val="99"/>
    <w:semiHidden/>
    <w:unhideWhenUsed/>
    <w:rsid w:val="00A34DD6"/>
    <w:pPr>
      <w:spacing w:after="120"/>
      <w:ind w:left="1800"/>
      <w:contextualSpacing/>
    </w:pPr>
  </w:style>
  <w:style w:type="paragraph" w:styleId="ListNumber">
    <w:name w:val="List Number"/>
    <w:basedOn w:val="Normal"/>
    <w:uiPriority w:val="99"/>
    <w:semiHidden/>
    <w:unhideWhenUsed/>
    <w:rsid w:val="00A34DD6"/>
    <w:pPr>
      <w:numPr>
        <w:numId w:val="14"/>
      </w:numPr>
      <w:contextualSpacing/>
    </w:pPr>
  </w:style>
  <w:style w:type="paragraph" w:styleId="ListNumber2">
    <w:name w:val="List Number 2"/>
    <w:basedOn w:val="Normal"/>
    <w:uiPriority w:val="99"/>
    <w:semiHidden/>
    <w:unhideWhenUsed/>
    <w:rsid w:val="00A34DD6"/>
    <w:pPr>
      <w:numPr>
        <w:numId w:val="15"/>
      </w:numPr>
      <w:contextualSpacing/>
    </w:pPr>
  </w:style>
  <w:style w:type="paragraph" w:styleId="ListNumber3">
    <w:name w:val="List Number 3"/>
    <w:basedOn w:val="Normal"/>
    <w:uiPriority w:val="99"/>
    <w:semiHidden/>
    <w:unhideWhenUsed/>
    <w:rsid w:val="00A34DD6"/>
    <w:pPr>
      <w:numPr>
        <w:numId w:val="16"/>
      </w:numPr>
      <w:contextualSpacing/>
    </w:pPr>
  </w:style>
  <w:style w:type="paragraph" w:styleId="ListNumber4">
    <w:name w:val="List Number 4"/>
    <w:basedOn w:val="Normal"/>
    <w:uiPriority w:val="99"/>
    <w:semiHidden/>
    <w:unhideWhenUsed/>
    <w:rsid w:val="00A34DD6"/>
    <w:pPr>
      <w:numPr>
        <w:numId w:val="17"/>
      </w:numPr>
      <w:contextualSpacing/>
    </w:pPr>
  </w:style>
  <w:style w:type="paragraph" w:styleId="ListNumber5">
    <w:name w:val="List Number 5"/>
    <w:basedOn w:val="Normal"/>
    <w:uiPriority w:val="99"/>
    <w:semiHidden/>
    <w:unhideWhenUsed/>
    <w:rsid w:val="00A34DD6"/>
    <w:pPr>
      <w:numPr>
        <w:numId w:val="18"/>
      </w:numPr>
      <w:contextualSpacing/>
    </w:pPr>
  </w:style>
  <w:style w:type="paragraph" w:styleId="MacroText">
    <w:name w:val="macro"/>
    <w:link w:val="MacroTextChar"/>
    <w:uiPriority w:val="99"/>
    <w:semiHidden/>
    <w:unhideWhenUsed/>
    <w:rsid w:val="00A34DD6"/>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hAnsi="Consolas" w:cs="Consolas"/>
      <w:sz w:val="20"/>
      <w:szCs w:val="20"/>
    </w:rPr>
  </w:style>
  <w:style w:type="character" w:customStyle="1" w:styleId="MacroTextChar">
    <w:name w:val="Macro Text Char"/>
    <w:basedOn w:val="DefaultParagraphFont"/>
    <w:link w:val="MacroText"/>
    <w:uiPriority w:val="99"/>
    <w:semiHidden/>
    <w:rsid w:val="00A34DD6"/>
    <w:rPr>
      <w:rFonts w:ascii="Consolas" w:hAnsi="Consolas" w:cs="Consolas"/>
      <w:sz w:val="20"/>
      <w:szCs w:val="20"/>
    </w:rPr>
  </w:style>
  <w:style w:type="paragraph" w:styleId="MessageHeader">
    <w:name w:val="Message Header"/>
    <w:basedOn w:val="Normal"/>
    <w:link w:val="MessageHeaderChar"/>
    <w:uiPriority w:val="99"/>
    <w:semiHidden/>
    <w:unhideWhenUsed/>
    <w:rsid w:val="00A34DD6"/>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34DD6"/>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A34DD6"/>
    <w:pPr>
      <w:ind w:left="720"/>
    </w:pPr>
  </w:style>
  <w:style w:type="paragraph" w:styleId="NoteHeading">
    <w:name w:val="Note Heading"/>
    <w:basedOn w:val="Normal"/>
    <w:next w:val="Normal"/>
    <w:link w:val="NoteHeadingChar"/>
    <w:uiPriority w:val="99"/>
    <w:semiHidden/>
    <w:unhideWhenUsed/>
    <w:rsid w:val="00A34DD6"/>
    <w:pPr>
      <w:spacing w:after="0" w:line="240" w:lineRule="auto"/>
    </w:pPr>
  </w:style>
  <w:style w:type="character" w:customStyle="1" w:styleId="NoteHeadingChar">
    <w:name w:val="Note Heading Char"/>
    <w:basedOn w:val="DefaultParagraphFont"/>
    <w:link w:val="NoteHeading"/>
    <w:uiPriority w:val="99"/>
    <w:semiHidden/>
    <w:rsid w:val="00A34DD6"/>
    <w:rPr>
      <w:rFonts w:ascii="Calibri" w:hAnsi="Calibri"/>
    </w:rPr>
  </w:style>
  <w:style w:type="paragraph" w:styleId="PlainText">
    <w:name w:val="Plain Text"/>
    <w:basedOn w:val="Normal"/>
    <w:link w:val="PlainTextChar"/>
    <w:uiPriority w:val="99"/>
    <w:semiHidden/>
    <w:unhideWhenUsed/>
    <w:rsid w:val="00A34DD6"/>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A34DD6"/>
    <w:rPr>
      <w:rFonts w:ascii="Consolas" w:hAnsi="Consolas" w:cs="Consolas"/>
      <w:sz w:val="21"/>
      <w:szCs w:val="21"/>
    </w:rPr>
  </w:style>
  <w:style w:type="paragraph" w:styleId="Salutation">
    <w:name w:val="Salutation"/>
    <w:basedOn w:val="Normal"/>
    <w:next w:val="Normal"/>
    <w:link w:val="SalutationChar"/>
    <w:uiPriority w:val="99"/>
    <w:semiHidden/>
    <w:unhideWhenUsed/>
    <w:rsid w:val="00A34DD6"/>
  </w:style>
  <w:style w:type="character" w:customStyle="1" w:styleId="SalutationChar">
    <w:name w:val="Salutation Char"/>
    <w:basedOn w:val="DefaultParagraphFont"/>
    <w:link w:val="Salutation"/>
    <w:uiPriority w:val="99"/>
    <w:semiHidden/>
    <w:rsid w:val="00A34DD6"/>
    <w:rPr>
      <w:rFonts w:ascii="Calibri" w:hAnsi="Calibri"/>
    </w:rPr>
  </w:style>
  <w:style w:type="paragraph" w:styleId="Signature">
    <w:name w:val="Signature"/>
    <w:basedOn w:val="Normal"/>
    <w:link w:val="SignatureChar"/>
    <w:uiPriority w:val="99"/>
    <w:semiHidden/>
    <w:unhideWhenUsed/>
    <w:rsid w:val="00A34DD6"/>
    <w:pPr>
      <w:spacing w:after="0" w:line="240" w:lineRule="auto"/>
      <w:ind w:left="4320"/>
    </w:pPr>
  </w:style>
  <w:style w:type="character" w:customStyle="1" w:styleId="SignatureChar">
    <w:name w:val="Signature Char"/>
    <w:basedOn w:val="DefaultParagraphFont"/>
    <w:link w:val="Signature"/>
    <w:uiPriority w:val="99"/>
    <w:semiHidden/>
    <w:rsid w:val="00A34DD6"/>
    <w:rPr>
      <w:rFonts w:ascii="Calibri" w:hAnsi="Calibri"/>
    </w:rPr>
  </w:style>
  <w:style w:type="paragraph" w:styleId="TableofAuthorities">
    <w:name w:val="table of authorities"/>
    <w:basedOn w:val="Normal"/>
    <w:next w:val="Normal"/>
    <w:uiPriority w:val="99"/>
    <w:semiHidden/>
    <w:unhideWhenUsed/>
    <w:rsid w:val="00A34DD6"/>
    <w:pPr>
      <w:spacing w:after="0"/>
      <w:ind w:left="220" w:hanging="220"/>
    </w:pPr>
  </w:style>
  <w:style w:type="paragraph" w:styleId="TOAHeading">
    <w:name w:val="toa heading"/>
    <w:basedOn w:val="Normal"/>
    <w:next w:val="Normal"/>
    <w:uiPriority w:val="99"/>
    <w:semiHidden/>
    <w:unhideWhenUsed/>
    <w:rsid w:val="00A34DD6"/>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locked/>
    <w:rsid w:val="00A34DD6"/>
    <w:pPr>
      <w:spacing w:after="100"/>
      <w:ind w:left="880"/>
    </w:pPr>
  </w:style>
  <w:style w:type="paragraph" w:styleId="TOC6">
    <w:name w:val="toc 6"/>
    <w:basedOn w:val="Normal"/>
    <w:next w:val="Normal"/>
    <w:autoRedefine/>
    <w:locked/>
    <w:rsid w:val="00A34DD6"/>
    <w:pPr>
      <w:spacing w:after="100"/>
      <w:ind w:left="1100"/>
    </w:pPr>
  </w:style>
  <w:style w:type="paragraph" w:styleId="TOC7">
    <w:name w:val="toc 7"/>
    <w:basedOn w:val="Normal"/>
    <w:next w:val="Normal"/>
    <w:autoRedefine/>
    <w:locked/>
    <w:rsid w:val="00A34DD6"/>
    <w:pPr>
      <w:spacing w:after="100"/>
      <w:ind w:left="1320"/>
    </w:pPr>
  </w:style>
  <w:style w:type="paragraph" w:styleId="TOC8">
    <w:name w:val="toc 8"/>
    <w:basedOn w:val="Normal"/>
    <w:next w:val="Normal"/>
    <w:autoRedefine/>
    <w:locked/>
    <w:rsid w:val="00A34DD6"/>
    <w:pPr>
      <w:spacing w:after="100"/>
      <w:ind w:left="1540"/>
    </w:pPr>
  </w:style>
  <w:style w:type="paragraph" w:styleId="TOC9">
    <w:name w:val="toc 9"/>
    <w:basedOn w:val="Normal"/>
    <w:next w:val="Normal"/>
    <w:autoRedefine/>
    <w:locked/>
    <w:rsid w:val="00A34DD6"/>
    <w:pPr>
      <w:spacing w:after="100"/>
      <w:ind w:left="1760"/>
    </w:pPr>
  </w:style>
  <w:style w:type="paragraph" w:customStyle="1" w:styleId="bodycopytodo">
    <w:name w:val="body copy todo"/>
    <w:basedOn w:val="bodycopy1"/>
    <w:next w:val="Bodycopy"/>
    <w:link w:val="bodycopytodoChar"/>
    <w:qFormat/>
    <w:rsid w:val="00CB30CB"/>
    <w:pPr>
      <w:shd w:val="clear" w:color="auto" w:fill="FFD25E" w:themeFill="accent6" w:themeFillTint="99"/>
    </w:pPr>
    <w:rPr>
      <w:color w:val="DC5034" w:themeColor="accent4"/>
    </w:rPr>
  </w:style>
  <w:style w:type="paragraph" w:customStyle="1" w:styleId="WW-TableContents">
    <w:name w:val="WW-Table Contents"/>
    <w:basedOn w:val="BodyText"/>
    <w:link w:val="WW-TableContentsChar"/>
    <w:rsid w:val="0064256A"/>
    <w:pPr>
      <w:widowControl w:val="0"/>
      <w:suppressLineNumbers/>
      <w:suppressAutoHyphens/>
      <w:spacing w:after="120" w:line="240" w:lineRule="auto"/>
    </w:pPr>
    <w:rPr>
      <w:rFonts w:ascii="Thorndale" w:eastAsia="Andale Sans UI" w:hAnsi="Thorndale" w:cs="Times New Roman"/>
      <w:sz w:val="24"/>
      <w:szCs w:val="24"/>
    </w:rPr>
  </w:style>
  <w:style w:type="character" w:customStyle="1" w:styleId="bodycopytodoChar">
    <w:name w:val="body copy todo Char"/>
    <w:basedOn w:val="bodycopy1Char"/>
    <w:link w:val="bodycopytodo"/>
    <w:rsid w:val="00CB30CB"/>
    <w:rPr>
      <w:rFonts w:asciiTheme="minorHAnsi" w:eastAsia="SimSun" w:hAnsiTheme="minorHAnsi" w:cs="Calibri"/>
      <w:color w:val="DC5034" w:themeColor="accent4"/>
      <w:w w:val="110"/>
      <w:kern w:val="18"/>
      <w:sz w:val="18"/>
      <w:szCs w:val="18"/>
      <w:shd w:val="clear" w:color="auto" w:fill="FFD25E" w:themeFill="accent6" w:themeFillTint="99"/>
    </w:rPr>
  </w:style>
  <w:style w:type="character" w:customStyle="1" w:styleId="WW-TableContentsChar">
    <w:name w:val="WW-Table Contents Char"/>
    <w:basedOn w:val="BodyTextChar"/>
    <w:link w:val="WW-TableContents"/>
    <w:rsid w:val="0064256A"/>
    <w:rPr>
      <w:rFonts w:ascii="Thorndale" w:eastAsia="Andale Sans UI" w:hAnsi="Thorndale" w:cs="Times New Roman"/>
      <w:sz w:val="24"/>
      <w:szCs w:val="24"/>
    </w:rPr>
  </w:style>
  <w:style w:type="character" w:customStyle="1" w:styleId="A1">
    <w:name w:val="A1"/>
    <w:uiPriority w:val="99"/>
    <w:rsid w:val="00FA4C1C"/>
    <w:rPr>
      <w:rFonts w:cs="Museo Sans For Dell"/>
      <w:color w:val="3E444F"/>
      <w:sz w:val="18"/>
      <w:szCs w:val="18"/>
    </w:rPr>
  </w:style>
  <w:style w:type="paragraph" w:customStyle="1" w:styleId="Appendix1">
    <w:name w:val="Appendix1"/>
    <w:basedOn w:val="bodycopy1"/>
    <w:next w:val="bodycopy1"/>
    <w:qFormat/>
    <w:rsid w:val="00AC33F1"/>
    <w:pPr>
      <w:pageBreakBefore/>
      <w:numPr>
        <w:numId w:val="29"/>
      </w:numPr>
      <w:pBdr>
        <w:bottom w:val="single" w:sz="4" w:space="1" w:color="545454" w:themeColor="text1" w:themeTint="BF"/>
      </w:pBdr>
      <w:ind w:left="360"/>
      <w:outlineLvl w:val="0"/>
    </w:pPr>
    <w:rPr>
      <w:b/>
      <w:color w:val="0085C3" w:themeColor="accent1"/>
      <w:sz w:val="28"/>
    </w:rPr>
  </w:style>
  <w:style w:type="paragraph" w:customStyle="1" w:styleId="TableTextToDo">
    <w:name w:val="Table Text ToDo"/>
    <w:basedOn w:val="TableText"/>
    <w:link w:val="TableTextToDoChar"/>
    <w:qFormat/>
    <w:rsid w:val="00B852B8"/>
    <w:rPr>
      <w:bCs/>
      <w:color w:val="DC5034" w:themeColor="accent4"/>
    </w:rPr>
  </w:style>
  <w:style w:type="character" w:customStyle="1" w:styleId="TableTextToDoChar">
    <w:name w:val="Table Text ToDo Char"/>
    <w:basedOn w:val="TableTextChar"/>
    <w:link w:val="TableTextToDo"/>
    <w:rsid w:val="00B852B8"/>
    <w:rPr>
      <w:rFonts w:asciiTheme="minorHAnsi" w:eastAsia="PMingLiU" w:hAnsiTheme="minorHAnsi"/>
      <w:bCs/>
      <w:color w:val="DC5034" w:themeColor="accent4"/>
      <w:sz w:val="18"/>
      <w:szCs w:val="24"/>
      <w:lang w:eastAsia="en-US"/>
    </w:rPr>
  </w:style>
  <w:style w:type="table" w:styleId="LightList-Accent1">
    <w:name w:val="Light List Accent 1"/>
    <w:basedOn w:val="TableNormal"/>
    <w:uiPriority w:val="61"/>
    <w:rsid w:val="00AF38C1"/>
    <w:tblPr>
      <w:tblStyleRowBandSize w:val="1"/>
      <w:tblStyleColBandSize w:val="1"/>
      <w:tblInd w:w="0" w:type="dxa"/>
      <w:tblBorders>
        <w:top w:val="single" w:sz="8" w:space="0" w:color="0085C3" w:themeColor="accent1"/>
        <w:left w:val="single" w:sz="8" w:space="0" w:color="0085C3" w:themeColor="accent1"/>
        <w:bottom w:val="single" w:sz="8" w:space="0" w:color="0085C3" w:themeColor="accent1"/>
        <w:right w:val="single" w:sz="8" w:space="0" w:color="0085C3"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85C3" w:themeFill="accent1"/>
      </w:tcPr>
    </w:tblStylePr>
    <w:tblStylePr w:type="lastRow">
      <w:pPr>
        <w:spacing w:before="0" w:after="0" w:line="240" w:lineRule="auto"/>
      </w:pPr>
      <w:rPr>
        <w:b/>
        <w:bCs/>
      </w:rPr>
      <w:tblPr/>
      <w:tcPr>
        <w:tcBorders>
          <w:top w:val="double" w:sz="6" w:space="0" w:color="0085C3" w:themeColor="accent1"/>
          <w:left w:val="single" w:sz="8" w:space="0" w:color="0085C3" w:themeColor="accent1"/>
          <w:bottom w:val="single" w:sz="8" w:space="0" w:color="0085C3" w:themeColor="accent1"/>
          <w:right w:val="single" w:sz="8" w:space="0" w:color="0085C3" w:themeColor="accent1"/>
        </w:tcBorders>
      </w:tcPr>
    </w:tblStylePr>
    <w:tblStylePr w:type="firstCol">
      <w:rPr>
        <w:b/>
        <w:bCs/>
      </w:rPr>
    </w:tblStylePr>
    <w:tblStylePr w:type="lastCol">
      <w:rPr>
        <w:b/>
        <w:bCs/>
      </w:rPr>
    </w:tblStylePr>
    <w:tblStylePr w:type="band1Vert">
      <w:tblPr/>
      <w:tcPr>
        <w:tcBorders>
          <w:top w:val="single" w:sz="8" w:space="0" w:color="0085C3" w:themeColor="accent1"/>
          <w:left w:val="single" w:sz="8" w:space="0" w:color="0085C3" w:themeColor="accent1"/>
          <w:bottom w:val="single" w:sz="8" w:space="0" w:color="0085C3" w:themeColor="accent1"/>
          <w:right w:val="single" w:sz="8" w:space="0" w:color="0085C3" w:themeColor="accent1"/>
        </w:tcBorders>
      </w:tcPr>
    </w:tblStylePr>
    <w:tblStylePr w:type="band1Horz">
      <w:tblPr/>
      <w:tcPr>
        <w:tcBorders>
          <w:top w:val="single" w:sz="8" w:space="0" w:color="0085C3" w:themeColor="accent1"/>
          <w:left w:val="single" w:sz="8" w:space="0" w:color="0085C3" w:themeColor="accent1"/>
          <w:bottom w:val="single" w:sz="8" w:space="0" w:color="0085C3" w:themeColor="accent1"/>
          <w:right w:val="single" w:sz="8" w:space="0" w:color="0085C3" w:themeColor="accent1"/>
        </w:tcBorders>
      </w:tcPr>
    </w:tblStylePr>
  </w:style>
  <w:style w:type="paragraph" w:customStyle="1" w:styleId="Pa4">
    <w:name w:val="Pa4"/>
    <w:basedOn w:val="Default"/>
    <w:next w:val="Default"/>
    <w:uiPriority w:val="99"/>
    <w:rsid w:val="00D61FFD"/>
    <w:pPr>
      <w:spacing w:line="161" w:lineRule="atLeast"/>
    </w:pPr>
    <w:rPr>
      <w:rFonts w:ascii="TitilliumText25L" w:hAnsi="TitilliumText25L" w:cs="Times New Roman"/>
      <w:color w:val="auto"/>
    </w:rPr>
  </w:style>
  <w:style w:type="paragraph" w:customStyle="1" w:styleId="p">
    <w:name w:val="p"/>
    <w:basedOn w:val="Normal"/>
    <w:rsid w:val="00E1426C"/>
    <w:pPr>
      <w:spacing w:before="100" w:beforeAutospacing="1" w:after="100" w:afterAutospacing="1" w:line="240" w:lineRule="auto"/>
    </w:pPr>
    <w:rPr>
      <w:rFonts w:ascii="Times New Roman" w:hAnsi="Times New Roman"/>
      <w:sz w:val="24"/>
      <w:szCs w:val="24"/>
    </w:rPr>
  </w:style>
  <w:style w:type="character" w:customStyle="1" w:styleId="notetitle">
    <w:name w:val="notetitle"/>
    <w:basedOn w:val="DefaultParagraphFont"/>
    <w:rsid w:val="00E1426C"/>
  </w:style>
  <w:style w:type="paragraph" w:customStyle="1" w:styleId="TableCell">
    <w:name w:val="TableCell"/>
    <w:basedOn w:val="Normal"/>
    <w:qFormat/>
    <w:rsid w:val="007F03C3"/>
    <w:pPr>
      <w:spacing w:before="120" w:after="120" w:line="240" w:lineRule="auto"/>
    </w:pPr>
    <w:rPr>
      <w:rFonts w:ascii="Museo Sans For Dell" w:eastAsia="PMingLiU" w:hAnsi="Museo Sans For Dell" w:cstheme="minorBidi"/>
      <w:color w:val="1C1C1C" w:themeColor="text1"/>
      <w:sz w:val="18"/>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85298">
      <w:bodyDiv w:val="1"/>
      <w:marLeft w:val="0"/>
      <w:marRight w:val="0"/>
      <w:marTop w:val="0"/>
      <w:marBottom w:val="0"/>
      <w:divBdr>
        <w:top w:val="none" w:sz="0" w:space="0" w:color="auto"/>
        <w:left w:val="none" w:sz="0" w:space="0" w:color="auto"/>
        <w:bottom w:val="none" w:sz="0" w:space="0" w:color="auto"/>
        <w:right w:val="none" w:sz="0" w:space="0" w:color="auto"/>
      </w:divBdr>
    </w:div>
    <w:div w:id="20202406">
      <w:bodyDiv w:val="1"/>
      <w:marLeft w:val="0"/>
      <w:marRight w:val="0"/>
      <w:marTop w:val="0"/>
      <w:marBottom w:val="0"/>
      <w:divBdr>
        <w:top w:val="none" w:sz="0" w:space="0" w:color="auto"/>
        <w:left w:val="none" w:sz="0" w:space="0" w:color="auto"/>
        <w:bottom w:val="none" w:sz="0" w:space="0" w:color="auto"/>
        <w:right w:val="none" w:sz="0" w:space="0" w:color="auto"/>
      </w:divBdr>
    </w:div>
    <w:div w:id="35861655">
      <w:bodyDiv w:val="1"/>
      <w:marLeft w:val="0"/>
      <w:marRight w:val="0"/>
      <w:marTop w:val="0"/>
      <w:marBottom w:val="0"/>
      <w:divBdr>
        <w:top w:val="none" w:sz="0" w:space="0" w:color="auto"/>
        <w:left w:val="none" w:sz="0" w:space="0" w:color="auto"/>
        <w:bottom w:val="none" w:sz="0" w:space="0" w:color="auto"/>
        <w:right w:val="none" w:sz="0" w:space="0" w:color="auto"/>
      </w:divBdr>
    </w:div>
    <w:div w:id="48189183">
      <w:bodyDiv w:val="1"/>
      <w:marLeft w:val="0"/>
      <w:marRight w:val="0"/>
      <w:marTop w:val="0"/>
      <w:marBottom w:val="0"/>
      <w:divBdr>
        <w:top w:val="none" w:sz="0" w:space="0" w:color="auto"/>
        <w:left w:val="none" w:sz="0" w:space="0" w:color="auto"/>
        <w:bottom w:val="none" w:sz="0" w:space="0" w:color="auto"/>
        <w:right w:val="none" w:sz="0" w:space="0" w:color="auto"/>
      </w:divBdr>
    </w:div>
    <w:div w:id="87041697">
      <w:bodyDiv w:val="1"/>
      <w:marLeft w:val="0"/>
      <w:marRight w:val="0"/>
      <w:marTop w:val="0"/>
      <w:marBottom w:val="0"/>
      <w:divBdr>
        <w:top w:val="none" w:sz="0" w:space="0" w:color="auto"/>
        <w:left w:val="none" w:sz="0" w:space="0" w:color="auto"/>
        <w:bottom w:val="none" w:sz="0" w:space="0" w:color="auto"/>
        <w:right w:val="none" w:sz="0" w:space="0" w:color="auto"/>
      </w:divBdr>
    </w:div>
    <w:div w:id="88280155">
      <w:bodyDiv w:val="1"/>
      <w:marLeft w:val="0"/>
      <w:marRight w:val="0"/>
      <w:marTop w:val="0"/>
      <w:marBottom w:val="0"/>
      <w:divBdr>
        <w:top w:val="none" w:sz="0" w:space="0" w:color="auto"/>
        <w:left w:val="none" w:sz="0" w:space="0" w:color="auto"/>
        <w:bottom w:val="none" w:sz="0" w:space="0" w:color="auto"/>
        <w:right w:val="none" w:sz="0" w:space="0" w:color="auto"/>
      </w:divBdr>
    </w:div>
    <w:div w:id="118453612">
      <w:bodyDiv w:val="1"/>
      <w:marLeft w:val="0"/>
      <w:marRight w:val="0"/>
      <w:marTop w:val="0"/>
      <w:marBottom w:val="0"/>
      <w:divBdr>
        <w:top w:val="none" w:sz="0" w:space="0" w:color="auto"/>
        <w:left w:val="none" w:sz="0" w:space="0" w:color="auto"/>
        <w:bottom w:val="none" w:sz="0" w:space="0" w:color="auto"/>
        <w:right w:val="none" w:sz="0" w:space="0" w:color="auto"/>
      </w:divBdr>
    </w:div>
    <w:div w:id="132217011">
      <w:bodyDiv w:val="1"/>
      <w:marLeft w:val="0"/>
      <w:marRight w:val="0"/>
      <w:marTop w:val="0"/>
      <w:marBottom w:val="0"/>
      <w:divBdr>
        <w:top w:val="none" w:sz="0" w:space="0" w:color="auto"/>
        <w:left w:val="none" w:sz="0" w:space="0" w:color="auto"/>
        <w:bottom w:val="none" w:sz="0" w:space="0" w:color="auto"/>
        <w:right w:val="none" w:sz="0" w:space="0" w:color="auto"/>
      </w:divBdr>
      <w:divsChild>
        <w:div w:id="2069956699">
          <w:marLeft w:val="0"/>
          <w:marRight w:val="0"/>
          <w:marTop w:val="0"/>
          <w:marBottom w:val="0"/>
          <w:divBdr>
            <w:top w:val="none" w:sz="0" w:space="0" w:color="auto"/>
            <w:left w:val="none" w:sz="0" w:space="0" w:color="auto"/>
            <w:bottom w:val="none" w:sz="0" w:space="0" w:color="auto"/>
            <w:right w:val="none" w:sz="0" w:space="0" w:color="auto"/>
          </w:divBdr>
          <w:divsChild>
            <w:div w:id="86661049">
              <w:marLeft w:val="225"/>
              <w:marRight w:val="225"/>
              <w:marTop w:val="0"/>
              <w:marBottom w:val="0"/>
              <w:divBdr>
                <w:top w:val="none" w:sz="0" w:space="0" w:color="auto"/>
                <w:left w:val="none" w:sz="0" w:space="0" w:color="auto"/>
                <w:bottom w:val="none" w:sz="0" w:space="0" w:color="auto"/>
                <w:right w:val="none" w:sz="0" w:space="0" w:color="auto"/>
              </w:divBdr>
              <w:divsChild>
                <w:div w:id="2105148676">
                  <w:marLeft w:val="225"/>
                  <w:marRight w:val="225"/>
                  <w:marTop w:val="0"/>
                  <w:marBottom w:val="0"/>
                  <w:divBdr>
                    <w:top w:val="none" w:sz="0" w:space="0" w:color="auto"/>
                    <w:left w:val="none" w:sz="0" w:space="0" w:color="auto"/>
                    <w:bottom w:val="none" w:sz="0" w:space="0" w:color="auto"/>
                    <w:right w:val="none" w:sz="0" w:space="0" w:color="auto"/>
                  </w:divBdr>
                  <w:divsChild>
                    <w:div w:id="1121731141">
                      <w:marLeft w:val="225"/>
                      <w:marRight w:val="225"/>
                      <w:marTop w:val="0"/>
                      <w:marBottom w:val="0"/>
                      <w:divBdr>
                        <w:top w:val="none" w:sz="0" w:space="0" w:color="auto"/>
                        <w:left w:val="none" w:sz="0" w:space="0" w:color="auto"/>
                        <w:bottom w:val="none" w:sz="0" w:space="0" w:color="auto"/>
                        <w:right w:val="none" w:sz="0" w:space="0" w:color="auto"/>
                      </w:divBdr>
                      <w:divsChild>
                        <w:div w:id="1212110115">
                          <w:marLeft w:val="0"/>
                          <w:marRight w:val="0"/>
                          <w:marTop w:val="0"/>
                          <w:marBottom w:val="0"/>
                          <w:divBdr>
                            <w:top w:val="none" w:sz="0" w:space="0" w:color="auto"/>
                            <w:left w:val="none" w:sz="0" w:space="0" w:color="auto"/>
                            <w:bottom w:val="none" w:sz="0" w:space="0" w:color="auto"/>
                            <w:right w:val="none" w:sz="0" w:space="0" w:color="auto"/>
                          </w:divBdr>
                          <w:divsChild>
                            <w:div w:id="59089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688804">
      <w:bodyDiv w:val="1"/>
      <w:marLeft w:val="0"/>
      <w:marRight w:val="0"/>
      <w:marTop w:val="0"/>
      <w:marBottom w:val="0"/>
      <w:divBdr>
        <w:top w:val="none" w:sz="0" w:space="0" w:color="auto"/>
        <w:left w:val="none" w:sz="0" w:space="0" w:color="auto"/>
        <w:bottom w:val="none" w:sz="0" w:space="0" w:color="auto"/>
        <w:right w:val="none" w:sz="0" w:space="0" w:color="auto"/>
      </w:divBdr>
    </w:div>
    <w:div w:id="145711248">
      <w:bodyDiv w:val="1"/>
      <w:marLeft w:val="0"/>
      <w:marRight w:val="0"/>
      <w:marTop w:val="0"/>
      <w:marBottom w:val="0"/>
      <w:divBdr>
        <w:top w:val="none" w:sz="0" w:space="0" w:color="auto"/>
        <w:left w:val="none" w:sz="0" w:space="0" w:color="auto"/>
        <w:bottom w:val="none" w:sz="0" w:space="0" w:color="auto"/>
        <w:right w:val="none" w:sz="0" w:space="0" w:color="auto"/>
      </w:divBdr>
    </w:div>
    <w:div w:id="185564868">
      <w:bodyDiv w:val="1"/>
      <w:marLeft w:val="0"/>
      <w:marRight w:val="0"/>
      <w:marTop w:val="0"/>
      <w:marBottom w:val="0"/>
      <w:divBdr>
        <w:top w:val="none" w:sz="0" w:space="0" w:color="auto"/>
        <w:left w:val="none" w:sz="0" w:space="0" w:color="auto"/>
        <w:bottom w:val="none" w:sz="0" w:space="0" w:color="auto"/>
        <w:right w:val="none" w:sz="0" w:space="0" w:color="auto"/>
      </w:divBdr>
    </w:div>
    <w:div w:id="186262423">
      <w:bodyDiv w:val="1"/>
      <w:marLeft w:val="0"/>
      <w:marRight w:val="0"/>
      <w:marTop w:val="0"/>
      <w:marBottom w:val="0"/>
      <w:divBdr>
        <w:top w:val="none" w:sz="0" w:space="0" w:color="auto"/>
        <w:left w:val="none" w:sz="0" w:space="0" w:color="auto"/>
        <w:bottom w:val="none" w:sz="0" w:space="0" w:color="auto"/>
        <w:right w:val="none" w:sz="0" w:space="0" w:color="auto"/>
      </w:divBdr>
    </w:div>
    <w:div w:id="188958600">
      <w:bodyDiv w:val="1"/>
      <w:marLeft w:val="0"/>
      <w:marRight w:val="0"/>
      <w:marTop w:val="0"/>
      <w:marBottom w:val="0"/>
      <w:divBdr>
        <w:top w:val="none" w:sz="0" w:space="0" w:color="auto"/>
        <w:left w:val="none" w:sz="0" w:space="0" w:color="auto"/>
        <w:bottom w:val="none" w:sz="0" w:space="0" w:color="auto"/>
        <w:right w:val="none" w:sz="0" w:space="0" w:color="auto"/>
      </w:divBdr>
    </w:div>
    <w:div w:id="222522262">
      <w:bodyDiv w:val="1"/>
      <w:marLeft w:val="0"/>
      <w:marRight w:val="0"/>
      <w:marTop w:val="0"/>
      <w:marBottom w:val="0"/>
      <w:divBdr>
        <w:top w:val="none" w:sz="0" w:space="0" w:color="auto"/>
        <w:left w:val="none" w:sz="0" w:space="0" w:color="auto"/>
        <w:bottom w:val="none" w:sz="0" w:space="0" w:color="auto"/>
        <w:right w:val="none" w:sz="0" w:space="0" w:color="auto"/>
      </w:divBdr>
    </w:div>
    <w:div w:id="255214516">
      <w:bodyDiv w:val="1"/>
      <w:marLeft w:val="0"/>
      <w:marRight w:val="0"/>
      <w:marTop w:val="0"/>
      <w:marBottom w:val="0"/>
      <w:divBdr>
        <w:top w:val="none" w:sz="0" w:space="0" w:color="auto"/>
        <w:left w:val="none" w:sz="0" w:space="0" w:color="auto"/>
        <w:bottom w:val="none" w:sz="0" w:space="0" w:color="auto"/>
        <w:right w:val="none" w:sz="0" w:space="0" w:color="auto"/>
      </w:divBdr>
    </w:div>
    <w:div w:id="287664482">
      <w:bodyDiv w:val="1"/>
      <w:marLeft w:val="0"/>
      <w:marRight w:val="0"/>
      <w:marTop w:val="0"/>
      <w:marBottom w:val="0"/>
      <w:divBdr>
        <w:top w:val="none" w:sz="0" w:space="0" w:color="auto"/>
        <w:left w:val="none" w:sz="0" w:space="0" w:color="auto"/>
        <w:bottom w:val="none" w:sz="0" w:space="0" w:color="auto"/>
        <w:right w:val="none" w:sz="0" w:space="0" w:color="auto"/>
      </w:divBdr>
    </w:div>
    <w:div w:id="295337129">
      <w:bodyDiv w:val="1"/>
      <w:marLeft w:val="0"/>
      <w:marRight w:val="0"/>
      <w:marTop w:val="0"/>
      <w:marBottom w:val="0"/>
      <w:divBdr>
        <w:top w:val="none" w:sz="0" w:space="0" w:color="auto"/>
        <w:left w:val="none" w:sz="0" w:space="0" w:color="auto"/>
        <w:bottom w:val="none" w:sz="0" w:space="0" w:color="auto"/>
        <w:right w:val="none" w:sz="0" w:space="0" w:color="auto"/>
      </w:divBdr>
    </w:div>
    <w:div w:id="313527296">
      <w:bodyDiv w:val="1"/>
      <w:marLeft w:val="0"/>
      <w:marRight w:val="0"/>
      <w:marTop w:val="0"/>
      <w:marBottom w:val="0"/>
      <w:divBdr>
        <w:top w:val="none" w:sz="0" w:space="0" w:color="auto"/>
        <w:left w:val="none" w:sz="0" w:space="0" w:color="auto"/>
        <w:bottom w:val="none" w:sz="0" w:space="0" w:color="auto"/>
        <w:right w:val="none" w:sz="0" w:space="0" w:color="auto"/>
      </w:divBdr>
    </w:div>
    <w:div w:id="313725143">
      <w:bodyDiv w:val="1"/>
      <w:marLeft w:val="0"/>
      <w:marRight w:val="0"/>
      <w:marTop w:val="0"/>
      <w:marBottom w:val="0"/>
      <w:divBdr>
        <w:top w:val="none" w:sz="0" w:space="0" w:color="auto"/>
        <w:left w:val="none" w:sz="0" w:space="0" w:color="auto"/>
        <w:bottom w:val="none" w:sz="0" w:space="0" w:color="auto"/>
        <w:right w:val="none" w:sz="0" w:space="0" w:color="auto"/>
      </w:divBdr>
    </w:div>
    <w:div w:id="343047939">
      <w:bodyDiv w:val="1"/>
      <w:marLeft w:val="0"/>
      <w:marRight w:val="0"/>
      <w:marTop w:val="0"/>
      <w:marBottom w:val="0"/>
      <w:divBdr>
        <w:top w:val="none" w:sz="0" w:space="0" w:color="auto"/>
        <w:left w:val="none" w:sz="0" w:space="0" w:color="auto"/>
        <w:bottom w:val="none" w:sz="0" w:space="0" w:color="auto"/>
        <w:right w:val="none" w:sz="0" w:space="0" w:color="auto"/>
      </w:divBdr>
    </w:div>
    <w:div w:id="348144768">
      <w:bodyDiv w:val="1"/>
      <w:marLeft w:val="0"/>
      <w:marRight w:val="0"/>
      <w:marTop w:val="0"/>
      <w:marBottom w:val="0"/>
      <w:divBdr>
        <w:top w:val="none" w:sz="0" w:space="0" w:color="auto"/>
        <w:left w:val="none" w:sz="0" w:space="0" w:color="auto"/>
        <w:bottom w:val="none" w:sz="0" w:space="0" w:color="auto"/>
        <w:right w:val="none" w:sz="0" w:space="0" w:color="auto"/>
      </w:divBdr>
    </w:div>
    <w:div w:id="358169669">
      <w:bodyDiv w:val="1"/>
      <w:marLeft w:val="0"/>
      <w:marRight w:val="0"/>
      <w:marTop w:val="0"/>
      <w:marBottom w:val="0"/>
      <w:divBdr>
        <w:top w:val="none" w:sz="0" w:space="0" w:color="auto"/>
        <w:left w:val="none" w:sz="0" w:space="0" w:color="auto"/>
        <w:bottom w:val="none" w:sz="0" w:space="0" w:color="auto"/>
        <w:right w:val="none" w:sz="0" w:space="0" w:color="auto"/>
      </w:divBdr>
    </w:div>
    <w:div w:id="390619876">
      <w:bodyDiv w:val="1"/>
      <w:marLeft w:val="0"/>
      <w:marRight w:val="0"/>
      <w:marTop w:val="0"/>
      <w:marBottom w:val="0"/>
      <w:divBdr>
        <w:top w:val="none" w:sz="0" w:space="0" w:color="auto"/>
        <w:left w:val="none" w:sz="0" w:space="0" w:color="auto"/>
        <w:bottom w:val="none" w:sz="0" w:space="0" w:color="auto"/>
        <w:right w:val="none" w:sz="0" w:space="0" w:color="auto"/>
      </w:divBdr>
    </w:div>
    <w:div w:id="397241888">
      <w:bodyDiv w:val="1"/>
      <w:marLeft w:val="0"/>
      <w:marRight w:val="0"/>
      <w:marTop w:val="0"/>
      <w:marBottom w:val="0"/>
      <w:divBdr>
        <w:top w:val="none" w:sz="0" w:space="0" w:color="auto"/>
        <w:left w:val="none" w:sz="0" w:space="0" w:color="auto"/>
        <w:bottom w:val="none" w:sz="0" w:space="0" w:color="auto"/>
        <w:right w:val="none" w:sz="0" w:space="0" w:color="auto"/>
      </w:divBdr>
    </w:div>
    <w:div w:id="398331354">
      <w:bodyDiv w:val="1"/>
      <w:marLeft w:val="0"/>
      <w:marRight w:val="0"/>
      <w:marTop w:val="0"/>
      <w:marBottom w:val="0"/>
      <w:divBdr>
        <w:top w:val="none" w:sz="0" w:space="0" w:color="auto"/>
        <w:left w:val="none" w:sz="0" w:space="0" w:color="auto"/>
        <w:bottom w:val="none" w:sz="0" w:space="0" w:color="auto"/>
        <w:right w:val="none" w:sz="0" w:space="0" w:color="auto"/>
      </w:divBdr>
    </w:div>
    <w:div w:id="414715305">
      <w:bodyDiv w:val="1"/>
      <w:marLeft w:val="0"/>
      <w:marRight w:val="0"/>
      <w:marTop w:val="0"/>
      <w:marBottom w:val="0"/>
      <w:divBdr>
        <w:top w:val="none" w:sz="0" w:space="0" w:color="auto"/>
        <w:left w:val="none" w:sz="0" w:space="0" w:color="auto"/>
        <w:bottom w:val="none" w:sz="0" w:space="0" w:color="auto"/>
        <w:right w:val="none" w:sz="0" w:space="0" w:color="auto"/>
      </w:divBdr>
    </w:div>
    <w:div w:id="415781688">
      <w:bodyDiv w:val="1"/>
      <w:marLeft w:val="0"/>
      <w:marRight w:val="0"/>
      <w:marTop w:val="0"/>
      <w:marBottom w:val="0"/>
      <w:divBdr>
        <w:top w:val="none" w:sz="0" w:space="0" w:color="auto"/>
        <w:left w:val="none" w:sz="0" w:space="0" w:color="auto"/>
        <w:bottom w:val="none" w:sz="0" w:space="0" w:color="auto"/>
        <w:right w:val="none" w:sz="0" w:space="0" w:color="auto"/>
      </w:divBdr>
    </w:div>
    <w:div w:id="416825077">
      <w:bodyDiv w:val="1"/>
      <w:marLeft w:val="0"/>
      <w:marRight w:val="0"/>
      <w:marTop w:val="0"/>
      <w:marBottom w:val="0"/>
      <w:divBdr>
        <w:top w:val="none" w:sz="0" w:space="0" w:color="auto"/>
        <w:left w:val="none" w:sz="0" w:space="0" w:color="auto"/>
        <w:bottom w:val="none" w:sz="0" w:space="0" w:color="auto"/>
        <w:right w:val="none" w:sz="0" w:space="0" w:color="auto"/>
      </w:divBdr>
    </w:div>
    <w:div w:id="421529277">
      <w:bodyDiv w:val="1"/>
      <w:marLeft w:val="0"/>
      <w:marRight w:val="0"/>
      <w:marTop w:val="0"/>
      <w:marBottom w:val="0"/>
      <w:divBdr>
        <w:top w:val="none" w:sz="0" w:space="0" w:color="auto"/>
        <w:left w:val="none" w:sz="0" w:space="0" w:color="auto"/>
        <w:bottom w:val="none" w:sz="0" w:space="0" w:color="auto"/>
        <w:right w:val="none" w:sz="0" w:space="0" w:color="auto"/>
      </w:divBdr>
    </w:div>
    <w:div w:id="436675453">
      <w:bodyDiv w:val="1"/>
      <w:marLeft w:val="0"/>
      <w:marRight w:val="0"/>
      <w:marTop w:val="0"/>
      <w:marBottom w:val="0"/>
      <w:divBdr>
        <w:top w:val="none" w:sz="0" w:space="0" w:color="auto"/>
        <w:left w:val="none" w:sz="0" w:space="0" w:color="auto"/>
        <w:bottom w:val="none" w:sz="0" w:space="0" w:color="auto"/>
        <w:right w:val="none" w:sz="0" w:space="0" w:color="auto"/>
      </w:divBdr>
    </w:div>
    <w:div w:id="473303614">
      <w:bodyDiv w:val="1"/>
      <w:marLeft w:val="0"/>
      <w:marRight w:val="0"/>
      <w:marTop w:val="0"/>
      <w:marBottom w:val="0"/>
      <w:divBdr>
        <w:top w:val="none" w:sz="0" w:space="0" w:color="auto"/>
        <w:left w:val="none" w:sz="0" w:space="0" w:color="auto"/>
        <w:bottom w:val="none" w:sz="0" w:space="0" w:color="auto"/>
        <w:right w:val="none" w:sz="0" w:space="0" w:color="auto"/>
      </w:divBdr>
    </w:div>
    <w:div w:id="483668349">
      <w:bodyDiv w:val="1"/>
      <w:marLeft w:val="0"/>
      <w:marRight w:val="0"/>
      <w:marTop w:val="0"/>
      <w:marBottom w:val="0"/>
      <w:divBdr>
        <w:top w:val="none" w:sz="0" w:space="0" w:color="auto"/>
        <w:left w:val="none" w:sz="0" w:space="0" w:color="auto"/>
        <w:bottom w:val="none" w:sz="0" w:space="0" w:color="auto"/>
        <w:right w:val="none" w:sz="0" w:space="0" w:color="auto"/>
      </w:divBdr>
    </w:div>
    <w:div w:id="497234133">
      <w:bodyDiv w:val="1"/>
      <w:marLeft w:val="0"/>
      <w:marRight w:val="0"/>
      <w:marTop w:val="0"/>
      <w:marBottom w:val="0"/>
      <w:divBdr>
        <w:top w:val="none" w:sz="0" w:space="0" w:color="auto"/>
        <w:left w:val="none" w:sz="0" w:space="0" w:color="auto"/>
        <w:bottom w:val="none" w:sz="0" w:space="0" w:color="auto"/>
        <w:right w:val="none" w:sz="0" w:space="0" w:color="auto"/>
      </w:divBdr>
    </w:div>
    <w:div w:id="523591780">
      <w:bodyDiv w:val="1"/>
      <w:marLeft w:val="0"/>
      <w:marRight w:val="0"/>
      <w:marTop w:val="0"/>
      <w:marBottom w:val="0"/>
      <w:divBdr>
        <w:top w:val="none" w:sz="0" w:space="0" w:color="auto"/>
        <w:left w:val="none" w:sz="0" w:space="0" w:color="auto"/>
        <w:bottom w:val="none" w:sz="0" w:space="0" w:color="auto"/>
        <w:right w:val="none" w:sz="0" w:space="0" w:color="auto"/>
      </w:divBdr>
    </w:div>
    <w:div w:id="563183382">
      <w:bodyDiv w:val="1"/>
      <w:marLeft w:val="0"/>
      <w:marRight w:val="0"/>
      <w:marTop w:val="0"/>
      <w:marBottom w:val="0"/>
      <w:divBdr>
        <w:top w:val="none" w:sz="0" w:space="0" w:color="auto"/>
        <w:left w:val="none" w:sz="0" w:space="0" w:color="auto"/>
        <w:bottom w:val="none" w:sz="0" w:space="0" w:color="auto"/>
        <w:right w:val="none" w:sz="0" w:space="0" w:color="auto"/>
      </w:divBdr>
    </w:div>
    <w:div w:id="600722892">
      <w:bodyDiv w:val="1"/>
      <w:marLeft w:val="0"/>
      <w:marRight w:val="0"/>
      <w:marTop w:val="0"/>
      <w:marBottom w:val="0"/>
      <w:divBdr>
        <w:top w:val="none" w:sz="0" w:space="0" w:color="auto"/>
        <w:left w:val="none" w:sz="0" w:space="0" w:color="auto"/>
        <w:bottom w:val="none" w:sz="0" w:space="0" w:color="auto"/>
        <w:right w:val="none" w:sz="0" w:space="0" w:color="auto"/>
      </w:divBdr>
    </w:div>
    <w:div w:id="609168872">
      <w:bodyDiv w:val="1"/>
      <w:marLeft w:val="0"/>
      <w:marRight w:val="0"/>
      <w:marTop w:val="0"/>
      <w:marBottom w:val="0"/>
      <w:divBdr>
        <w:top w:val="none" w:sz="0" w:space="0" w:color="auto"/>
        <w:left w:val="none" w:sz="0" w:space="0" w:color="auto"/>
        <w:bottom w:val="none" w:sz="0" w:space="0" w:color="auto"/>
        <w:right w:val="none" w:sz="0" w:space="0" w:color="auto"/>
      </w:divBdr>
    </w:div>
    <w:div w:id="611479078">
      <w:bodyDiv w:val="1"/>
      <w:marLeft w:val="0"/>
      <w:marRight w:val="0"/>
      <w:marTop w:val="0"/>
      <w:marBottom w:val="0"/>
      <w:divBdr>
        <w:top w:val="none" w:sz="0" w:space="0" w:color="auto"/>
        <w:left w:val="none" w:sz="0" w:space="0" w:color="auto"/>
        <w:bottom w:val="none" w:sz="0" w:space="0" w:color="auto"/>
        <w:right w:val="none" w:sz="0" w:space="0" w:color="auto"/>
      </w:divBdr>
    </w:div>
    <w:div w:id="619844441">
      <w:bodyDiv w:val="1"/>
      <w:marLeft w:val="0"/>
      <w:marRight w:val="0"/>
      <w:marTop w:val="0"/>
      <w:marBottom w:val="0"/>
      <w:divBdr>
        <w:top w:val="none" w:sz="0" w:space="0" w:color="auto"/>
        <w:left w:val="none" w:sz="0" w:space="0" w:color="auto"/>
        <w:bottom w:val="none" w:sz="0" w:space="0" w:color="auto"/>
        <w:right w:val="none" w:sz="0" w:space="0" w:color="auto"/>
      </w:divBdr>
    </w:div>
    <w:div w:id="620847785">
      <w:bodyDiv w:val="1"/>
      <w:marLeft w:val="0"/>
      <w:marRight w:val="0"/>
      <w:marTop w:val="0"/>
      <w:marBottom w:val="0"/>
      <w:divBdr>
        <w:top w:val="none" w:sz="0" w:space="0" w:color="auto"/>
        <w:left w:val="none" w:sz="0" w:space="0" w:color="auto"/>
        <w:bottom w:val="none" w:sz="0" w:space="0" w:color="auto"/>
        <w:right w:val="none" w:sz="0" w:space="0" w:color="auto"/>
      </w:divBdr>
    </w:div>
    <w:div w:id="621496522">
      <w:bodyDiv w:val="1"/>
      <w:marLeft w:val="0"/>
      <w:marRight w:val="0"/>
      <w:marTop w:val="0"/>
      <w:marBottom w:val="0"/>
      <w:divBdr>
        <w:top w:val="none" w:sz="0" w:space="0" w:color="auto"/>
        <w:left w:val="none" w:sz="0" w:space="0" w:color="auto"/>
        <w:bottom w:val="none" w:sz="0" w:space="0" w:color="auto"/>
        <w:right w:val="none" w:sz="0" w:space="0" w:color="auto"/>
      </w:divBdr>
    </w:div>
    <w:div w:id="628827958">
      <w:bodyDiv w:val="1"/>
      <w:marLeft w:val="0"/>
      <w:marRight w:val="0"/>
      <w:marTop w:val="0"/>
      <w:marBottom w:val="0"/>
      <w:divBdr>
        <w:top w:val="none" w:sz="0" w:space="0" w:color="auto"/>
        <w:left w:val="none" w:sz="0" w:space="0" w:color="auto"/>
        <w:bottom w:val="none" w:sz="0" w:space="0" w:color="auto"/>
        <w:right w:val="none" w:sz="0" w:space="0" w:color="auto"/>
      </w:divBdr>
    </w:div>
    <w:div w:id="648822089">
      <w:bodyDiv w:val="1"/>
      <w:marLeft w:val="0"/>
      <w:marRight w:val="0"/>
      <w:marTop w:val="0"/>
      <w:marBottom w:val="0"/>
      <w:divBdr>
        <w:top w:val="none" w:sz="0" w:space="0" w:color="auto"/>
        <w:left w:val="none" w:sz="0" w:space="0" w:color="auto"/>
        <w:bottom w:val="none" w:sz="0" w:space="0" w:color="auto"/>
        <w:right w:val="none" w:sz="0" w:space="0" w:color="auto"/>
      </w:divBdr>
    </w:div>
    <w:div w:id="706760164">
      <w:bodyDiv w:val="1"/>
      <w:marLeft w:val="0"/>
      <w:marRight w:val="0"/>
      <w:marTop w:val="0"/>
      <w:marBottom w:val="0"/>
      <w:divBdr>
        <w:top w:val="none" w:sz="0" w:space="0" w:color="auto"/>
        <w:left w:val="none" w:sz="0" w:space="0" w:color="auto"/>
        <w:bottom w:val="none" w:sz="0" w:space="0" w:color="auto"/>
        <w:right w:val="none" w:sz="0" w:space="0" w:color="auto"/>
      </w:divBdr>
    </w:div>
    <w:div w:id="735201690">
      <w:bodyDiv w:val="1"/>
      <w:marLeft w:val="0"/>
      <w:marRight w:val="0"/>
      <w:marTop w:val="0"/>
      <w:marBottom w:val="0"/>
      <w:divBdr>
        <w:top w:val="none" w:sz="0" w:space="0" w:color="auto"/>
        <w:left w:val="none" w:sz="0" w:space="0" w:color="auto"/>
        <w:bottom w:val="none" w:sz="0" w:space="0" w:color="auto"/>
        <w:right w:val="none" w:sz="0" w:space="0" w:color="auto"/>
      </w:divBdr>
    </w:div>
    <w:div w:id="777799031">
      <w:bodyDiv w:val="1"/>
      <w:marLeft w:val="0"/>
      <w:marRight w:val="0"/>
      <w:marTop w:val="0"/>
      <w:marBottom w:val="0"/>
      <w:divBdr>
        <w:top w:val="none" w:sz="0" w:space="0" w:color="auto"/>
        <w:left w:val="none" w:sz="0" w:space="0" w:color="auto"/>
        <w:bottom w:val="none" w:sz="0" w:space="0" w:color="auto"/>
        <w:right w:val="none" w:sz="0" w:space="0" w:color="auto"/>
      </w:divBdr>
    </w:div>
    <w:div w:id="781152510">
      <w:bodyDiv w:val="1"/>
      <w:marLeft w:val="0"/>
      <w:marRight w:val="0"/>
      <w:marTop w:val="0"/>
      <w:marBottom w:val="0"/>
      <w:divBdr>
        <w:top w:val="none" w:sz="0" w:space="0" w:color="auto"/>
        <w:left w:val="none" w:sz="0" w:space="0" w:color="auto"/>
        <w:bottom w:val="none" w:sz="0" w:space="0" w:color="auto"/>
        <w:right w:val="none" w:sz="0" w:space="0" w:color="auto"/>
      </w:divBdr>
    </w:div>
    <w:div w:id="823818069">
      <w:bodyDiv w:val="1"/>
      <w:marLeft w:val="0"/>
      <w:marRight w:val="0"/>
      <w:marTop w:val="0"/>
      <w:marBottom w:val="0"/>
      <w:divBdr>
        <w:top w:val="none" w:sz="0" w:space="0" w:color="auto"/>
        <w:left w:val="none" w:sz="0" w:space="0" w:color="auto"/>
        <w:bottom w:val="none" w:sz="0" w:space="0" w:color="auto"/>
        <w:right w:val="none" w:sz="0" w:space="0" w:color="auto"/>
      </w:divBdr>
    </w:div>
    <w:div w:id="826020975">
      <w:bodyDiv w:val="1"/>
      <w:marLeft w:val="0"/>
      <w:marRight w:val="0"/>
      <w:marTop w:val="0"/>
      <w:marBottom w:val="0"/>
      <w:divBdr>
        <w:top w:val="none" w:sz="0" w:space="0" w:color="auto"/>
        <w:left w:val="none" w:sz="0" w:space="0" w:color="auto"/>
        <w:bottom w:val="none" w:sz="0" w:space="0" w:color="auto"/>
        <w:right w:val="none" w:sz="0" w:space="0" w:color="auto"/>
      </w:divBdr>
    </w:div>
    <w:div w:id="843207586">
      <w:bodyDiv w:val="1"/>
      <w:marLeft w:val="0"/>
      <w:marRight w:val="0"/>
      <w:marTop w:val="0"/>
      <w:marBottom w:val="0"/>
      <w:divBdr>
        <w:top w:val="none" w:sz="0" w:space="0" w:color="auto"/>
        <w:left w:val="none" w:sz="0" w:space="0" w:color="auto"/>
        <w:bottom w:val="none" w:sz="0" w:space="0" w:color="auto"/>
        <w:right w:val="none" w:sz="0" w:space="0" w:color="auto"/>
      </w:divBdr>
      <w:divsChild>
        <w:div w:id="1129325278">
          <w:marLeft w:val="0"/>
          <w:marRight w:val="0"/>
          <w:marTop w:val="0"/>
          <w:marBottom w:val="0"/>
          <w:divBdr>
            <w:top w:val="none" w:sz="0" w:space="0" w:color="auto"/>
            <w:left w:val="none" w:sz="0" w:space="0" w:color="auto"/>
            <w:bottom w:val="none" w:sz="0" w:space="0" w:color="auto"/>
            <w:right w:val="none" w:sz="0" w:space="0" w:color="auto"/>
          </w:divBdr>
          <w:divsChild>
            <w:div w:id="2012876496">
              <w:marLeft w:val="225"/>
              <w:marRight w:val="225"/>
              <w:marTop w:val="0"/>
              <w:marBottom w:val="0"/>
              <w:divBdr>
                <w:top w:val="none" w:sz="0" w:space="0" w:color="auto"/>
                <w:left w:val="none" w:sz="0" w:space="0" w:color="auto"/>
                <w:bottom w:val="none" w:sz="0" w:space="0" w:color="auto"/>
                <w:right w:val="none" w:sz="0" w:space="0" w:color="auto"/>
              </w:divBdr>
              <w:divsChild>
                <w:div w:id="135025373">
                  <w:marLeft w:val="225"/>
                  <w:marRight w:val="225"/>
                  <w:marTop w:val="0"/>
                  <w:marBottom w:val="0"/>
                  <w:divBdr>
                    <w:top w:val="none" w:sz="0" w:space="0" w:color="auto"/>
                    <w:left w:val="none" w:sz="0" w:space="0" w:color="auto"/>
                    <w:bottom w:val="none" w:sz="0" w:space="0" w:color="auto"/>
                    <w:right w:val="none" w:sz="0" w:space="0" w:color="auto"/>
                  </w:divBdr>
                  <w:divsChild>
                    <w:div w:id="1976830540">
                      <w:marLeft w:val="225"/>
                      <w:marRight w:val="225"/>
                      <w:marTop w:val="0"/>
                      <w:marBottom w:val="0"/>
                      <w:divBdr>
                        <w:top w:val="none" w:sz="0" w:space="0" w:color="auto"/>
                        <w:left w:val="none" w:sz="0" w:space="0" w:color="auto"/>
                        <w:bottom w:val="none" w:sz="0" w:space="0" w:color="auto"/>
                        <w:right w:val="none" w:sz="0" w:space="0" w:color="auto"/>
                      </w:divBdr>
                      <w:divsChild>
                        <w:div w:id="1443065753">
                          <w:marLeft w:val="0"/>
                          <w:marRight w:val="0"/>
                          <w:marTop w:val="0"/>
                          <w:marBottom w:val="0"/>
                          <w:divBdr>
                            <w:top w:val="none" w:sz="0" w:space="0" w:color="auto"/>
                            <w:left w:val="none" w:sz="0" w:space="0" w:color="auto"/>
                            <w:bottom w:val="none" w:sz="0" w:space="0" w:color="auto"/>
                            <w:right w:val="none" w:sz="0" w:space="0" w:color="auto"/>
                          </w:divBdr>
                          <w:divsChild>
                            <w:div w:id="108471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6992311">
      <w:bodyDiv w:val="1"/>
      <w:marLeft w:val="0"/>
      <w:marRight w:val="0"/>
      <w:marTop w:val="0"/>
      <w:marBottom w:val="0"/>
      <w:divBdr>
        <w:top w:val="none" w:sz="0" w:space="0" w:color="auto"/>
        <w:left w:val="none" w:sz="0" w:space="0" w:color="auto"/>
        <w:bottom w:val="none" w:sz="0" w:space="0" w:color="auto"/>
        <w:right w:val="none" w:sz="0" w:space="0" w:color="auto"/>
      </w:divBdr>
      <w:divsChild>
        <w:div w:id="1213421889">
          <w:marLeft w:val="288"/>
          <w:marRight w:val="0"/>
          <w:marTop w:val="0"/>
          <w:marBottom w:val="0"/>
          <w:divBdr>
            <w:top w:val="none" w:sz="0" w:space="0" w:color="auto"/>
            <w:left w:val="none" w:sz="0" w:space="0" w:color="auto"/>
            <w:bottom w:val="none" w:sz="0" w:space="0" w:color="auto"/>
            <w:right w:val="none" w:sz="0" w:space="0" w:color="auto"/>
          </w:divBdr>
        </w:div>
        <w:div w:id="775910160">
          <w:marLeft w:val="288"/>
          <w:marRight w:val="0"/>
          <w:marTop w:val="0"/>
          <w:marBottom w:val="0"/>
          <w:divBdr>
            <w:top w:val="none" w:sz="0" w:space="0" w:color="auto"/>
            <w:left w:val="none" w:sz="0" w:space="0" w:color="auto"/>
            <w:bottom w:val="none" w:sz="0" w:space="0" w:color="auto"/>
            <w:right w:val="none" w:sz="0" w:space="0" w:color="auto"/>
          </w:divBdr>
        </w:div>
        <w:div w:id="1990818149">
          <w:marLeft w:val="288"/>
          <w:marRight w:val="0"/>
          <w:marTop w:val="0"/>
          <w:marBottom w:val="0"/>
          <w:divBdr>
            <w:top w:val="none" w:sz="0" w:space="0" w:color="auto"/>
            <w:left w:val="none" w:sz="0" w:space="0" w:color="auto"/>
            <w:bottom w:val="none" w:sz="0" w:space="0" w:color="auto"/>
            <w:right w:val="none" w:sz="0" w:space="0" w:color="auto"/>
          </w:divBdr>
        </w:div>
        <w:div w:id="1694453703">
          <w:marLeft w:val="288"/>
          <w:marRight w:val="0"/>
          <w:marTop w:val="0"/>
          <w:marBottom w:val="0"/>
          <w:divBdr>
            <w:top w:val="none" w:sz="0" w:space="0" w:color="auto"/>
            <w:left w:val="none" w:sz="0" w:space="0" w:color="auto"/>
            <w:bottom w:val="none" w:sz="0" w:space="0" w:color="auto"/>
            <w:right w:val="none" w:sz="0" w:space="0" w:color="auto"/>
          </w:divBdr>
        </w:div>
        <w:div w:id="1041901094">
          <w:marLeft w:val="288"/>
          <w:marRight w:val="0"/>
          <w:marTop w:val="0"/>
          <w:marBottom w:val="0"/>
          <w:divBdr>
            <w:top w:val="none" w:sz="0" w:space="0" w:color="auto"/>
            <w:left w:val="none" w:sz="0" w:space="0" w:color="auto"/>
            <w:bottom w:val="none" w:sz="0" w:space="0" w:color="auto"/>
            <w:right w:val="none" w:sz="0" w:space="0" w:color="auto"/>
          </w:divBdr>
        </w:div>
        <w:div w:id="882524394">
          <w:marLeft w:val="288"/>
          <w:marRight w:val="0"/>
          <w:marTop w:val="0"/>
          <w:marBottom w:val="0"/>
          <w:divBdr>
            <w:top w:val="none" w:sz="0" w:space="0" w:color="auto"/>
            <w:left w:val="none" w:sz="0" w:space="0" w:color="auto"/>
            <w:bottom w:val="none" w:sz="0" w:space="0" w:color="auto"/>
            <w:right w:val="none" w:sz="0" w:space="0" w:color="auto"/>
          </w:divBdr>
        </w:div>
        <w:div w:id="1396009855">
          <w:marLeft w:val="288"/>
          <w:marRight w:val="0"/>
          <w:marTop w:val="0"/>
          <w:marBottom w:val="0"/>
          <w:divBdr>
            <w:top w:val="none" w:sz="0" w:space="0" w:color="auto"/>
            <w:left w:val="none" w:sz="0" w:space="0" w:color="auto"/>
            <w:bottom w:val="none" w:sz="0" w:space="0" w:color="auto"/>
            <w:right w:val="none" w:sz="0" w:space="0" w:color="auto"/>
          </w:divBdr>
        </w:div>
        <w:div w:id="526405135">
          <w:marLeft w:val="288"/>
          <w:marRight w:val="0"/>
          <w:marTop w:val="0"/>
          <w:marBottom w:val="0"/>
          <w:divBdr>
            <w:top w:val="none" w:sz="0" w:space="0" w:color="auto"/>
            <w:left w:val="none" w:sz="0" w:space="0" w:color="auto"/>
            <w:bottom w:val="none" w:sz="0" w:space="0" w:color="auto"/>
            <w:right w:val="none" w:sz="0" w:space="0" w:color="auto"/>
          </w:divBdr>
        </w:div>
      </w:divsChild>
    </w:div>
    <w:div w:id="867329829">
      <w:bodyDiv w:val="1"/>
      <w:marLeft w:val="0"/>
      <w:marRight w:val="0"/>
      <w:marTop w:val="0"/>
      <w:marBottom w:val="0"/>
      <w:divBdr>
        <w:top w:val="none" w:sz="0" w:space="0" w:color="auto"/>
        <w:left w:val="none" w:sz="0" w:space="0" w:color="auto"/>
        <w:bottom w:val="none" w:sz="0" w:space="0" w:color="auto"/>
        <w:right w:val="none" w:sz="0" w:space="0" w:color="auto"/>
      </w:divBdr>
    </w:div>
    <w:div w:id="879318702">
      <w:bodyDiv w:val="1"/>
      <w:marLeft w:val="0"/>
      <w:marRight w:val="0"/>
      <w:marTop w:val="0"/>
      <w:marBottom w:val="0"/>
      <w:divBdr>
        <w:top w:val="none" w:sz="0" w:space="0" w:color="auto"/>
        <w:left w:val="none" w:sz="0" w:space="0" w:color="auto"/>
        <w:bottom w:val="none" w:sz="0" w:space="0" w:color="auto"/>
        <w:right w:val="none" w:sz="0" w:space="0" w:color="auto"/>
      </w:divBdr>
    </w:div>
    <w:div w:id="905799933">
      <w:bodyDiv w:val="1"/>
      <w:marLeft w:val="0"/>
      <w:marRight w:val="0"/>
      <w:marTop w:val="0"/>
      <w:marBottom w:val="0"/>
      <w:divBdr>
        <w:top w:val="none" w:sz="0" w:space="0" w:color="auto"/>
        <w:left w:val="none" w:sz="0" w:space="0" w:color="auto"/>
        <w:bottom w:val="none" w:sz="0" w:space="0" w:color="auto"/>
        <w:right w:val="none" w:sz="0" w:space="0" w:color="auto"/>
      </w:divBdr>
    </w:div>
    <w:div w:id="912160802">
      <w:bodyDiv w:val="1"/>
      <w:marLeft w:val="0"/>
      <w:marRight w:val="0"/>
      <w:marTop w:val="0"/>
      <w:marBottom w:val="0"/>
      <w:divBdr>
        <w:top w:val="none" w:sz="0" w:space="0" w:color="auto"/>
        <w:left w:val="none" w:sz="0" w:space="0" w:color="auto"/>
        <w:bottom w:val="none" w:sz="0" w:space="0" w:color="auto"/>
        <w:right w:val="none" w:sz="0" w:space="0" w:color="auto"/>
      </w:divBdr>
    </w:div>
    <w:div w:id="922103842">
      <w:bodyDiv w:val="1"/>
      <w:marLeft w:val="0"/>
      <w:marRight w:val="0"/>
      <w:marTop w:val="0"/>
      <w:marBottom w:val="0"/>
      <w:divBdr>
        <w:top w:val="none" w:sz="0" w:space="0" w:color="auto"/>
        <w:left w:val="none" w:sz="0" w:space="0" w:color="auto"/>
        <w:bottom w:val="none" w:sz="0" w:space="0" w:color="auto"/>
        <w:right w:val="none" w:sz="0" w:space="0" w:color="auto"/>
      </w:divBdr>
    </w:div>
    <w:div w:id="933705046">
      <w:bodyDiv w:val="1"/>
      <w:marLeft w:val="0"/>
      <w:marRight w:val="0"/>
      <w:marTop w:val="0"/>
      <w:marBottom w:val="0"/>
      <w:divBdr>
        <w:top w:val="none" w:sz="0" w:space="0" w:color="auto"/>
        <w:left w:val="none" w:sz="0" w:space="0" w:color="auto"/>
        <w:bottom w:val="none" w:sz="0" w:space="0" w:color="auto"/>
        <w:right w:val="none" w:sz="0" w:space="0" w:color="auto"/>
      </w:divBdr>
    </w:div>
    <w:div w:id="945310042">
      <w:bodyDiv w:val="1"/>
      <w:marLeft w:val="0"/>
      <w:marRight w:val="0"/>
      <w:marTop w:val="0"/>
      <w:marBottom w:val="0"/>
      <w:divBdr>
        <w:top w:val="none" w:sz="0" w:space="0" w:color="auto"/>
        <w:left w:val="none" w:sz="0" w:space="0" w:color="auto"/>
        <w:bottom w:val="none" w:sz="0" w:space="0" w:color="auto"/>
        <w:right w:val="none" w:sz="0" w:space="0" w:color="auto"/>
      </w:divBdr>
    </w:div>
    <w:div w:id="962078749">
      <w:bodyDiv w:val="1"/>
      <w:marLeft w:val="0"/>
      <w:marRight w:val="0"/>
      <w:marTop w:val="0"/>
      <w:marBottom w:val="0"/>
      <w:divBdr>
        <w:top w:val="none" w:sz="0" w:space="0" w:color="auto"/>
        <w:left w:val="none" w:sz="0" w:space="0" w:color="auto"/>
        <w:bottom w:val="none" w:sz="0" w:space="0" w:color="auto"/>
        <w:right w:val="none" w:sz="0" w:space="0" w:color="auto"/>
      </w:divBdr>
    </w:div>
    <w:div w:id="963972155">
      <w:bodyDiv w:val="1"/>
      <w:marLeft w:val="0"/>
      <w:marRight w:val="0"/>
      <w:marTop w:val="0"/>
      <w:marBottom w:val="0"/>
      <w:divBdr>
        <w:top w:val="none" w:sz="0" w:space="0" w:color="auto"/>
        <w:left w:val="none" w:sz="0" w:space="0" w:color="auto"/>
        <w:bottom w:val="none" w:sz="0" w:space="0" w:color="auto"/>
        <w:right w:val="none" w:sz="0" w:space="0" w:color="auto"/>
      </w:divBdr>
    </w:div>
    <w:div w:id="982274321">
      <w:bodyDiv w:val="1"/>
      <w:marLeft w:val="0"/>
      <w:marRight w:val="0"/>
      <w:marTop w:val="0"/>
      <w:marBottom w:val="0"/>
      <w:divBdr>
        <w:top w:val="none" w:sz="0" w:space="0" w:color="auto"/>
        <w:left w:val="none" w:sz="0" w:space="0" w:color="auto"/>
        <w:bottom w:val="none" w:sz="0" w:space="0" w:color="auto"/>
        <w:right w:val="none" w:sz="0" w:space="0" w:color="auto"/>
      </w:divBdr>
    </w:div>
    <w:div w:id="996883607">
      <w:bodyDiv w:val="1"/>
      <w:marLeft w:val="0"/>
      <w:marRight w:val="0"/>
      <w:marTop w:val="0"/>
      <w:marBottom w:val="0"/>
      <w:divBdr>
        <w:top w:val="none" w:sz="0" w:space="0" w:color="auto"/>
        <w:left w:val="none" w:sz="0" w:space="0" w:color="auto"/>
        <w:bottom w:val="none" w:sz="0" w:space="0" w:color="auto"/>
        <w:right w:val="none" w:sz="0" w:space="0" w:color="auto"/>
      </w:divBdr>
    </w:div>
    <w:div w:id="1036465865">
      <w:bodyDiv w:val="1"/>
      <w:marLeft w:val="0"/>
      <w:marRight w:val="0"/>
      <w:marTop w:val="0"/>
      <w:marBottom w:val="0"/>
      <w:divBdr>
        <w:top w:val="none" w:sz="0" w:space="0" w:color="auto"/>
        <w:left w:val="none" w:sz="0" w:space="0" w:color="auto"/>
        <w:bottom w:val="none" w:sz="0" w:space="0" w:color="auto"/>
        <w:right w:val="none" w:sz="0" w:space="0" w:color="auto"/>
      </w:divBdr>
    </w:div>
    <w:div w:id="1087457000">
      <w:bodyDiv w:val="1"/>
      <w:marLeft w:val="0"/>
      <w:marRight w:val="0"/>
      <w:marTop w:val="0"/>
      <w:marBottom w:val="0"/>
      <w:divBdr>
        <w:top w:val="none" w:sz="0" w:space="0" w:color="auto"/>
        <w:left w:val="none" w:sz="0" w:space="0" w:color="auto"/>
        <w:bottom w:val="none" w:sz="0" w:space="0" w:color="auto"/>
        <w:right w:val="none" w:sz="0" w:space="0" w:color="auto"/>
      </w:divBdr>
    </w:div>
    <w:div w:id="1125582577">
      <w:bodyDiv w:val="1"/>
      <w:marLeft w:val="0"/>
      <w:marRight w:val="0"/>
      <w:marTop w:val="0"/>
      <w:marBottom w:val="0"/>
      <w:divBdr>
        <w:top w:val="none" w:sz="0" w:space="0" w:color="auto"/>
        <w:left w:val="none" w:sz="0" w:space="0" w:color="auto"/>
        <w:bottom w:val="none" w:sz="0" w:space="0" w:color="auto"/>
        <w:right w:val="none" w:sz="0" w:space="0" w:color="auto"/>
      </w:divBdr>
    </w:div>
    <w:div w:id="1130132637">
      <w:bodyDiv w:val="1"/>
      <w:marLeft w:val="0"/>
      <w:marRight w:val="0"/>
      <w:marTop w:val="0"/>
      <w:marBottom w:val="0"/>
      <w:divBdr>
        <w:top w:val="none" w:sz="0" w:space="0" w:color="auto"/>
        <w:left w:val="none" w:sz="0" w:space="0" w:color="auto"/>
        <w:bottom w:val="none" w:sz="0" w:space="0" w:color="auto"/>
        <w:right w:val="none" w:sz="0" w:space="0" w:color="auto"/>
      </w:divBdr>
    </w:div>
    <w:div w:id="1135223010">
      <w:bodyDiv w:val="1"/>
      <w:marLeft w:val="0"/>
      <w:marRight w:val="0"/>
      <w:marTop w:val="0"/>
      <w:marBottom w:val="0"/>
      <w:divBdr>
        <w:top w:val="none" w:sz="0" w:space="0" w:color="auto"/>
        <w:left w:val="none" w:sz="0" w:space="0" w:color="auto"/>
        <w:bottom w:val="none" w:sz="0" w:space="0" w:color="auto"/>
        <w:right w:val="none" w:sz="0" w:space="0" w:color="auto"/>
      </w:divBdr>
    </w:div>
    <w:div w:id="1153833771">
      <w:bodyDiv w:val="1"/>
      <w:marLeft w:val="0"/>
      <w:marRight w:val="0"/>
      <w:marTop w:val="0"/>
      <w:marBottom w:val="0"/>
      <w:divBdr>
        <w:top w:val="none" w:sz="0" w:space="0" w:color="auto"/>
        <w:left w:val="none" w:sz="0" w:space="0" w:color="auto"/>
        <w:bottom w:val="none" w:sz="0" w:space="0" w:color="auto"/>
        <w:right w:val="none" w:sz="0" w:space="0" w:color="auto"/>
      </w:divBdr>
    </w:div>
    <w:div w:id="1169297984">
      <w:bodyDiv w:val="1"/>
      <w:marLeft w:val="0"/>
      <w:marRight w:val="0"/>
      <w:marTop w:val="0"/>
      <w:marBottom w:val="0"/>
      <w:divBdr>
        <w:top w:val="none" w:sz="0" w:space="0" w:color="auto"/>
        <w:left w:val="none" w:sz="0" w:space="0" w:color="auto"/>
        <w:bottom w:val="none" w:sz="0" w:space="0" w:color="auto"/>
        <w:right w:val="none" w:sz="0" w:space="0" w:color="auto"/>
      </w:divBdr>
    </w:div>
    <w:div w:id="1188256740">
      <w:bodyDiv w:val="1"/>
      <w:marLeft w:val="0"/>
      <w:marRight w:val="0"/>
      <w:marTop w:val="0"/>
      <w:marBottom w:val="0"/>
      <w:divBdr>
        <w:top w:val="none" w:sz="0" w:space="0" w:color="auto"/>
        <w:left w:val="none" w:sz="0" w:space="0" w:color="auto"/>
        <w:bottom w:val="none" w:sz="0" w:space="0" w:color="auto"/>
        <w:right w:val="none" w:sz="0" w:space="0" w:color="auto"/>
      </w:divBdr>
    </w:div>
    <w:div w:id="1207378640">
      <w:bodyDiv w:val="1"/>
      <w:marLeft w:val="0"/>
      <w:marRight w:val="0"/>
      <w:marTop w:val="0"/>
      <w:marBottom w:val="0"/>
      <w:divBdr>
        <w:top w:val="none" w:sz="0" w:space="0" w:color="auto"/>
        <w:left w:val="none" w:sz="0" w:space="0" w:color="auto"/>
        <w:bottom w:val="none" w:sz="0" w:space="0" w:color="auto"/>
        <w:right w:val="none" w:sz="0" w:space="0" w:color="auto"/>
      </w:divBdr>
    </w:div>
    <w:div w:id="1214777635">
      <w:bodyDiv w:val="1"/>
      <w:marLeft w:val="0"/>
      <w:marRight w:val="0"/>
      <w:marTop w:val="0"/>
      <w:marBottom w:val="0"/>
      <w:divBdr>
        <w:top w:val="none" w:sz="0" w:space="0" w:color="auto"/>
        <w:left w:val="none" w:sz="0" w:space="0" w:color="auto"/>
        <w:bottom w:val="none" w:sz="0" w:space="0" w:color="auto"/>
        <w:right w:val="none" w:sz="0" w:space="0" w:color="auto"/>
      </w:divBdr>
      <w:divsChild>
        <w:div w:id="1084834999">
          <w:marLeft w:val="0"/>
          <w:marRight w:val="0"/>
          <w:marTop w:val="0"/>
          <w:marBottom w:val="0"/>
          <w:divBdr>
            <w:top w:val="none" w:sz="0" w:space="0" w:color="auto"/>
            <w:left w:val="none" w:sz="0" w:space="0" w:color="auto"/>
            <w:bottom w:val="none" w:sz="0" w:space="0" w:color="auto"/>
            <w:right w:val="none" w:sz="0" w:space="0" w:color="auto"/>
          </w:divBdr>
          <w:divsChild>
            <w:div w:id="1090590573">
              <w:marLeft w:val="0"/>
              <w:marRight w:val="0"/>
              <w:marTop w:val="0"/>
              <w:marBottom w:val="0"/>
              <w:divBdr>
                <w:top w:val="none" w:sz="0" w:space="0" w:color="auto"/>
                <w:left w:val="none" w:sz="0" w:space="0" w:color="auto"/>
                <w:bottom w:val="none" w:sz="0" w:space="0" w:color="auto"/>
                <w:right w:val="none" w:sz="0" w:space="0" w:color="auto"/>
              </w:divBdr>
              <w:divsChild>
                <w:div w:id="182611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701066">
      <w:bodyDiv w:val="1"/>
      <w:marLeft w:val="0"/>
      <w:marRight w:val="0"/>
      <w:marTop w:val="0"/>
      <w:marBottom w:val="0"/>
      <w:divBdr>
        <w:top w:val="none" w:sz="0" w:space="0" w:color="auto"/>
        <w:left w:val="none" w:sz="0" w:space="0" w:color="auto"/>
        <w:bottom w:val="none" w:sz="0" w:space="0" w:color="auto"/>
        <w:right w:val="none" w:sz="0" w:space="0" w:color="auto"/>
      </w:divBdr>
    </w:div>
    <w:div w:id="1274480443">
      <w:bodyDiv w:val="1"/>
      <w:marLeft w:val="0"/>
      <w:marRight w:val="0"/>
      <w:marTop w:val="0"/>
      <w:marBottom w:val="0"/>
      <w:divBdr>
        <w:top w:val="none" w:sz="0" w:space="0" w:color="auto"/>
        <w:left w:val="none" w:sz="0" w:space="0" w:color="auto"/>
        <w:bottom w:val="none" w:sz="0" w:space="0" w:color="auto"/>
        <w:right w:val="none" w:sz="0" w:space="0" w:color="auto"/>
      </w:divBdr>
    </w:div>
    <w:div w:id="1290284944">
      <w:bodyDiv w:val="1"/>
      <w:marLeft w:val="0"/>
      <w:marRight w:val="0"/>
      <w:marTop w:val="0"/>
      <w:marBottom w:val="0"/>
      <w:divBdr>
        <w:top w:val="none" w:sz="0" w:space="0" w:color="auto"/>
        <w:left w:val="none" w:sz="0" w:space="0" w:color="auto"/>
        <w:bottom w:val="none" w:sz="0" w:space="0" w:color="auto"/>
        <w:right w:val="none" w:sz="0" w:space="0" w:color="auto"/>
      </w:divBdr>
    </w:div>
    <w:div w:id="1312056281">
      <w:bodyDiv w:val="1"/>
      <w:marLeft w:val="0"/>
      <w:marRight w:val="0"/>
      <w:marTop w:val="0"/>
      <w:marBottom w:val="0"/>
      <w:divBdr>
        <w:top w:val="none" w:sz="0" w:space="0" w:color="auto"/>
        <w:left w:val="none" w:sz="0" w:space="0" w:color="auto"/>
        <w:bottom w:val="none" w:sz="0" w:space="0" w:color="auto"/>
        <w:right w:val="none" w:sz="0" w:space="0" w:color="auto"/>
      </w:divBdr>
    </w:div>
    <w:div w:id="1339044102">
      <w:bodyDiv w:val="1"/>
      <w:marLeft w:val="0"/>
      <w:marRight w:val="0"/>
      <w:marTop w:val="0"/>
      <w:marBottom w:val="0"/>
      <w:divBdr>
        <w:top w:val="none" w:sz="0" w:space="0" w:color="auto"/>
        <w:left w:val="none" w:sz="0" w:space="0" w:color="auto"/>
        <w:bottom w:val="none" w:sz="0" w:space="0" w:color="auto"/>
        <w:right w:val="none" w:sz="0" w:space="0" w:color="auto"/>
      </w:divBdr>
    </w:div>
    <w:div w:id="1361473166">
      <w:bodyDiv w:val="1"/>
      <w:marLeft w:val="0"/>
      <w:marRight w:val="0"/>
      <w:marTop w:val="0"/>
      <w:marBottom w:val="0"/>
      <w:divBdr>
        <w:top w:val="none" w:sz="0" w:space="0" w:color="auto"/>
        <w:left w:val="none" w:sz="0" w:space="0" w:color="auto"/>
        <w:bottom w:val="none" w:sz="0" w:space="0" w:color="auto"/>
        <w:right w:val="none" w:sz="0" w:space="0" w:color="auto"/>
      </w:divBdr>
    </w:div>
    <w:div w:id="1367758475">
      <w:bodyDiv w:val="1"/>
      <w:marLeft w:val="0"/>
      <w:marRight w:val="0"/>
      <w:marTop w:val="0"/>
      <w:marBottom w:val="0"/>
      <w:divBdr>
        <w:top w:val="none" w:sz="0" w:space="0" w:color="auto"/>
        <w:left w:val="none" w:sz="0" w:space="0" w:color="auto"/>
        <w:bottom w:val="none" w:sz="0" w:space="0" w:color="auto"/>
        <w:right w:val="none" w:sz="0" w:space="0" w:color="auto"/>
      </w:divBdr>
    </w:div>
    <w:div w:id="1385711913">
      <w:bodyDiv w:val="1"/>
      <w:marLeft w:val="0"/>
      <w:marRight w:val="0"/>
      <w:marTop w:val="0"/>
      <w:marBottom w:val="0"/>
      <w:divBdr>
        <w:top w:val="none" w:sz="0" w:space="0" w:color="auto"/>
        <w:left w:val="none" w:sz="0" w:space="0" w:color="auto"/>
        <w:bottom w:val="none" w:sz="0" w:space="0" w:color="auto"/>
        <w:right w:val="none" w:sz="0" w:space="0" w:color="auto"/>
      </w:divBdr>
    </w:div>
    <w:div w:id="1394280260">
      <w:bodyDiv w:val="1"/>
      <w:marLeft w:val="0"/>
      <w:marRight w:val="0"/>
      <w:marTop w:val="0"/>
      <w:marBottom w:val="0"/>
      <w:divBdr>
        <w:top w:val="none" w:sz="0" w:space="0" w:color="auto"/>
        <w:left w:val="none" w:sz="0" w:space="0" w:color="auto"/>
        <w:bottom w:val="none" w:sz="0" w:space="0" w:color="auto"/>
        <w:right w:val="none" w:sz="0" w:space="0" w:color="auto"/>
      </w:divBdr>
    </w:div>
    <w:div w:id="1429619892">
      <w:bodyDiv w:val="1"/>
      <w:marLeft w:val="0"/>
      <w:marRight w:val="0"/>
      <w:marTop w:val="0"/>
      <w:marBottom w:val="0"/>
      <w:divBdr>
        <w:top w:val="none" w:sz="0" w:space="0" w:color="auto"/>
        <w:left w:val="none" w:sz="0" w:space="0" w:color="auto"/>
        <w:bottom w:val="none" w:sz="0" w:space="0" w:color="auto"/>
        <w:right w:val="none" w:sz="0" w:space="0" w:color="auto"/>
      </w:divBdr>
      <w:divsChild>
        <w:div w:id="1149515257">
          <w:marLeft w:val="446"/>
          <w:marRight w:val="0"/>
          <w:marTop w:val="0"/>
          <w:marBottom w:val="0"/>
          <w:divBdr>
            <w:top w:val="none" w:sz="0" w:space="0" w:color="auto"/>
            <w:left w:val="none" w:sz="0" w:space="0" w:color="auto"/>
            <w:bottom w:val="none" w:sz="0" w:space="0" w:color="auto"/>
            <w:right w:val="none" w:sz="0" w:space="0" w:color="auto"/>
          </w:divBdr>
        </w:div>
        <w:div w:id="2030791343">
          <w:marLeft w:val="446"/>
          <w:marRight w:val="0"/>
          <w:marTop w:val="0"/>
          <w:marBottom w:val="0"/>
          <w:divBdr>
            <w:top w:val="none" w:sz="0" w:space="0" w:color="auto"/>
            <w:left w:val="none" w:sz="0" w:space="0" w:color="auto"/>
            <w:bottom w:val="none" w:sz="0" w:space="0" w:color="auto"/>
            <w:right w:val="none" w:sz="0" w:space="0" w:color="auto"/>
          </w:divBdr>
        </w:div>
        <w:div w:id="101809353">
          <w:marLeft w:val="446"/>
          <w:marRight w:val="0"/>
          <w:marTop w:val="0"/>
          <w:marBottom w:val="0"/>
          <w:divBdr>
            <w:top w:val="none" w:sz="0" w:space="0" w:color="auto"/>
            <w:left w:val="none" w:sz="0" w:space="0" w:color="auto"/>
            <w:bottom w:val="none" w:sz="0" w:space="0" w:color="auto"/>
            <w:right w:val="none" w:sz="0" w:space="0" w:color="auto"/>
          </w:divBdr>
        </w:div>
        <w:div w:id="1596011125">
          <w:marLeft w:val="446"/>
          <w:marRight w:val="0"/>
          <w:marTop w:val="0"/>
          <w:marBottom w:val="0"/>
          <w:divBdr>
            <w:top w:val="none" w:sz="0" w:space="0" w:color="auto"/>
            <w:left w:val="none" w:sz="0" w:space="0" w:color="auto"/>
            <w:bottom w:val="none" w:sz="0" w:space="0" w:color="auto"/>
            <w:right w:val="none" w:sz="0" w:space="0" w:color="auto"/>
          </w:divBdr>
        </w:div>
        <w:div w:id="446318726">
          <w:marLeft w:val="547"/>
          <w:marRight w:val="0"/>
          <w:marTop w:val="0"/>
          <w:marBottom w:val="0"/>
          <w:divBdr>
            <w:top w:val="none" w:sz="0" w:space="0" w:color="auto"/>
            <w:left w:val="none" w:sz="0" w:space="0" w:color="auto"/>
            <w:bottom w:val="none" w:sz="0" w:space="0" w:color="auto"/>
            <w:right w:val="none" w:sz="0" w:space="0" w:color="auto"/>
          </w:divBdr>
        </w:div>
        <w:div w:id="359163812">
          <w:marLeft w:val="547"/>
          <w:marRight w:val="0"/>
          <w:marTop w:val="0"/>
          <w:marBottom w:val="0"/>
          <w:divBdr>
            <w:top w:val="none" w:sz="0" w:space="0" w:color="auto"/>
            <w:left w:val="none" w:sz="0" w:space="0" w:color="auto"/>
            <w:bottom w:val="none" w:sz="0" w:space="0" w:color="auto"/>
            <w:right w:val="none" w:sz="0" w:space="0" w:color="auto"/>
          </w:divBdr>
        </w:div>
        <w:div w:id="144510919">
          <w:marLeft w:val="547"/>
          <w:marRight w:val="0"/>
          <w:marTop w:val="0"/>
          <w:marBottom w:val="0"/>
          <w:divBdr>
            <w:top w:val="none" w:sz="0" w:space="0" w:color="auto"/>
            <w:left w:val="none" w:sz="0" w:space="0" w:color="auto"/>
            <w:bottom w:val="none" w:sz="0" w:space="0" w:color="auto"/>
            <w:right w:val="none" w:sz="0" w:space="0" w:color="auto"/>
          </w:divBdr>
        </w:div>
        <w:div w:id="1415400606">
          <w:marLeft w:val="547"/>
          <w:marRight w:val="0"/>
          <w:marTop w:val="0"/>
          <w:marBottom w:val="0"/>
          <w:divBdr>
            <w:top w:val="none" w:sz="0" w:space="0" w:color="auto"/>
            <w:left w:val="none" w:sz="0" w:space="0" w:color="auto"/>
            <w:bottom w:val="none" w:sz="0" w:space="0" w:color="auto"/>
            <w:right w:val="none" w:sz="0" w:space="0" w:color="auto"/>
          </w:divBdr>
        </w:div>
        <w:div w:id="2061590489">
          <w:marLeft w:val="446"/>
          <w:marRight w:val="0"/>
          <w:marTop w:val="0"/>
          <w:marBottom w:val="0"/>
          <w:divBdr>
            <w:top w:val="none" w:sz="0" w:space="0" w:color="auto"/>
            <w:left w:val="none" w:sz="0" w:space="0" w:color="auto"/>
            <w:bottom w:val="none" w:sz="0" w:space="0" w:color="auto"/>
            <w:right w:val="none" w:sz="0" w:space="0" w:color="auto"/>
          </w:divBdr>
        </w:div>
        <w:div w:id="875243145">
          <w:marLeft w:val="446"/>
          <w:marRight w:val="0"/>
          <w:marTop w:val="0"/>
          <w:marBottom w:val="0"/>
          <w:divBdr>
            <w:top w:val="none" w:sz="0" w:space="0" w:color="auto"/>
            <w:left w:val="none" w:sz="0" w:space="0" w:color="auto"/>
            <w:bottom w:val="none" w:sz="0" w:space="0" w:color="auto"/>
            <w:right w:val="none" w:sz="0" w:space="0" w:color="auto"/>
          </w:divBdr>
        </w:div>
        <w:div w:id="203056606">
          <w:marLeft w:val="446"/>
          <w:marRight w:val="0"/>
          <w:marTop w:val="0"/>
          <w:marBottom w:val="0"/>
          <w:divBdr>
            <w:top w:val="none" w:sz="0" w:space="0" w:color="auto"/>
            <w:left w:val="none" w:sz="0" w:space="0" w:color="auto"/>
            <w:bottom w:val="none" w:sz="0" w:space="0" w:color="auto"/>
            <w:right w:val="none" w:sz="0" w:space="0" w:color="auto"/>
          </w:divBdr>
        </w:div>
        <w:div w:id="1422025436">
          <w:marLeft w:val="446"/>
          <w:marRight w:val="0"/>
          <w:marTop w:val="0"/>
          <w:marBottom w:val="0"/>
          <w:divBdr>
            <w:top w:val="none" w:sz="0" w:space="0" w:color="auto"/>
            <w:left w:val="none" w:sz="0" w:space="0" w:color="auto"/>
            <w:bottom w:val="none" w:sz="0" w:space="0" w:color="auto"/>
            <w:right w:val="none" w:sz="0" w:space="0" w:color="auto"/>
          </w:divBdr>
        </w:div>
        <w:div w:id="571815645">
          <w:marLeft w:val="547"/>
          <w:marRight w:val="0"/>
          <w:marTop w:val="0"/>
          <w:marBottom w:val="0"/>
          <w:divBdr>
            <w:top w:val="none" w:sz="0" w:space="0" w:color="auto"/>
            <w:left w:val="none" w:sz="0" w:space="0" w:color="auto"/>
            <w:bottom w:val="none" w:sz="0" w:space="0" w:color="auto"/>
            <w:right w:val="none" w:sz="0" w:space="0" w:color="auto"/>
          </w:divBdr>
        </w:div>
        <w:div w:id="1928348845">
          <w:marLeft w:val="547"/>
          <w:marRight w:val="0"/>
          <w:marTop w:val="0"/>
          <w:marBottom w:val="0"/>
          <w:divBdr>
            <w:top w:val="none" w:sz="0" w:space="0" w:color="auto"/>
            <w:left w:val="none" w:sz="0" w:space="0" w:color="auto"/>
            <w:bottom w:val="none" w:sz="0" w:space="0" w:color="auto"/>
            <w:right w:val="none" w:sz="0" w:space="0" w:color="auto"/>
          </w:divBdr>
        </w:div>
        <w:div w:id="20473916">
          <w:marLeft w:val="547"/>
          <w:marRight w:val="0"/>
          <w:marTop w:val="0"/>
          <w:marBottom w:val="0"/>
          <w:divBdr>
            <w:top w:val="none" w:sz="0" w:space="0" w:color="auto"/>
            <w:left w:val="none" w:sz="0" w:space="0" w:color="auto"/>
            <w:bottom w:val="none" w:sz="0" w:space="0" w:color="auto"/>
            <w:right w:val="none" w:sz="0" w:space="0" w:color="auto"/>
          </w:divBdr>
        </w:div>
        <w:div w:id="223494137">
          <w:marLeft w:val="547"/>
          <w:marRight w:val="0"/>
          <w:marTop w:val="0"/>
          <w:marBottom w:val="0"/>
          <w:divBdr>
            <w:top w:val="none" w:sz="0" w:space="0" w:color="auto"/>
            <w:left w:val="none" w:sz="0" w:space="0" w:color="auto"/>
            <w:bottom w:val="none" w:sz="0" w:space="0" w:color="auto"/>
            <w:right w:val="none" w:sz="0" w:space="0" w:color="auto"/>
          </w:divBdr>
        </w:div>
        <w:div w:id="1547837297">
          <w:marLeft w:val="446"/>
          <w:marRight w:val="0"/>
          <w:marTop w:val="0"/>
          <w:marBottom w:val="0"/>
          <w:divBdr>
            <w:top w:val="none" w:sz="0" w:space="0" w:color="auto"/>
            <w:left w:val="none" w:sz="0" w:space="0" w:color="auto"/>
            <w:bottom w:val="none" w:sz="0" w:space="0" w:color="auto"/>
            <w:right w:val="none" w:sz="0" w:space="0" w:color="auto"/>
          </w:divBdr>
        </w:div>
        <w:div w:id="1642152029">
          <w:marLeft w:val="446"/>
          <w:marRight w:val="0"/>
          <w:marTop w:val="0"/>
          <w:marBottom w:val="0"/>
          <w:divBdr>
            <w:top w:val="none" w:sz="0" w:space="0" w:color="auto"/>
            <w:left w:val="none" w:sz="0" w:space="0" w:color="auto"/>
            <w:bottom w:val="none" w:sz="0" w:space="0" w:color="auto"/>
            <w:right w:val="none" w:sz="0" w:space="0" w:color="auto"/>
          </w:divBdr>
        </w:div>
        <w:div w:id="785199895">
          <w:marLeft w:val="446"/>
          <w:marRight w:val="0"/>
          <w:marTop w:val="0"/>
          <w:marBottom w:val="0"/>
          <w:divBdr>
            <w:top w:val="none" w:sz="0" w:space="0" w:color="auto"/>
            <w:left w:val="none" w:sz="0" w:space="0" w:color="auto"/>
            <w:bottom w:val="none" w:sz="0" w:space="0" w:color="auto"/>
            <w:right w:val="none" w:sz="0" w:space="0" w:color="auto"/>
          </w:divBdr>
        </w:div>
        <w:div w:id="1069228999">
          <w:marLeft w:val="446"/>
          <w:marRight w:val="0"/>
          <w:marTop w:val="0"/>
          <w:marBottom w:val="0"/>
          <w:divBdr>
            <w:top w:val="none" w:sz="0" w:space="0" w:color="auto"/>
            <w:left w:val="none" w:sz="0" w:space="0" w:color="auto"/>
            <w:bottom w:val="none" w:sz="0" w:space="0" w:color="auto"/>
            <w:right w:val="none" w:sz="0" w:space="0" w:color="auto"/>
          </w:divBdr>
        </w:div>
        <w:div w:id="571933208">
          <w:marLeft w:val="274"/>
          <w:marRight w:val="0"/>
          <w:marTop w:val="0"/>
          <w:marBottom w:val="0"/>
          <w:divBdr>
            <w:top w:val="none" w:sz="0" w:space="0" w:color="auto"/>
            <w:left w:val="none" w:sz="0" w:space="0" w:color="auto"/>
            <w:bottom w:val="none" w:sz="0" w:space="0" w:color="auto"/>
            <w:right w:val="none" w:sz="0" w:space="0" w:color="auto"/>
          </w:divBdr>
        </w:div>
        <w:div w:id="973681322">
          <w:marLeft w:val="274"/>
          <w:marRight w:val="0"/>
          <w:marTop w:val="0"/>
          <w:marBottom w:val="0"/>
          <w:divBdr>
            <w:top w:val="none" w:sz="0" w:space="0" w:color="auto"/>
            <w:left w:val="none" w:sz="0" w:space="0" w:color="auto"/>
            <w:bottom w:val="none" w:sz="0" w:space="0" w:color="auto"/>
            <w:right w:val="none" w:sz="0" w:space="0" w:color="auto"/>
          </w:divBdr>
        </w:div>
        <w:div w:id="495342464">
          <w:marLeft w:val="274"/>
          <w:marRight w:val="0"/>
          <w:marTop w:val="0"/>
          <w:marBottom w:val="0"/>
          <w:divBdr>
            <w:top w:val="none" w:sz="0" w:space="0" w:color="auto"/>
            <w:left w:val="none" w:sz="0" w:space="0" w:color="auto"/>
            <w:bottom w:val="none" w:sz="0" w:space="0" w:color="auto"/>
            <w:right w:val="none" w:sz="0" w:space="0" w:color="auto"/>
          </w:divBdr>
        </w:div>
        <w:div w:id="94129780">
          <w:marLeft w:val="274"/>
          <w:marRight w:val="0"/>
          <w:marTop w:val="0"/>
          <w:marBottom w:val="0"/>
          <w:divBdr>
            <w:top w:val="none" w:sz="0" w:space="0" w:color="auto"/>
            <w:left w:val="none" w:sz="0" w:space="0" w:color="auto"/>
            <w:bottom w:val="none" w:sz="0" w:space="0" w:color="auto"/>
            <w:right w:val="none" w:sz="0" w:space="0" w:color="auto"/>
          </w:divBdr>
        </w:div>
      </w:divsChild>
    </w:div>
    <w:div w:id="1437364299">
      <w:bodyDiv w:val="1"/>
      <w:marLeft w:val="0"/>
      <w:marRight w:val="0"/>
      <w:marTop w:val="0"/>
      <w:marBottom w:val="0"/>
      <w:divBdr>
        <w:top w:val="none" w:sz="0" w:space="0" w:color="auto"/>
        <w:left w:val="none" w:sz="0" w:space="0" w:color="auto"/>
        <w:bottom w:val="none" w:sz="0" w:space="0" w:color="auto"/>
        <w:right w:val="none" w:sz="0" w:space="0" w:color="auto"/>
      </w:divBdr>
    </w:div>
    <w:div w:id="1470586470">
      <w:bodyDiv w:val="1"/>
      <w:marLeft w:val="0"/>
      <w:marRight w:val="0"/>
      <w:marTop w:val="0"/>
      <w:marBottom w:val="0"/>
      <w:divBdr>
        <w:top w:val="none" w:sz="0" w:space="0" w:color="auto"/>
        <w:left w:val="none" w:sz="0" w:space="0" w:color="auto"/>
        <w:bottom w:val="none" w:sz="0" w:space="0" w:color="auto"/>
        <w:right w:val="none" w:sz="0" w:space="0" w:color="auto"/>
      </w:divBdr>
    </w:div>
    <w:div w:id="1530608112">
      <w:bodyDiv w:val="1"/>
      <w:marLeft w:val="0"/>
      <w:marRight w:val="0"/>
      <w:marTop w:val="0"/>
      <w:marBottom w:val="0"/>
      <w:divBdr>
        <w:top w:val="none" w:sz="0" w:space="0" w:color="auto"/>
        <w:left w:val="none" w:sz="0" w:space="0" w:color="auto"/>
        <w:bottom w:val="none" w:sz="0" w:space="0" w:color="auto"/>
        <w:right w:val="none" w:sz="0" w:space="0" w:color="auto"/>
      </w:divBdr>
    </w:div>
    <w:div w:id="1565869264">
      <w:bodyDiv w:val="1"/>
      <w:marLeft w:val="0"/>
      <w:marRight w:val="0"/>
      <w:marTop w:val="0"/>
      <w:marBottom w:val="0"/>
      <w:divBdr>
        <w:top w:val="none" w:sz="0" w:space="0" w:color="auto"/>
        <w:left w:val="none" w:sz="0" w:space="0" w:color="auto"/>
        <w:bottom w:val="none" w:sz="0" w:space="0" w:color="auto"/>
        <w:right w:val="none" w:sz="0" w:space="0" w:color="auto"/>
      </w:divBdr>
    </w:div>
    <w:div w:id="1614051853">
      <w:bodyDiv w:val="1"/>
      <w:marLeft w:val="0"/>
      <w:marRight w:val="0"/>
      <w:marTop w:val="0"/>
      <w:marBottom w:val="0"/>
      <w:divBdr>
        <w:top w:val="none" w:sz="0" w:space="0" w:color="auto"/>
        <w:left w:val="none" w:sz="0" w:space="0" w:color="auto"/>
        <w:bottom w:val="none" w:sz="0" w:space="0" w:color="auto"/>
        <w:right w:val="none" w:sz="0" w:space="0" w:color="auto"/>
      </w:divBdr>
      <w:divsChild>
        <w:div w:id="186066898">
          <w:marLeft w:val="374"/>
          <w:marRight w:val="0"/>
          <w:marTop w:val="122"/>
          <w:marBottom w:val="82"/>
          <w:divBdr>
            <w:top w:val="none" w:sz="0" w:space="0" w:color="auto"/>
            <w:left w:val="none" w:sz="0" w:space="0" w:color="auto"/>
            <w:bottom w:val="none" w:sz="0" w:space="0" w:color="auto"/>
            <w:right w:val="none" w:sz="0" w:space="0" w:color="auto"/>
          </w:divBdr>
        </w:div>
        <w:div w:id="448017070">
          <w:marLeft w:val="374"/>
          <w:marRight w:val="0"/>
          <w:marTop w:val="122"/>
          <w:marBottom w:val="82"/>
          <w:divBdr>
            <w:top w:val="none" w:sz="0" w:space="0" w:color="auto"/>
            <w:left w:val="none" w:sz="0" w:space="0" w:color="auto"/>
            <w:bottom w:val="none" w:sz="0" w:space="0" w:color="auto"/>
            <w:right w:val="none" w:sz="0" w:space="0" w:color="auto"/>
          </w:divBdr>
        </w:div>
        <w:div w:id="654265076">
          <w:marLeft w:val="374"/>
          <w:marRight w:val="0"/>
          <w:marTop w:val="122"/>
          <w:marBottom w:val="82"/>
          <w:divBdr>
            <w:top w:val="none" w:sz="0" w:space="0" w:color="auto"/>
            <w:left w:val="none" w:sz="0" w:space="0" w:color="auto"/>
            <w:bottom w:val="none" w:sz="0" w:space="0" w:color="auto"/>
            <w:right w:val="none" w:sz="0" w:space="0" w:color="auto"/>
          </w:divBdr>
        </w:div>
      </w:divsChild>
    </w:div>
    <w:div w:id="1675185463">
      <w:bodyDiv w:val="1"/>
      <w:marLeft w:val="0"/>
      <w:marRight w:val="0"/>
      <w:marTop w:val="0"/>
      <w:marBottom w:val="0"/>
      <w:divBdr>
        <w:top w:val="none" w:sz="0" w:space="0" w:color="auto"/>
        <w:left w:val="none" w:sz="0" w:space="0" w:color="auto"/>
        <w:bottom w:val="none" w:sz="0" w:space="0" w:color="auto"/>
        <w:right w:val="none" w:sz="0" w:space="0" w:color="auto"/>
      </w:divBdr>
    </w:div>
    <w:div w:id="1714577023">
      <w:bodyDiv w:val="1"/>
      <w:marLeft w:val="0"/>
      <w:marRight w:val="0"/>
      <w:marTop w:val="0"/>
      <w:marBottom w:val="0"/>
      <w:divBdr>
        <w:top w:val="none" w:sz="0" w:space="0" w:color="auto"/>
        <w:left w:val="none" w:sz="0" w:space="0" w:color="auto"/>
        <w:bottom w:val="none" w:sz="0" w:space="0" w:color="auto"/>
        <w:right w:val="none" w:sz="0" w:space="0" w:color="auto"/>
      </w:divBdr>
    </w:div>
    <w:div w:id="1724677683">
      <w:bodyDiv w:val="1"/>
      <w:marLeft w:val="0"/>
      <w:marRight w:val="0"/>
      <w:marTop w:val="0"/>
      <w:marBottom w:val="0"/>
      <w:divBdr>
        <w:top w:val="none" w:sz="0" w:space="0" w:color="auto"/>
        <w:left w:val="none" w:sz="0" w:space="0" w:color="auto"/>
        <w:bottom w:val="none" w:sz="0" w:space="0" w:color="auto"/>
        <w:right w:val="none" w:sz="0" w:space="0" w:color="auto"/>
      </w:divBdr>
    </w:div>
    <w:div w:id="1735079357">
      <w:bodyDiv w:val="1"/>
      <w:marLeft w:val="0"/>
      <w:marRight w:val="0"/>
      <w:marTop w:val="0"/>
      <w:marBottom w:val="0"/>
      <w:divBdr>
        <w:top w:val="none" w:sz="0" w:space="0" w:color="auto"/>
        <w:left w:val="none" w:sz="0" w:space="0" w:color="auto"/>
        <w:bottom w:val="none" w:sz="0" w:space="0" w:color="auto"/>
        <w:right w:val="none" w:sz="0" w:space="0" w:color="auto"/>
      </w:divBdr>
      <w:divsChild>
        <w:div w:id="1391416735">
          <w:marLeft w:val="0"/>
          <w:marRight w:val="0"/>
          <w:marTop w:val="0"/>
          <w:marBottom w:val="0"/>
          <w:divBdr>
            <w:top w:val="none" w:sz="0" w:space="0" w:color="auto"/>
            <w:left w:val="none" w:sz="0" w:space="0" w:color="auto"/>
            <w:bottom w:val="none" w:sz="0" w:space="0" w:color="auto"/>
            <w:right w:val="none" w:sz="0" w:space="0" w:color="auto"/>
          </w:divBdr>
        </w:div>
      </w:divsChild>
    </w:div>
    <w:div w:id="1755392642">
      <w:bodyDiv w:val="1"/>
      <w:marLeft w:val="0"/>
      <w:marRight w:val="0"/>
      <w:marTop w:val="0"/>
      <w:marBottom w:val="0"/>
      <w:divBdr>
        <w:top w:val="none" w:sz="0" w:space="0" w:color="auto"/>
        <w:left w:val="none" w:sz="0" w:space="0" w:color="auto"/>
        <w:bottom w:val="none" w:sz="0" w:space="0" w:color="auto"/>
        <w:right w:val="none" w:sz="0" w:space="0" w:color="auto"/>
      </w:divBdr>
    </w:div>
    <w:div w:id="1760758318">
      <w:bodyDiv w:val="1"/>
      <w:marLeft w:val="0"/>
      <w:marRight w:val="0"/>
      <w:marTop w:val="0"/>
      <w:marBottom w:val="0"/>
      <w:divBdr>
        <w:top w:val="none" w:sz="0" w:space="0" w:color="auto"/>
        <w:left w:val="none" w:sz="0" w:space="0" w:color="auto"/>
        <w:bottom w:val="none" w:sz="0" w:space="0" w:color="auto"/>
        <w:right w:val="none" w:sz="0" w:space="0" w:color="auto"/>
      </w:divBdr>
    </w:div>
    <w:div w:id="1761172653">
      <w:bodyDiv w:val="1"/>
      <w:marLeft w:val="0"/>
      <w:marRight w:val="0"/>
      <w:marTop w:val="0"/>
      <w:marBottom w:val="0"/>
      <w:divBdr>
        <w:top w:val="none" w:sz="0" w:space="0" w:color="auto"/>
        <w:left w:val="none" w:sz="0" w:space="0" w:color="auto"/>
        <w:bottom w:val="none" w:sz="0" w:space="0" w:color="auto"/>
        <w:right w:val="none" w:sz="0" w:space="0" w:color="auto"/>
      </w:divBdr>
    </w:div>
    <w:div w:id="1849127376">
      <w:bodyDiv w:val="1"/>
      <w:marLeft w:val="0"/>
      <w:marRight w:val="0"/>
      <w:marTop w:val="0"/>
      <w:marBottom w:val="0"/>
      <w:divBdr>
        <w:top w:val="none" w:sz="0" w:space="0" w:color="auto"/>
        <w:left w:val="none" w:sz="0" w:space="0" w:color="auto"/>
        <w:bottom w:val="none" w:sz="0" w:space="0" w:color="auto"/>
        <w:right w:val="none" w:sz="0" w:space="0" w:color="auto"/>
      </w:divBdr>
    </w:div>
    <w:div w:id="1854297161">
      <w:bodyDiv w:val="1"/>
      <w:marLeft w:val="0"/>
      <w:marRight w:val="0"/>
      <w:marTop w:val="0"/>
      <w:marBottom w:val="0"/>
      <w:divBdr>
        <w:top w:val="none" w:sz="0" w:space="0" w:color="auto"/>
        <w:left w:val="none" w:sz="0" w:space="0" w:color="auto"/>
        <w:bottom w:val="none" w:sz="0" w:space="0" w:color="auto"/>
        <w:right w:val="none" w:sz="0" w:space="0" w:color="auto"/>
      </w:divBdr>
    </w:div>
    <w:div w:id="1863778841">
      <w:bodyDiv w:val="1"/>
      <w:marLeft w:val="0"/>
      <w:marRight w:val="0"/>
      <w:marTop w:val="0"/>
      <w:marBottom w:val="0"/>
      <w:divBdr>
        <w:top w:val="none" w:sz="0" w:space="0" w:color="auto"/>
        <w:left w:val="none" w:sz="0" w:space="0" w:color="auto"/>
        <w:bottom w:val="none" w:sz="0" w:space="0" w:color="auto"/>
        <w:right w:val="none" w:sz="0" w:space="0" w:color="auto"/>
      </w:divBdr>
    </w:div>
    <w:div w:id="1879317048">
      <w:bodyDiv w:val="1"/>
      <w:marLeft w:val="0"/>
      <w:marRight w:val="0"/>
      <w:marTop w:val="0"/>
      <w:marBottom w:val="0"/>
      <w:divBdr>
        <w:top w:val="none" w:sz="0" w:space="0" w:color="auto"/>
        <w:left w:val="none" w:sz="0" w:space="0" w:color="auto"/>
        <w:bottom w:val="none" w:sz="0" w:space="0" w:color="auto"/>
        <w:right w:val="none" w:sz="0" w:space="0" w:color="auto"/>
      </w:divBdr>
    </w:div>
    <w:div w:id="1899778253">
      <w:bodyDiv w:val="1"/>
      <w:marLeft w:val="0"/>
      <w:marRight w:val="0"/>
      <w:marTop w:val="0"/>
      <w:marBottom w:val="0"/>
      <w:divBdr>
        <w:top w:val="none" w:sz="0" w:space="0" w:color="auto"/>
        <w:left w:val="none" w:sz="0" w:space="0" w:color="auto"/>
        <w:bottom w:val="none" w:sz="0" w:space="0" w:color="auto"/>
        <w:right w:val="none" w:sz="0" w:space="0" w:color="auto"/>
      </w:divBdr>
    </w:div>
    <w:div w:id="1904832098">
      <w:bodyDiv w:val="1"/>
      <w:marLeft w:val="0"/>
      <w:marRight w:val="0"/>
      <w:marTop w:val="0"/>
      <w:marBottom w:val="0"/>
      <w:divBdr>
        <w:top w:val="none" w:sz="0" w:space="0" w:color="auto"/>
        <w:left w:val="none" w:sz="0" w:space="0" w:color="auto"/>
        <w:bottom w:val="none" w:sz="0" w:space="0" w:color="auto"/>
        <w:right w:val="none" w:sz="0" w:space="0" w:color="auto"/>
      </w:divBdr>
    </w:div>
    <w:div w:id="1920674390">
      <w:bodyDiv w:val="1"/>
      <w:marLeft w:val="0"/>
      <w:marRight w:val="0"/>
      <w:marTop w:val="0"/>
      <w:marBottom w:val="0"/>
      <w:divBdr>
        <w:top w:val="none" w:sz="0" w:space="0" w:color="auto"/>
        <w:left w:val="none" w:sz="0" w:space="0" w:color="auto"/>
        <w:bottom w:val="none" w:sz="0" w:space="0" w:color="auto"/>
        <w:right w:val="none" w:sz="0" w:space="0" w:color="auto"/>
      </w:divBdr>
    </w:div>
    <w:div w:id="1934972475">
      <w:marLeft w:val="0"/>
      <w:marRight w:val="0"/>
      <w:marTop w:val="0"/>
      <w:marBottom w:val="0"/>
      <w:divBdr>
        <w:top w:val="none" w:sz="0" w:space="0" w:color="auto"/>
        <w:left w:val="none" w:sz="0" w:space="0" w:color="auto"/>
        <w:bottom w:val="none" w:sz="0" w:space="0" w:color="auto"/>
        <w:right w:val="none" w:sz="0" w:space="0" w:color="auto"/>
      </w:divBdr>
      <w:divsChild>
        <w:div w:id="1934972467">
          <w:marLeft w:val="0"/>
          <w:marRight w:val="0"/>
          <w:marTop w:val="0"/>
          <w:marBottom w:val="0"/>
          <w:divBdr>
            <w:top w:val="none" w:sz="0" w:space="0" w:color="auto"/>
            <w:left w:val="none" w:sz="0" w:space="0" w:color="auto"/>
            <w:bottom w:val="none" w:sz="0" w:space="0" w:color="auto"/>
            <w:right w:val="none" w:sz="0" w:space="0" w:color="auto"/>
          </w:divBdr>
        </w:div>
        <w:div w:id="1934972468">
          <w:marLeft w:val="0"/>
          <w:marRight w:val="0"/>
          <w:marTop w:val="0"/>
          <w:marBottom w:val="0"/>
          <w:divBdr>
            <w:top w:val="none" w:sz="0" w:space="0" w:color="auto"/>
            <w:left w:val="none" w:sz="0" w:space="0" w:color="auto"/>
            <w:bottom w:val="none" w:sz="0" w:space="0" w:color="auto"/>
            <w:right w:val="none" w:sz="0" w:space="0" w:color="auto"/>
          </w:divBdr>
        </w:div>
        <w:div w:id="1934972469">
          <w:marLeft w:val="0"/>
          <w:marRight w:val="0"/>
          <w:marTop w:val="0"/>
          <w:marBottom w:val="0"/>
          <w:divBdr>
            <w:top w:val="none" w:sz="0" w:space="0" w:color="auto"/>
            <w:left w:val="none" w:sz="0" w:space="0" w:color="auto"/>
            <w:bottom w:val="none" w:sz="0" w:space="0" w:color="auto"/>
            <w:right w:val="none" w:sz="0" w:space="0" w:color="auto"/>
          </w:divBdr>
        </w:div>
        <w:div w:id="1934972470">
          <w:marLeft w:val="0"/>
          <w:marRight w:val="0"/>
          <w:marTop w:val="0"/>
          <w:marBottom w:val="0"/>
          <w:divBdr>
            <w:top w:val="none" w:sz="0" w:space="0" w:color="auto"/>
            <w:left w:val="none" w:sz="0" w:space="0" w:color="auto"/>
            <w:bottom w:val="none" w:sz="0" w:space="0" w:color="auto"/>
            <w:right w:val="none" w:sz="0" w:space="0" w:color="auto"/>
          </w:divBdr>
        </w:div>
        <w:div w:id="1934972471">
          <w:marLeft w:val="0"/>
          <w:marRight w:val="0"/>
          <w:marTop w:val="0"/>
          <w:marBottom w:val="0"/>
          <w:divBdr>
            <w:top w:val="none" w:sz="0" w:space="0" w:color="auto"/>
            <w:left w:val="none" w:sz="0" w:space="0" w:color="auto"/>
            <w:bottom w:val="none" w:sz="0" w:space="0" w:color="auto"/>
            <w:right w:val="none" w:sz="0" w:space="0" w:color="auto"/>
          </w:divBdr>
        </w:div>
        <w:div w:id="1934972472">
          <w:marLeft w:val="0"/>
          <w:marRight w:val="0"/>
          <w:marTop w:val="0"/>
          <w:marBottom w:val="0"/>
          <w:divBdr>
            <w:top w:val="none" w:sz="0" w:space="0" w:color="auto"/>
            <w:left w:val="none" w:sz="0" w:space="0" w:color="auto"/>
            <w:bottom w:val="none" w:sz="0" w:space="0" w:color="auto"/>
            <w:right w:val="none" w:sz="0" w:space="0" w:color="auto"/>
          </w:divBdr>
        </w:div>
        <w:div w:id="1934972473">
          <w:marLeft w:val="0"/>
          <w:marRight w:val="0"/>
          <w:marTop w:val="0"/>
          <w:marBottom w:val="0"/>
          <w:divBdr>
            <w:top w:val="none" w:sz="0" w:space="0" w:color="auto"/>
            <w:left w:val="none" w:sz="0" w:space="0" w:color="auto"/>
            <w:bottom w:val="none" w:sz="0" w:space="0" w:color="auto"/>
            <w:right w:val="none" w:sz="0" w:space="0" w:color="auto"/>
          </w:divBdr>
        </w:div>
        <w:div w:id="1934972474">
          <w:marLeft w:val="0"/>
          <w:marRight w:val="0"/>
          <w:marTop w:val="0"/>
          <w:marBottom w:val="0"/>
          <w:divBdr>
            <w:top w:val="none" w:sz="0" w:space="0" w:color="auto"/>
            <w:left w:val="none" w:sz="0" w:space="0" w:color="auto"/>
            <w:bottom w:val="none" w:sz="0" w:space="0" w:color="auto"/>
            <w:right w:val="none" w:sz="0" w:space="0" w:color="auto"/>
          </w:divBdr>
        </w:div>
        <w:div w:id="1934972476">
          <w:marLeft w:val="0"/>
          <w:marRight w:val="0"/>
          <w:marTop w:val="0"/>
          <w:marBottom w:val="0"/>
          <w:divBdr>
            <w:top w:val="none" w:sz="0" w:space="0" w:color="auto"/>
            <w:left w:val="none" w:sz="0" w:space="0" w:color="auto"/>
            <w:bottom w:val="none" w:sz="0" w:space="0" w:color="auto"/>
            <w:right w:val="none" w:sz="0" w:space="0" w:color="auto"/>
          </w:divBdr>
        </w:div>
        <w:div w:id="1934972477">
          <w:marLeft w:val="0"/>
          <w:marRight w:val="0"/>
          <w:marTop w:val="0"/>
          <w:marBottom w:val="0"/>
          <w:divBdr>
            <w:top w:val="none" w:sz="0" w:space="0" w:color="auto"/>
            <w:left w:val="none" w:sz="0" w:space="0" w:color="auto"/>
            <w:bottom w:val="none" w:sz="0" w:space="0" w:color="auto"/>
            <w:right w:val="none" w:sz="0" w:space="0" w:color="auto"/>
          </w:divBdr>
        </w:div>
        <w:div w:id="1934972478">
          <w:marLeft w:val="0"/>
          <w:marRight w:val="0"/>
          <w:marTop w:val="0"/>
          <w:marBottom w:val="0"/>
          <w:divBdr>
            <w:top w:val="none" w:sz="0" w:space="0" w:color="auto"/>
            <w:left w:val="none" w:sz="0" w:space="0" w:color="auto"/>
            <w:bottom w:val="none" w:sz="0" w:space="0" w:color="auto"/>
            <w:right w:val="none" w:sz="0" w:space="0" w:color="auto"/>
          </w:divBdr>
        </w:div>
        <w:div w:id="1934972479">
          <w:marLeft w:val="0"/>
          <w:marRight w:val="0"/>
          <w:marTop w:val="0"/>
          <w:marBottom w:val="0"/>
          <w:divBdr>
            <w:top w:val="none" w:sz="0" w:space="0" w:color="auto"/>
            <w:left w:val="none" w:sz="0" w:space="0" w:color="auto"/>
            <w:bottom w:val="none" w:sz="0" w:space="0" w:color="auto"/>
            <w:right w:val="none" w:sz="0" w:space="0" w:color="auto"/>
          </w:divBdr>
        </w:div>
        <w:div w:id="1934972480">
          <w:marLeft w:val="0"/>
          <w:marRight w:val="0"/>
          <w:marTop w:val="0"/>
          <w:marBottom w:val="0"/>
          <w:divBdr>
            <w:top w:val="none" w:sz="0" w:space="0" w:color="auto"/>
            <w:left w:val="none" w:sz="0" w:space="0" w:color="auto"/>
            <w:bottom w:val="none" w:sz="0" w:space="0" w:color="auto"/>
            <w:right w:val="none" w:sz="0" w:space="0" w:color="auto"/>
          </w:divBdr>
        </w:div>
        <w:div w:id="1934972481">
          <w:marLeft w:val="0"/>
          <w:marRight w:val="0"/>
          <w:marTop w:val="0"/>
          <w:marBottom w:val="0"/>
          <w:divBdr>
            <w:top w:val="none" w:sz="0" w:space="0" w:color="auto"/>
            <w:left w:val="none" w:sz="0" w:space="0" w:color="auto"/>
            <w:bottom w:val="none" w:sz="0" w:space="0" w:color="auto"/>
            <w:right w:val="none" w:sz="0" w:space="0" w:color="auto"/>
          </w:divBdr>
        </w:div>
        <w:div w:id="1934972482">
          <w:marLeft w:val="0"/>
          <w:marRight w:val="0"/>
          <w:marTop w:val="0"/>
          <w:marBottom w:val="0"/>
          <w:divBdr>
            <w:top w:val="none" w:sz="0" w:space="0" w:color="auto"/>
            <w:left w:val="none" w:sz="0" w:space="0" w:color="auto"/>
            <w:bottom w:val="none" w:sz="0" w:space="0" w:color="auto"/>
            <w:right w:val="none" w:sz="0" w:space="0" w:color="auto"/>
          </w:divBdr>
        </w:div>
        <w:div w:id="1934972483">
          <w:marLeft w:val="0"/>
          <w:marRight w:val="0"/>
          <w:marTop w:val="0"/>
          <w:marBottom w:val="0"/>
          <w:divBdr>
            <w:top w:val="none" w:sz="0" w:space="0" w:color="auto"/>
            <w:left w:val="none" w:sz="0" w:space="0" w:color="auto"/>
            <w:bottom w:val="none" w:sz="0" w:space="0" w:color="auto"/>
            <w:right w:val="none" w:sz="0" w:space="0" w:color="auto"/>
          </w:divBdr>
        </w:div>
        <w:div w:id="1934972484">
          <w:marLeft w:val="0"/>
          <w:marRight w:val="0"/>
          <w:marTop w:val="0"/>
          <w:marBottom w:val="0"/>
          <w:divBdr>
            <w:top w:val="none" w:sz="0" w:space="0" w:color="auto"/>
            <w:left w:val="none" w:sz="0" w:space="0" w:color="auto"/>
            <w:bottom w:val="none" w:sz="0" w:space="0" w:color="auto"/>
            <w:right w:val="none" w:sz="0" w:space="0" w:color="auto"/>
          </w:divBdr>
        </w:div>
        <w:div w:id="1934972485">
          <w:marLeft w:val="0"/>
          <w:marRight w:val="0"/>
          <w:marTop w:val="0"/>
          <w:marBottom w:val="0"/>
          <w:divBdr>
            <w:top w:val="none" w:sz="0" w:space="0" w:color="auto"/>
            <w:left w:val="none" w:sz="0" w:space="0" w:color="auto"/>
            <w:bottom w:val="none" w:sz="0" w:space="0" w:color="auto"/>
            <w:right w:val="none" w:sz="0" w:space="0" w:color="auto"/>
          </w:divBdr>
        </w:div>
        <w:div w:id="1934972486">
          <w:marLeft w:val="0"/>
          <w:marRight w:val="0"/>
          <w:marTop w:val="0"/>
          <w:marBottom w:val="0"/>
          <w:divBdr>
            <w:top w:val="none" w:sz="0" w:space="0" w:color="auto"/>
            <w:left w:val="none" w:sz="0" w:space="0" w:color="auto"/>
            <w:bottom w:val="none" w:sz="0" w:space="0" w:color="auto"/>
            <w:right w:val="none" w:sz="0" w:space="0" w:color="auto"/>
          </w:divBdr>
        </w:div>
        <w:div w:id="1934972487">
          <w:marLeft w:val="0"/>
          <w:marRight w:val="0"/>
          <w:marTop w:val="0"/>
          <w:marBottom w:val="0"/>
          <w:divBdr>
            <w:top w:val="none" w:sz="0" w:space="0" w:color="auto"/>
            <w:left w:val="none" w:sz="0" w:space="0" w:color="auto"/>
            <w:bottom w:val="none" w:sz="0" w:space="0" w:color="auto"/>
            <w:right w:val="none" w:sz="0" w:space="0" w:color="auto"/>
          </w:divBdr>
        </w:div>
        <w:div w:id="1934972488">
          <w:marLeft w:val="0"/>
          <w:marRight w:val="0"/>
          <w:marTop w:val="0"/>
          <w:marBottom w:val="0"/>
          <w:divBdr>
            <w:top w:val="none" w:sz="0" w:space="0" w:color="auto"/>
            <w:left w:val="none" w:sz="0" w:space="0" w:color="auto"/>
            <w:bottom w:val="none" w:sz="0" w:space="0" w:color="auto"/>
            <w:right w:val="none" w:sz="0" w:space="0" w:color="auto"/>
          </w:divBdr>
        </w:div>
        <w:div w:id="1934972489">
          <w:marLeft w:val="0"/>
          <w:marRight w:val="0"/>
          <w:marTop w:val="0"/>
          <w:marBottom w:val="0"/>
          <w:divBdr>
            <w:top w:val="none" w:sz="0" w:space="0" w:color="auto"/>
            <w:left w:val="none" w:sz="0" w:space="0" w:color="auto"/>
            <w:bottom w:val="none" w:sz="0" w:space="0" w:color="auto"/>
            <w:right w:val="none" w:sz="0" w:space="0" w:color="auto"/>
          </w:divBdr>
        </w:div>
        <w:div w:id="1934972490">
          <w:marLeft w:val="0"/>
          <w:marRight w:val="0"/>
          <w:marTop w:val="0"/>
          <w:marBottom w:val="0"/>
          <w:divBdr>
            <w:top w:val="none" w:sz="0" w:space="0" w:color="auto"/>
            <w:left w:val="none" w:sz="0" w:space="0" w:color="auto"/>
            <w:bottom w:val="none" w:sz="0" w:space="0" w:color="auto"/>
            <w:right w:val="none" w:sz="0" w:space="0" w:color="auto"/>
          </w:divBdr>
        </w:div>
        <w:div w:id="1934972491">
          <w:marLeft w:val="0"/>
          <w:marRight w:val="0"/>
          <w:marTop w:val="0"/>
          <w:marBottom w:val="0"/>
          <w:divBdr>
            <w:top w:val="none" w:sz="0" w:space="0" w:color="auto"/>
            <w:left w:val="none" w:sz="0" w:space="0" w:color="auto"/>
            <w:bottom w:val="none" w:sz="0" w:space="0" w:color="auto"/>
            <w:right w:val="none" w:sz="0" w:space="0" w:color="auto"/>
          </w:divBdr>
        </w:div>
        <w:div w:id="1934972492">
          <w:marLeft w:val="0"/>
          <w:marRight w:val="0"/>
          <w:marTop w:val="0"/>
          <w:marBottom w:val="0"/>
          <w:divBdr>
            <w:top w:val="none" w:sz="0" w:space="0" w:color="auto"/>
            <w:left w:val="none" w:sz="0" w:space="0" w:color="auto"/>
            <w:bottom w:val="none" w:sz="0" w:space="0" w:color="auto"/>
            <w:right w:val="none" w:sz="0" w:space="0" w:color="auto"/>
          </w:divBdr>
        </w:div>
        <w:div w:id="1934972493">
          <w:marLeft w:val="0"/>
          <w:marRight w:val="0"/>
          <w:marTop w:val="0"/>
          <w:marBottom w:val="0"/>
          <w:divBdr>
            <w:top w:val="none" w:sz="0" w:space="0" w:color="auto"/>
            <w:left w:val="none" w:sz="0" w:space="0" w:color="auto"/>
            <w:bottom w:val="none" w:sz="0" w:space="0" w:color="auto"/>
            <w:right w:val="none" w:sz="0" w:space="0" w:color="auto"/>
          </w:divBdr>
        </w:div>
        <w:div w:id="1934972494">
          <w:marLeft w:val="0"/>
          <w:marRight w:val="0"/>
          <w:marTop w:val="0"/>
          <w:marBottom w:val="0"/>
          <w:divBdr>
            <w:top w:val="none" w:sz="0" w:space="0" w:color="auto"/>
            <w:left w:val="none" w:sz="0" w:space="0" w:color="auto"/>
            <w:bottom w:val="none" w:sz="0" w:space="0" w:color="auto"/>
            <w:right w:val="none" w:sz="0" w:space="0" w:color="auto"/>
          </w:divBdr>
        </w:div>
        <w:div w:id="1934972495">
          <w:marLeft w:val="0"/>
          <w:marRight w:val="0"/>
          <w:marTop w:val="0"/>
          <w:marBottom w:val="0"/>
          <w:divBdr>
            <w:top w:val="none" w:sz="0" w:space="0" w:color="auto"/>
            <w:left w:val="none" w:sz="0" w:space="0" w:color="auto"/>
            <w:bottom w:val="none" w:sz="0" w:space="0" w:color="auto"/>
            <w:right w:val="none" w:sz="0" w:space="0" w:color="auto"/>
          </w:divBdr>
        </w:div>
        <w:div w:id="1934972496">
          <w:marLeft w:val="0"/>
          <w:marRight w:val="0"/>
          <w:marTop w:val="0"/>
          <w:marBottom w:val="0"/>
          <w:divBdr>
            <w:top w:val="none" w:sz="0" w:space="0" w:color="auto"/>
            <w:left w:val="none" w:sz="0" w:space="0" w:color="auto"/>
            <w:bottom w:val="none" w:sz="0" w:space="0" w:color="auto"/>
            <w:right w:val="none" w:sz="0" w:space="0" w:color="auto"/>
          </w:divBdr>
        </w:div>
        <w:div w:id="1934972497">
          <w:marLeft w:val="0"/>
          <w:marRight w:val="0"/>
          <w:marTop w:val="0"/>
          <w:marBottom w:val="0"/>
          <w:divBdr>
            <w:top w:val="none" w:sz="0" w:space="0" w:color="auto"/>
            <w:left w:val="none" w:sz="0" w:space="0" w:color="auto"/>
            <w:bottom w:val="none" w:sz="0" w:space="0" w:color="auto"/>
            <w:right w:val="none" w:sz="0" w:space="0" w:color="auto"/>
          </w:divBdr>
        </w:div>
        <w:div w:id="1934972498">
          <w:marLeft w:val="0"/>
          <w:marRight w:val="0"/>
          <w:marTop w:val="0"/>
          <w:marBottom w:val="0"/>
          <w:divBdr>
            <w:top w:val="none" w:sz="0" w:space="0" w:color="auto"/>
            <w:left w:val="none" w:sz="0" w:space="0" w:color="auto"/>
            <w:bottom w:val="none" w:sz="0" w:space="0" w:color="auto"/>
            <w:right w:val="none" w:sz="0" w:space="0" w:color="auto"/>
          </w:divBdr>
        </w:div>
        <w:div w:id="1934972499">
          <w:marLeft w:val="0"/>
          <w:marRight w:val="0"/>
          <w:marTop w:val="0"/>
          <w:marBottom w:val="0"/>
          <w:divBdr>
            <w:top w:val="none" w:sz="0" w:space="0" w:color="auto"/>
            <w:left w:val="none" w:sz="0" w:space="0" w:color="auto"/>
            <w:bottom w:val="none" w:sz="0" w:space="0" w:color="auto"/>
            <w:right w:val="none" w:sz="0" w:space="0" w:color="auto"/>
          </w:divBdr>
        </w:div>
        <w:div w:id="1934972500">
          <w:marLeft w:val="0"/>
          <w:marRight w:val="0"/>
          <w:marTop w:val="0"/>
          <w:marBottom w:val="0"/>
          <w:divBdr>
            <w:top w:val="none" w:sz="0" w:space="0" w:color="auto"/>
            <w:left w:val="none" w:sz="0" w:space="0" w:color="auto"/>
            <w:bottom w:val="none" w:sz="0" w:space="0" w:color="auto"/>
            <w:right w:val="none" w:sz="0" w:space="0" w:color="auto"/>
          </w:divBdr>
        </w:div>
        <w:div w:id="1934972501">
          <w:marLeft w:val="0"/>
          <w:marRight w:val="0"/>
          <w:marTop w:val="0"/>
          <w:marBottom w:val="0"/>
          <w:divBdr>
            <w:top w:val="none" w:sz="0" w:space="0" w:color="auto"/>
            <w:left w:val="none" w:sz="0" w:space="0" w:color="auto"/>
            <w:bottom w:val="none" w:sz="0" w:space="0" w:color="auto"/>
            <w:right w:val="none" w:sz="0" w:space="0" w:color="auto"/>
          </w:divBdr>
        </w:div>
        <w:div w:id="1934972502">
          <w:marLeft w:val="0"/>
          <w:marRight w:val="0"/>
          <w:marTop w:val="0"/>
          <w:marBottom w:val="0"/>
          <w:divBdr>
            <w:top w:val="none" w:sz="0" w:space="0" w:color="auto"/>
            <w:left w:val="none" w:sz="0" w:space="0" w:color="auto"/>
            <w:bottom w:val="none" w:sz="0" w:space="0" w:color="auto"/>
            <w:right w:val="none" w:sz="0" w:space="0" w:color="auto"/>
          </w:divBdr>
        </w:div>
        <w:div w:id="1934972503">
          <w:marLeft w:val="0"/>
          <w:marRight w:val="0"/>
          <w:marTop w:val="0"/>
          <w:marBottom w:val="0"/>
          <w:divBdr>
            <w:top w:val="none" w:sz="0" w:space="0" w:color="auto"/>
            <w:left w:val="none" w:sz="0" w:space="0" w:color="auto"/>
            <w:bottom w:val="none" w:sz="0" w:space="0" w:color="auto"/>
            <w:right w:val="none" w:sz="0" w:space="0" w:color="auto"/>
          </w:divBdr>
        </w:div>
      </w:divsChild>
    </w:div>
    <w:div w:id="1936667573">
      <w:bodyDiv w:val="1"/>
      <w:marLeft w:val="0"/>
      <w:marRight w:val="0"/>
      <w:marTop w:val="0"/>
      <w:marBottom w:val="0"/>
      <w:divBdr>
        <w:top w:val="none" w:sz="0" w:space="0" w:color="auto"/>
        <w:left w:val="none" w:sz="0" w:space="0" w:color="auto"/>
        <w:bottom w:val="none" w:sz="0" w:space="0" w:color="auto"/>
        <w:right w:val="none" w:sz="0" w:space="0" w:color="auto"/>
      </w:divBdr>
    </w:div>
    <w:div w:id="1939092332">
      <w:bodyDiv w:val="1"/>
      <w:marLeft w:val="0"/>
      <w:marRight w:val="0"/>
      <w:marTop w:val="0"/>
      <w:marBottom w:val="0"/>
      <w:divBdr>
        <w:top w:val="none" w:sz="0" w:space="0" w:color="auto"/>
        <w:left w:val="none" w:sz="0" w:space="0" w:color="auto"/>
        <w:bottom w:val="none" w:sz="0" w:space="0" w:color="auto"/>
        <w:right w:val="none" w:sz="0" w:space="0" w:color="auto"/>
      </w:divBdr>
    </w:div>
    <w:div w:id="1966428418">
      <w:bodyDiv w:val="1"/>
      <w:marLeft w:val="0"/>
      <w:marRight w:val="0"/>
      <w:marTop w:val="0"/>
      <w:marBottom w:val="0"/>
      <w:divBdr>
        <w:top w:val="none" w:sz="0" w:space="0" w:color="auto"/>
        <w:left w:val="none" w:sz="0" w:space="0" w:color="auto"/>
        <w:bottom w:val="none" w:sz="0" w:space="0" w:color="auto"/>
        <w:right w:val="none" w:sz="0" w:space="0" w:color="auto"/>
      </w:divBdr>
    </w:div>
    <w:div w:id="1988627709">
      <w:bodyDiv w:val="1"/>
      <w:marLeft w:val="0"/>
      <w:marRight w:val="0"/>
      <w:marTop w:val="0"/>
      <w:marBottom w:val="0"/>
      <w:divBdr>
        <w:top w:val="none" w:sz="0" w:space="0" w:color="auto"/>
        <w:left w:val="none" w:sz="0" w:space="0" w:color="auto"/>
        <w:bottom w:val="none" w:sz="0" w:space="0" w:color="auto"/>
        <w:right w:val="none" w:sz="0" w:space="0" w:color="auto"/>
      </w:divBdr>
    </w:div>
    <w:div w:id="1995141361">
      <w:bodyDiv w:val="1"/>
      <w:marLeft w:val="0"/>
      <w:marRight w:val="0"/>
      <w:marTop w:val="0"/>
      <w:marBottom w:val="0"/>
      <w:divBdr>
        <w:top w:val="none" w:sz="0" w:space="0" w:color="auto"/>
        <w:left w:val="none" w:sz="0" w:space="0" w:color="auto"/>
        <w:bottom w:val="none" w:sz="0" w:space="0" w:color="auto"/>
        <w:right w:val="none" w:sz="0" w:space="0" w:color="auto"/>
      </w:divBdr>
    </w:div>
    <w:div w:id="2056848496">
      <w:bodyDiv w:val="1"/>
      <w:marLeft w:val="0"/>
      <w:marRight w:val="0"/>
      <w:marTop w:val="0"/>
      <w:marBottom w:val="0"/>
      <w:divBdr>
        <w:top w:val="none" w:sz="0" w:space="0" w:color="auto"/>
        <w:left w:val="none" w:sz="0" w:space="0" w:color="auto"/>
        <w:bottom w:val="none" w:sz="0" w:space="0" w:color="auto"/>
        <w:right w:val="none" w:sz="0" w:space="0" w:color="auto"/>
      </w:divBdr>
    </w:div>
    <w:div w:id="2072147957">
      <w:bodyDiv w:val="1"/>
      <w:marLeft w:val="0"/>
      <w:marRight w:val="0"/>
      <w:marTop w:val="0"/>
      <w:marBottom w:val="0"/>
      <w:divBdr>
        <w:top w:val="none" w:sz="0" w:space="0" w:color="auto"/>
        <w:left w:val="none" w:sz="0" w:space="0" w:color="auto"/>
        <w:bottom w:val="none" w:sz="0" w:space="0" w:color="auto"/>
        <w:right w:val="none" w:sz="0" w:space="0" w:color="auto"/>
      </w:divBdr>
    </w:div>
    <w:div w:id="2089111705">
      <w:bodyDiv w:val="1"/>
      <w:marLeft w:val="0"/>
      <w:marRight w:val="0"/>
      <w:marTop w:val="0"/>
      <w:marBottom w:val="0"/>
      <w:divBdr>
        <w:top w:val="none" w:sz="0" w:space="0" w:color="auto"/>
        <w:left w:val="none" w:sz="0" w:space="0" w:color="auto"/>
        <w:bottom w:val="none" w:sz="0" w:space="0" w:color="auto"/>
        <w:right w:val="none" w:sz="0" w:space="0" w:color="auto"/>
      </w:divBdr>
    </w:div>
    <w:div w:id="2097551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hyperlink" Target="http://salesedge.dell.com/dboard?id=73012671"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eader" Target="header2.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www.Dell.com/Hadoop" TargetMode="External"/><Relationship Id="rId27" Type="http://schemas.openxmlformats.org/officeDocument/2006/relationships/header" Target="header3.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Desktop\work%20from%20PC\Work\DELL\DELL_WHITEPAPER_TEMPLATE_2011.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Dell Branding Guidelines">
      <a:dk1>
        <a:srgbClr val="1C1C1C"/>
      </a:dk1>
      <a:lt1>
        <a:sysClr val="window" lastClr="FFFFFF"/>
      </a:lt1>
      <a:dk2>
        <a:srgbClr val="1F497D"/>
      </a:dk2>
      <a:lt2>
        <a:srgbClr val="EEECE1"/>
      </a:lt2>
      <a:accent1>
        <a:srgbClr val="0085C3"/>
      </a:accent1>
      <a:accent2>
        <a:srgbClr val="AAAAAA"/>
      </a:accent2>
      <a:accent3>
        <a:srgbClr val="7AB800"/>
      </a:accent3>
      <a:accent4>
        <a:srgbClr val="DC5034"/>
      </a:accent4>
      <a:accent5>
        <a:srgbClr val="B7295A"/>
      </a:accent5>
      <a:accent6>
        <a:srgbClr val="F2AF00"/>
      </a:accent6>
      <a:hlink>
        <a:srgbClr val="0000FF"/>
      </a:hlink>
      <a:folHlink>
        <a:srgbClr val="800080"/>
      </a:folHlink>
    </a:clrScheme>
    <a:fontScheme name="Dell Brand Guidelines">
      <a:majorFont>
        <a:latin typeface="Museo For Dell"/>
        <a:ea typeface=""/>
        <a:cs typeface=""/>
      </a:majorFont>
      <a:minorFont>
        <a:latin typeface="Museo Sans For Dell"/>
        <a:ea typeface=""/>
        <a:cs typeface=""/>
      </a:minorFont>
    </a:fontScheme>
    <a:fmtScheme name="Paper">
      <a:fillStyleLst>
        <a:solidFill>
          <a:schemeClr val="phClr"/>
        </a:solidFill>
        <a:blipFill>
          <a:blip xmlns:r="http://schemas.openxmlformats.org/officeDocument/2006/relationships" r:embed="rId1">
            <a:duotone>
              <a:schemeClr val="phClr">
                <a:shade val="63000"/>
                <a:tint val="82000"/>
              </a:schemeClr>
              <a:schemeClr val="phClr">
                <a:tint val="10000"/>
                <a:satMod val="400000"/>
              </a:schemeClr>
            </a:duotone>
          </a:blip>
          <a:tile tx="0" ty="0" sx="40000" sy="40000" flip="none" algn="tl"/>
        </a:blipFill>
        <a:blipFill>
          <a:blip xmlns:r="http://schemas.openxmlformats.org/officeDocument/2006/relationships" r:embed="rId1">
            <a:duotone>
              <a:schemeClr val="phClr">
                <a:shade val="40000"/>
              </a:schemeClr>
              <a:schemeClr val="phClr">
                <a:tint val="42000"/>
              </a:schemeClr>
            </a:duotone>
          </a:blip>
          <a:tile tx="0" ty="0" sx="40000" sy="40000" flip="none" algn="tl"/>
        </a:blipFill>
      </a:fillStyleLst>
      <a:lnStyleLst>
        <a:ln w="12700" cap="flat" cmpd="sng" algn="ctr">
          <a:solidFill>
            <a:schemeClr val="phClr"/>
          </a:solidFill>
          <a:prstDash val="solid"/>
        </a:ln>
        <a:ln w="38100" cap="flat" cmpd="sng" algn="ctr">
          <a:solidFill>
            <a:schemeClr val="phClr"/>
          </a:solidFill>
          <a:prstDash val="solid"/>
        </a:ln>
        <a:ln w="63500" cap="flat" cmpd="sng" algn="ctr">
          <a:solidFill>
            <a:schemeClr val="phClr"/>
          </a:solidFill>
          <a:prstDash val="solid"/>
        </a:ln>
      </a:lnStyleLst>
      <a:effectStyleLst>
        <a:effectStyle>
          <a:effectLst>
            <a:outerShdw blurRad="95000" rotWithShape="0">
              <a:srgbClr val="000000">
                <a:alpha val="50000"/>
              </a:srgbClr>
            </a:outerShdw>
            <a:softEdge rad="12700"/>
          </a:effectLst>
        </a:effectStyle>
        <a:effectStyle>
          <a:effectLst>
            <a:outerShdw blurRad="95000" rotWithShape="0">
              <a:srgbClr val="000000">
                <a:alpha val="50000"/>
              </a:srgbClr>
            </a:outerShdw>
            <a:softEdge rad="12700"/>
          </a:effectLst>
        </a:effectStyle>
        <a:effectStyle>
          <a:effectLst>
            <a:outerShdw blurRad="95000" algn="tl" rotWithShape="0">
              <a:srgbClr val="000000">
                <a:alpha val="50000"/>
              </a:srgbClr>
            </a:outerShdw>
          </a:effectLst>
          <a:scene3d>
            <a:camera prst="orthographicFront"/>
            <a:lightRig rig="soft" dir="t">
              <a:rot lat="0" lon="0" rev="18000000"/>
            </a:lightRig>
          </a:scene3d>
          <a:sp3d prstMaterial="dkEdge">
            <a:bevelT w="73660" h="44450" prst="rible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A3B909-631B-47A5-AD5B-90DF1BE5BB08}">
  <ds:schemaRefs>
    <ds:schemaRef ds:uri="http://schemas.openxmlformats.org/officeDocument/2006/bibliography"/>
  </ds:schemaRefs>
</ds:datastoreItem>
</file>

<file path=customXml/itemProps3.xml><?xml version="1.0" encoding="utf-8"?>
<ds:datastoreItem xmlns:ds="http://schemas.openxmlformats.org/officeDocument/2006/customXml" ds:itemID="{8EE71C29-0A30-4A05-9039-B8D2257CA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DELL_WHITEPAPER_TEMPLATE_2011.dotx</Template>
  <TotalTime>11198</TotalTime>
  <Pages>1</Pages>
  <Words>10472</Words>
  <Characters>58543</Characters>
  <Application>Microsoft Office Word</Application>
  <DocSecurity>0</DocSecurity>
  <Lines>1829</Lines>
  <Paragraphs>1500</Paragraphs>
  <ScaleCrop>false</ScaleCrop>
  <HeadingPairs>
    <vt:vector size="2" baseType="variant">
      <vt:variant>
        <vt:lpstr>Title</vt:lpstr>
      </vt:variant>
      <vt:variant>
        <vt:i4>1</vt:i4>
      </vt:variant>
    </vt:vector>
  </HeadingPairs>
  <TitlesOfParts>
    <vt:vector size="1" baseType="lpstr">
      <vt:lpstr>Dell | Cloudera Solution 5.3 Reference Architecture</vt:lpstr>
    </vt:vector>
  </TitlesOfParts>
  <Company>Dell Inc</Company>
  <LinksUpToDate>false</LinksUpToDate>
  <CharactersWithSpaces>67515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Dell | Cloudera Solution 5.3 Reference Architecture</dc:title>
  <dc:creator>Michael_Pittaro@DELL.com;Randy_Perryman@Dell.com;Timothy_J_Walker@Dell.com</dc:creator>
  <cp:keywords>R730, Hadoop, Big Data 13G, No Restrictions</cp:keywords>
  <cp:lastModifiedBy>Pittaro, Michael</cp:lastModifiedBy>
  <cp:revision>146</cp:revision>
  <cp:lastPrinted>2015-01-20T15:44:00Z</cp:lastPrinted>
  <dcterms:created xsi:type="dcterms:W3CDTF">2013-12-17T02:03:00Z</dcterms:created>
  <dcterms:modified xsi:type="dcterms:W3CDTF">2015-01-20T16:45:00Z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-394739788</vt:i4>
  </property>
  <property fmtid="{D5CDD505-2E9C-101B-9397-08002B2CF9AE}" pid="3" name="TitusGUID">
    <vt:lpwstr>4dcd7aa6-dd71-40b9-978e-0e4477d512af</vt:lpwstr>
  </property>
  <property fmtid="{D5CDD505-2E9C-101B-9397-08002B2CF9AE}" pid="4" name="TitusConfigVer">
    <vt:lpwstr>1.0AMER</vt:lpwstr>
  </property>
  <property fmtid="{D5CDD505-2E9C-101B-9397-08002B2CF9AE}" pid="5" name="DellClassification">
    <vt:lpwstr>No Restrictions</vt:lpwstr>
  </property>
  <property fmtid="{D5CDD505-2E9C-101B-9397-08002B2CF9AE}" pid="6" name="DellSubLabels">
    <vt:lpwstr/>
  </property>
</Properties>
</file>